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0863" w14:textId="4121A046" w:rsidR="006B4873" w:rsidRPr="00E97E0D" w:rsidRDefault="006B4873" w:rsidP="00E97E0D">
      <w:pPr>
        <w:spacing w:after="0" w:line="240" w:lineRule="auto"/>
        <w:rPr>
          <w:rFonts w:ascii="Verdana" w:eastAsia="Times New Roman" w:hAnsi="Verdana"/>
          <w:noProof/>
          <w:lang w:eastAsia="ja-JP"/>
        </w:rPr>
      </w:pPr>
    </w:p>
    <w:p w14:paraId="221F72E1" w14:textId="77777777" w:rsidR="006B4873" w:rsidRPr="00E97E0D" w:rsidRDefault="006B4873" w:rsidP="00E97E0D">
      <w:pPr>
        <w:spacing w:after="0" w:line="240" w:lineRule="auto"/>
        <w:rPr>
          <w:rFonts w:ascii="Verdana" w:eastAsia="Times New Roman" w:hAnsi="Verdana"/>
          <w:lang w:eastAsia="nl-NL"/>
        </w:rPr>
      </w:pPr>
      <w:r w:rsidRPr="00E97E0D">
        <w:rPr>
          <w:rFonts w:ascii="Verdana" w:eastAsia="Times New Roman" w:hAnsi="Verdana"/>
          <w:noProof/>
          <w:lang w:eastAsia="nl-NL"/>
        </w:rPr>
        <w:drawing>
          <wp:inline distT="0" distB="0" distL="0" distR="0" wp14:anchorId="5977467F" wp14:editId="4FD86D55">
            <wp:extent cx="2076450" cy="9048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inline>
        </w:drawing>
      </w:r>
    </w:p>
    <w:p w14:paraId="3064F1BB" w14:textId="77777777" w:rsidR="006B4873" w:rsidRPr="00E97E0D" w:rsidRDefault="006B4873" w:rsidP="00E97E0D">
      <w:pPr>
        <w:spacing w:after="0" w:line="240" w:lineRule="auto"/>
        <w:rPr>
          <w:rFonts w:ascii="Verdana" w:eastAsia="Times New Roman" w:hAnsi="Verdana" w:cs="Tahoma"/>
          <w:b/>
          <w:bCs/>
        </w:rPr>
      </w:pPr>
    </w:p>
    <w:p w14:paraId="12A848EF" w14:textId="77777777" w:rsidR="00C64A89" w:rsidRPr="00E97E0D" w:rsidRDefault="00C64A89" w:rsidP="00E97E0D">
      <w:pPr>
        <w:spacing w:after="0" w:line="240" w:lineRule="auto"/>
        <w:rPr>
          <w:rFonts w:ascii="Verdana" w:eastAsia="Verdana,Tahoma,Times New Roman" w:hAnsi="Verdana" w:cs="Verdana,Tahoma,Times New Roman"/>
          <w:b/>
          <w:bCs/>
        </w:rPr>
      </w:pPr>
    </w:p>
    <w:p w14:paraId="6ED8E1A6" w14:textId="56CFD424" w:rsidR="006B4873" w:rsidRPr="00846568" w:rsidRDefault="5F57688B" w:rsidP="5F57688B">
      <w:pPr>
        <w:spacing w:line="240" w:lineRule="auto"/>
        <w:rPr>
          <w:rFonts w:ascii="Verdana" w:eastAsia="Verdana,Tahoma,Times New Roman" w:hAnsi="Verdana" w:cs="Verdana,Tahoma,Times New Roman"/>
          <w:b/>
          <w:bCs/>
        </w:rPr>
      </w:pPr>
      <w:r w:rsidRPr="00846568">
        <w:rPr>
          <w:rFonts w:ascii="Verdana" w:eastAsia="Verdana" w:hAnsi="Verdana" w:cs="Verdana"/>
          <w:b/>
          <w:bCs/>
        </w:rPr>
        <w:t xml:space="preserve">1. </w:t>
      </w:r>
      <w:proofErr w:type="spellStart"/>
      <w:r w:rsidRPr="00846568">
        <w:rPr>
          <w:rFonts w:ascii="Verdana" w:eastAsia="Verdana" w:hAnsi="Verdana" w:cs="Verdana"/>
          <w:b/>
          <w:bCs/>
        </w:rPr>
        <w:t>Bestuursverslag</w:t>
      </w:r>
      <w:proofErr w:type="spellEnd"/>
      <w:r w:rsidRPr="00846568">
        <w:rPr>
          <w:rFonts w:ascii="Verdana" w:eastAsia="Verdana" w:hAnsi="Verdana" w:cs="Verdana"/>
          <w:b/>
          <w:bCs/>
        </w:rPr>
        <w:t xml:space="preserve"> 201</w:t>
      </w:r>
      <w:r w:rsidR="001C5E9A">
        <w:rPr>
          <w:rFonts w:ascii="Verdana" w:eastAsia="Verdana" w:hAnsi="Verdana" w:cs="Verdana"/>
          <w:b/>
          <w:bCs/>
        </w:rPr>
        <w:t>7</w:t>
      </w:r>
    </w:p>
    <w:p w14:paraId="21DA7558" w14:textId="77777777" w:rsidR="00C64A89" w:rsidRPr="00846568" w:rsidRDefault="00C64A89" w:rsidP="00E97E0D">
      <w:pPr>
        <w:spacing w:line="240" w:lineRule="auto"/>
        <w:rPr>
          <w:rFonts w:ascii="Verdana" w:eastAsia="Verdana,Tahoma,Times New Roman" w:hAnsi="Verdana" w:cs="Verdana,Tahoma,Times New Roman"/>
        </w:rPr>
      </w:pPr>
    </w:p>
    <w:p w14:paraId="25B50492" w14:textId="62D1821D" w:rsidR="006B4873" w:rsidRPr="00846568" w:rsidRDefault="006B4873" w:rsidP="5F57688B">
      <w:pPr>
        <w:spacing w:line="240" w:lineRule="auto"/>
        <w:rPr>
          <w:rFonts w:ascii="Verdana" w:eastAsia="Verdana,Tahoma,Times New Roman" w:hAnsi="Verdana" w:cs="Verdana,Tahoma,Times New Roman"/>
          <w:b/>
          <w:bCs/>
        </w:rPr>
      </w:pPr>
      <w:r w:rsidRPr="00846568">
        <w:rPr>
          <w:rFonts w:ascii="Verdana" w:eastAsia="Verdana" w:hAnsi="Verdana" w:cs="Verdana"/>
          <w:b/>
          <w:bCs/>
        </w:rPr>
        <w:t xml:space="preserve">1.1 Doelstelling </w:t>
      </w:r>
      <w:r w:rsidR="00C43A0E">
        <w:rPr>
          <w:rFonts w:ascii="Verdana" w:eastAsia="Verdana" w:hAnsi="Verdana" w:cs="Verdana"/>
          <w:b/>
          <w:bCs/>
        </w:rPr>
        <w:t>Stichting</w:t>
      </w:r>
      <w:r w:rsidRPr="00846568">
        <w:rPr>
          <w:rFonts w:ascii="Verdana" w:eastAsia="Verdana" w:hAnsi="Verdana" w:cs="Verdana"/>
          <w:b/>
          <w:bCs/>
        </w:rPr>
        <w:t xml:space="preserve"> Voorall</w:t>
      </w:r>
      <w:r w:rsidRPr="00846568">
        <w:rPr>
          <w:rFonts w:ascii="Verdana" w:eastAsia="Times New Roman" w:hAnsi="Verdana" w:cs="Tahoma"/>
          <w:b/>
        </w:rPr>
        <w:tab/>
      </w:r>
    </w:p>
    <w:p w14:paraId="3E506A77" w14:textId="3F61EEFF"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 xml:space="preserve">De </w:t>
      </w:r>
      <w:r w:rsidR="00C43A0E">
        <w:rPr>
          <w:rFonts w:ascii="Verdana" w:eastAsia="Verdana" w:hAnsi="Verdana" w:cs="Verdana"/>
        </w:rPr>
        <w:t>Stichting</w:t>
      </w:r>
      <w:r w:rsidRPr="00846568">
        <w:rPr>
          <w:rFonts w:ascii="Verdana" w:eastAsia="Verdana" w:hAnsi="Verdana" w:cs="Verdana"/>
        </w:rPr>
        <w:t xml:space="preserve"> Voorall heeft als doelstelling het uitoefenen van de volgende functies:</w:t>
      </w:r>
    </w:p>
    <w:p w14:paraId="1703FE84" w14:textId="3EECF49D" w:rsidR="006B4873" w:rsidRPr="00846568" w:rsidRDefault="232B0249" w:rsidP="232B0249">
      <w:pPr>
        <w:pStyle w:val="Lijstalinea"/>
        <w:numPr>
          <w:ilvl w:val="0"/>
          <w:numId w:val="12"/>
        </w:numPr>
        <w:spacing w:line="240" w:lineRule="auto"/>
        <w:rPr>
          <w:rFonts w:ascii="Verdana" w:eastAsia="Verdana" w:hAnsi="Verdana" w:cs="Verdana"/>
        </w:rPr>
      </w:pPr>
      <w:r w:rsidRPr="00846568">
        <w:rPr>
          <w:rFonts w:ascii="Verdana" w:eastAsia="Verdana" w:hAnsi="Verdana" w:cs="Verdana"/>
        </w:rPr>
        <w:t xml:space="preserve">Het (on) gevraagd adviseren van de gemeente </w:t>
      </w:r>
      <w:r w:rsidR="00A1552A">
        <w:rPr>
          <w:rFonts w:ascii="Verdana" w:eastAsia="Verdana" w:hAnsi="Verdana" w:cs="Verdana"/>
        </w:rPr>
        <w:t xml:space="preserve">Den Haag </w:t>
      </w:r>
      <w:r w:rsidRPr="00846568">
        <w:rPr>
          <w:rFonts w:ascii="Verdana" w:eastAsia="Verdana" w:hAnsi="Verdana" w:cs="Verdana"/>
        </w:rPr>
        <w:t>en andere instanties;</w:t>
      </w:r>
    </w:p>
    <w:p w14:paraId="5FB1A512" w14:textId="69F471E9" w:rsidR="006B4873" w:rsidRPr="00846568" w:rsidRDefault="232B0249" w:rsidP="232B0249">
      <w:pPr>
        <w:pStyle w:val="Lijstalinea"/>
        <w:numPr>
          <w:ilvl w:val="0"/>
          <w:numId w:val="12"/>
        </w:numPr>
        <w:spacing w:line="240" w:lineRule="auto"/>
        <w:rPr>
          <w:rFonts w:ascii="Verdana" w:eastAsia="Verdana" w:hAnsi="Verdana" w:cs="Verdana"/>
        </w:rPr>
      </w:pPr>
      <w:r w:rsidRPr="00846568">
        <w:rPr>
          <w:rFonts w:ascii="Verdana" w:eastAsia="Verdana" w:hAnsi="Verdana" w:cs="Verdana"/>
        </w:rPr>
        <w:t>Het onderhouden van een dialoog met en het informeren van de achterban;</w:t>
      </w:r>
    </w:p>
    <w:p w14:paraId="6F07C01E" w14:textId="21992D91" w:rsidR="006B4873" w:rsidRPr="00846568" w:rsidRDefault="232B0249" w:rsidP="232B0249">
      <w:pPr>
        <w:pStyle w:val="Lijstalinea"/>
        <w:numPr>
          <w:ilvl w:val="0"/>
          <w:numId w:val="12"/>
        </w:numPr>
        <w:spacing w:line="240" w:lineRule="auto"/>
        <w:rPr>
          <w:rFonts w:ascii="Verdana" w:eastAsia="Verdana" w:hAnsi="Verdana" w:cs="Verdana"/>
        </w:rPr>
      </w:pPr>
      <w:r w:rsidRPr="00846568">
        <w:rPr>
          <w:rFonts w:ascii="Verdana" w:eastAsia="Verdana" w:hAnsi="Verdana" w:cs="Verdana"/>
        </w:rPr>
        <w:t>Het stimuleren, organiseren en uitvoeren van projecten ten behoeve van de achterban;</w:t>
      </w:r>
    </w:p>
    <w:p w14:paraId="1F8B4764" w14:textId="09CE0FFC" w:rsidR="006B4873" w:rsidRPr="00846568" w:rsidRDefault="00C43A0E" w:rsidP="232B0249">
      <w:pPr>
        <w:pStyle w:val="Lijstalinea"/>
        <w:numPr>
          <w:ilvl w:val="0"/>
          <w:numId w:val="12"/>
        </w:numPr>
        <w:spacing w:line="240" w:lineRule="auto"/>
        <w:rPr>
          <w:rFonts w:ascii="Verdana" w:eastAsia="Verdana" w:hAnsi="Verdana" w:cs="Verdana"/>
        </w:rPr>
      </w:pPr>
      <w:r>
        <w:rPr>
          <w:rFonts w:ascii="Verdana" w:eastAsia="Verdana" w:hAnsi="Verdana" w:cs="Verdana"/>
        </w:rPr>
        <w:t>Het voeren en stimuleren van het m</w:t>
      </w:r>
      <w:r w:rsidR="232B0249" w:rsidRPr="00846568">
        <w:rPr>
          <w:rFonts w:ascii="Verdana" w:eastAsia="Verdana" w:hAnsi="Verdana" w:cs="Verdana"/>
        </w:rPr>
        <w:t>aatschappelijk debat;</w:t>
      </w:r>
    </w:p>
    <w:p w14:paraId="2F42388D" w14:textId="7084B90F" w:rsidR="006B4873" w:rsidRPr="00846568" w:rsidRDefault="232B0249" w:rsidP="232B0249">
      <w:pPr>
        <w:pStyle w:val="Lijstalinea"/>
        <w:numPr>
          <w:ilvl w:val="0"/>
          <w:numId w:val="12"/>
        </w:numPr>
        <w:spacing w:line="240" w:lineRule="auto"/>
        <w:rPr>
          <w:rFonts w:ascii="Verdana" w:eastAsia="Verdana" w:hAnsi="Verdana" w:cs="Verdana"/>
        </w:rPr>
      </w:pPr>
      <w:r w:rsidRPr="00846568">
        <w:rPr>
          <w:rFonts w:ascii="Verdana" w:eastAsia="Verdana" w:hAnsi="Verdana" w:cs="Verdana"/>
        </w:rPr>
        <w:t>Collectieve belangenbehartiging van Hagenaars met een beperking;</w:t>
      </w:r>
    </w:p>
    <w:p w14:paraId="78EF10CB" w14:textId="2BD8F323" w:rsidR="006B4873" w:rsidRPr="00846568" w:rsidRDefault="00470311" w:rsidP="232B0249">
      <w:pPr>
        <w:pStyle w:val="Lijstalinea"/>
        <w:numPr>
          <w:ilvl w:val="0"/>
          <w:numId w:val="12"/>
        </w:numPr>
        <w:spacing w:line="240" w:lineRule="auto"/>
        <w:rPr>
          <w:rFonts w:ascii="Verdana" w:eastAsia="Verdana" w:hAnsi="Verdana" w:cs="Verdana"/>
        </w:rPr>
      </w:pPr>
      <w:r>
        <w:rPr>
          <w:rFonts w:ascii="Verdana" w:eastAsia="Verdana" w:hAnsi="Verdana" w:cs="Verdana"/>
        </w:rPr>
        <w:t xml:space="preserve">Het </w:t>
      </w:r>
      <w:r w:rsidRPr="00846568">
        <w:rPr>
          <w:rFonts w:ascii="Verdana" w:eastAsia="Verdana" w:hAnsi="Verdana" w:cs="Verdana"/>
        </w:rPr>
        <w:t>adviseren</w:t>
      </w:r>
      <w:r w:rsidR="232B0249" w:rsidRPr="00846568">
        <w:rPr>
          <w:rFonts w:ascii="Verdana" w:eastAsia="Verdana" w:hAnsi="Verdana" w:cs="Verdana"/>
        </w:rPr>
        <w:t xml:space="preserve"> van organisaties, instellingen en ondernemingen die werken ten behoeve van Hagenaars met een beperking.</w:t>
      </w:r>
    </w:p>
    <w:p w14:paraId="6DE1F00E" w14:textId="31EB1BE9" w:rsidR="352A0535" w:rsidRPr="00846568" w:rsidRDefault="232B0249" w:rsidP="232B0249">
      <w:pPr>
        <w:spacing w:line="240" w:lineRule="auto"/>
        <w:rPr>
          <w:rFonts w:ascii="Verdana" w:eastAsia="Verdana" w:hAnsi="Verdana" w:cs="Verdana"/>
        </w:rPr>
      </w:pPr>
      <w:r w:rsidRPr="00846568">
        <w:rPr>
          <w:rFonts w:ascii="Verdana" w:eastAsia="Verdana" w:hAnsi="Verdana" w:cs="Verdana"/>
        </w:rPr>
        <w:t xml:space="preserve">De </w:t>
      </w:r>
      <w:r w:rsidR="00C43A0E">
        <w:rPr>
          <w:rFonts w:ascii="Verdana" w:eastAsia="Verdana" w:hAnsi="Verdana" w:cs="Verdana"/>
        </w:rPr>
        <w:t>Stichting</w:t>
      </w:r>
      <w:r w:rsidRPr="00846568">
        <w:rPr>
          <w:rFonts w:ascii="Verdana" w:eastAsia="Verdana" w:hAnsi="Verdana" w:cs="Verdana"/>
        </w:rPr>
        <w:t xml:space="preserve"> heeft geen winstoogmerk.</w:t>
      </w:r>
    </w:p>
    <w:p w14:paraId="443EBBFD" w14:textId="77777777" w:rsidR="00456333" w:rsidRPr="00846568" w:rsidRDefault="00456333" w:rsidP="00E97E0D">
      <w:pPr>
        <w:spacing w:line="240" w:lineRule="auto"/>
        <w:rPr>
          <w:rFonts w:ascii="Verdana" w:hAnsi="Verdana"/>
        </w:rPr>
      </w:pPr>
    </w:p>
    <w:p w14:paraId="14950710" w14:textId="77777777"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1.2 Missie</w:t>
      </w:r>
      <w:r w:rsidRPr="00846568">
        <w:rPr>
          <w:rFonts w:ascii="Verdana" w:eastAsia="Times New Roman" w:hAnsi="Verdana" w:cs="Tahoma"/>
          <w:b/>
        </w:rPr>
        <w:tab/>
      </w:r>
      <w:r w:rsidRPr="00846568">
        <w:rPr>
          <w:rFonts w:ascii="Verdana" w:eastAsia="Times New Roman" w:hAnsi="Verdana" w:cs="Tahoma"/>
          <w:b/>
        </w:rPr>
        <w:tab/>
      </w:r>
    </w:p>
    <w:p w14:paraId="664C1606" w14:textId="431CC28B"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 xml:space="preserve">Voorall stelt zich ten doel Hagenaars met een beperking </w:t>
      </w:r>
      <w:r w:rsidR="00E73720">
        <w:rPr>
          <w:rFonts w:ascii="Verdana" w:eastAsia="Verdana" w:hAnsi="Verdana" w:cs="Verdana"/>
        </w:rPr>
        <w:t xml:space="preserve">een stem te geven en hen </w:t>
      </w:r>
      <w:r w:rsidRPr="00846568">
        <w:rPr>
          <w:rFonts w:ascii="Verdana" w:eastAsia="Verdana" w:hAnsi="Verdana" w:cs="Verdana"/>
        </w:rPr>
        <w:t>op een (meer) gelijkwaardige wijze te kunnen laten deelnemen aan de samenleving.</w:t>
      </w:r>
    </w:p>
    <w:p w14:paraId="067DB5B8" w14:textId="736EF9B3" w:rsidR="006B4873" w:rsidRPr="00846568" w:rsidRDefault="006B4873" w:rsidP="00E97E0D">
      <w:pPr>
        <w:spacing w:line="240" w:lineRule="auto"/>
        <w:rPr>
          <w:rFonts w:ascii="Verdana" w:eastAsia="Times New Roman" w:hAnsi="Verdana" w:cs="Tahoma"/>
        </w:rPr>
      </w:pPr>
    </w:p>
    <w:p w14:paraId="27AE6D35" w14:textId="77777777"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1.3 Visie</w:t>
      </w:r>
      <w:r w:rsidRPr="00846568">
        <w:rPr>
          <w:rFonts w:ascii="Verdana" w:eastAsia="Times New Roman" w:hAnsi="Verdana" w:cs="Tahoma"/>
          <w:b/>
        </w:rPr>
        <w:tab/>
      </w:r>
    </w:p>
    <w:p w14:paraId="4B9E19D2" w14:textId="77777777"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 xml:space="preserve">Voorall vindt dat Hagenaars met een beperking hun leven naar eigen inzicht vorm moeten kunnen geven. Dus zoals zij dat zelf willen en kunnen. Voorall richt zich daarom op punten die mensen met een beperking belangrijk vinden en ‘nodig hebben’ om te kunnen participeren in de samenleving. Daarbij gaat Voorall uit van de eigen kracht van de doelgroep en niet van de beperkingen. </w:t>
      </w:r>
    </w:p>
    <w:p w14:paraId="5BC7E05A" w14:textId="13EF0CFB" w:rsidR="00456333" w:rsidRPr="00846568" w:rsidRDefault="00456333" w:rsidP="00E97E0D">
      <w:pPr>
        <w:spacing w:line="240" w:lineRule="auto"/>
        <w:rPr>
          <w:rFonts w:ascii="Verdana" w:hAnsi="Verdana"/>
        </w:rPr>
      </w:pPr>
    </w:p>
    <w:p w14:paraId="031925BB" w14:textId="77777777"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1.4 Samenstelling Raad van Toezicht/Bestuurder</w:t>
      </w:r>
      <w:r w:rsidRPr="00846568">
        <w:rPr>
          <w:rFonts w:ascii="Verdana" w:eastAsia="Times New Roman" w:hAnsi="Verdana" w:cs="Tahoma"/>
          <w:b/>
        </w:rPr>
        <w:tab/>
      </w:r>
    </w:p>
    <w:p w14:paraId="2D6EDE23" w14:textId="77777777" w:rsidR="006B4873"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De Raad van Toezicht bestaat uit de volgende leden:</w:t>
      </w:r>
    </w:p>
    <w:p w14:paraId="2956D09B" w14:textId="5D36AE0D" w:rsidR="352A0535" w:rsidRDefault="232B0249" w:rsidP="232B0249">
      <w:pPr>
        <w:spacing w:line="240" w:lineRule="auto"/>
        <w:rPr>
          <w:rFonts w:ascii="Verdana" w:eastAsia="Verdana,Verdana,Verdana,Arial" w:hAnsi="Verdana" w:cs="Verdana,Verdana,Verdana,Arial"/>
        </w:rPr>
      </w:pPr>
      <w:r w:rsidRPr="00846568">
        <w:rPr>
          <w:rFonts w:ascii="Verdana" w:eastAsia="Verdana,Verdana,Verdana,Arial" w:hAnsi="Verdana" w:cs="Verdana,Verdana,Verdana,Arial"/>
        </w:rPr>
        <w:t xml:space="preserve">- Mw. Y.M. Brandon, voorzitter </w:t>
      </w:r>
    </w:p>
    <w:p w14:paraId="15C01419" w14:textId="77777777" w:rsidR="00131974" w:rsidRPr="00846568" w:rsidRDefault="00131974" w:rsidP="232B0249">
      <w:pPr>
        <w:spacing w:line="240" w:lineRule="auto"/>
        <w:rPr>
          <w:rFonts w:ascii="Verdana" w:eastAsia="Verdana" w:hAnsi="Verdana" w:cs="Verdana"/>
        </w:rPr>
      </w:pPr>
    </w:p>
    <w:p w14:paraId="4A1AC7E6" w14:textId="184C2858" w:rsidR="352A0535" w:rsidRPr="00846568" w:rsidRDefault="5F57688B" w:rsidP="5F57688B">
      <w:pPr>
        <w:spacing w:line="240" w:lineRule="auto"/>
        <w:rPr>
          <w:rFonts w:ascii="Verdana" w:eastAsia="Verdana" w:hAnsi="Verdana" w:cs="Verdana"/>
        </w:rPr>
      </w:pPr>
      <w:r w:rsidRPr="00846568">
        <w:rPr>
          <w:rFonts w:ascii="Verdana" w:eastAsia="Verdana" w:hAnsi="Verdana" w:cs="Verdana"/>
        </w:rPr>
        <w:t xml:space="preserve">- Dhr. J. L.C. van </w:t>
      </w:r>
      <w:proofErr w:type="spellStart"/>
      <w:r w:rsidRPr="00846568">
        <w:rPr>
          <w:rFonts w:ascii="Verdana" w:eastAsia="Verdana" w:hAnsi="Verdana" w:cs="Verdana"/>
        </w:rPr>
        <w:t>Sabben</w:t>
      </w:r>
      <w:proofErr w:type="spellEnd"/>
      <w:r w:rsidRPr="00846568">
        <w:rPr>
          <w:rFonts w:ascii="Verdana" w:eastAsia="Verdana" w:hAnsi="Verdana" w:cs="Verdana"/>
        </w:rPr>
        <w:t xml:space="preserve">, vicevoorzitter/secretaris, op voordracht van Doe  </w:t>
      </w:r>
    </w:p>
    <w:p w14:paraId="6BA0630F" w14:textId="749BB0B2" w:rsidR="352A0535" w:rsidRPr="00846568" w:rsidRDefault="5F57688B" w:rsidP="5F57688B">
      <w:pPr>
        <w:spacing w:line="240" w:lineRule="auto"/>
        <w:rPr>
          <w:rFonts w:ascii="Verdana" w:eastAsia="Verdana" w:hAnsi="Verdana" w:cs="Verdana"/>
        </w:rPr>
      </w:pPr>
      <w:r w:rsidRPr="00846568">
        <w:rPr>
          <w:rFonts w:ascii="Verdana" w:eastAsia="Verdana" w:hAnsi="Verdana" w:cs="Verdana"/>
        </w:rPr>
        <w:t xml:space="preserve">  Voorall Mee</w:t>
      </w:r>
      <w:r w:rsidR="006832D0">
        <w:rPr>
          <w:rFonts w:ascii="Verdana" w:eastAsia="Verdana" w:hAnsi="Verdana" w:cs="Verdana"/>
        </w:rPr>
        <w:t xml:space="preserve"> (afgetreden op 20 september 2017)</w:t>
      </w:r>
    </w:p>
    <w:p w14:paraId="18504B7D" w14:textId="77777777" w:rsidR="352A0535" w:rsidRPr="00846568" w:rsidRDefault="5F57688B" w:rsidP="5F57688B">
      <w:pPr>
        <w:spacing w:line="240" w:lineRule="auto"/>
        <w:rPr>
          <w:rFonts w:ascii="Verdana" w:eastAsia="Verdana" w:hAnsi="Verdana" w:cs="Verdana"/>
        </w:rPr>
      </w:pPr>
      <w:r w:rsidRPr="00846568">
        <w:rPr>
          <w:rFonts w:ascii="Verdana" w:eastAsia="Verdana" w:hAnsi="Verdana" w:cs="Verdana"/>
        </w:rPr>
        <w:t xml:space="preserve">- Dhr. C.P. </w:t>
      </w:r>
      <w:proofErr w:type="spellStart"/>
      <w:r w:rsidRPr="00846568">
        <w:rPr>
          <w:rFonts w:ascii="Verdana" w:eastAsia="Verdana" w:hAnsi="Verdana" w:cs="Verdana"/>
        </w:rPr>
        <w:t>Ockhuysen</w:t>
      </w:r>
      <w:proofErr w:type="spellEnd"/>
      <w:r w:rsidRPr="00846568">
        <w:rPr>
          <w:rFonts w:ascii="Verdana" w:eastAsia="Verdana" w:hAnsi="Verdana" w:cs="Verdana"/>
        </w:rPr>
        <w:t xml:space="preserve">, penningmeester </w:t>
      </w:r>
    </w:p>
    <w:p w14:paraId="21D5F1BE" w14:textId="45040BBE" w:rsidR="352A0535" w:rsidRPr="00846568" w:rsidRDefault="5F57688B" w:rsidP="5F57688B">
      <w:pPr>
        <w:spacing w:line="240" w:lineRule="auto"/>
        <w:rPr>
          <w:rFonts w:ascii="Verdana" w:eastAsia="Verdana" w:hAnsi="Verdana" w:cs="Verdana"/>
        </w:rPr>
      </w:pPr>
      <w:r w:rsidRPr="00846568">
        <w:rPr>
          <w:rFonts w:ascii="Verdana" w:eastAsia="Verdana" w:hAnsi="Verdana" w:cs="Verdana"/>
        </w:rPr>
        <w:t>- Dhr. B.</w:t>
      </w:r>
      <w:r w:rsidR="006A507E">
        <w:rPr>
          <w:rFonts w:ascii="Verdana" w:eastAsia="Verdana" w:hAnsi="Verdana" w:cs="Verdana"/>
        </w:rPr>
        <w:t>D.</w:t>
      </w:r>
      <w:r w:rsidRPr="00846568">
        <w:rPr>
          <w:rFonts w:ascii="Verdana" w:eastAsia="Verdana" w:hAnsi="Verdana" w:cs="Verdana"/>
        </w:rPr>
        <w:t xml:space="preserve"> </w:t>
      </w:r>
      <w:proofErr w:type="spellStart"/>
      <w:r w:rsidRPr="00846568">
        <w:rPr>
          <w:rFonts w:ascii="Verdana" w:eastAsia="Verdana" w:hAnsi="Verdana" w:cs="Verdana"/>
        </w:rPr>
        <w:t>Dumfries</w:t>
      </w:r>
      <w:proofErr w:type="spellEnd"/>
      <w:r w:rsidRPr="00846568">
        <w:rPr>
          <w:rFonts w:ascii="Verdana" w:eastAsia="Verdana" w:hAnsi="Verdana" w:cs="Verdana"/>
        </w:rPr>
        <w:t>, bestuurslid</w:t>
      </w:r>
    </w:p>
    <w:p w14:paraId="7F93A3A4" w14:textId="77FFF7C3" w:rsidR="006B4873" w:rsidRDefault="232B0249" w:rsidP="232B0249">
      <w:pPr>
        <w:spacing w:line="240" w:lineRule="auto"/>
        <w:rPr>
          <w:rFonts w:ascii="Verdana" w:eastAsia="Verdana" w:hAnsi="Verdana" w:cs="Verdana"/>
        </w:rPr>
      </w:pPr>
      <w:r w:rsidRPr="00846568">
        <w:rPr>
          <w:rFonts w:ascii="Verdana" w:eastAsia="Verdana" w:hAnsi="Verdana" w:cs="Verdana"/>
        </w:rPr>
        <w:t xml:space="preserve">- Mw. J. </w:t>
      </w:r>
      <w:r w:rsidR="00004C35">
        <w:rPr>
          <w:rFonts w:ascii="Verdana" w:eastAsia="Verdana" w:hAnsi="Verdana" w:cs="Verdana"/>
        </w:rPr>
        <w:t>Van der Sande-</w:t>
      </w:r>
      <w:r w:rsidRPr="00846568">
        <w:rPr>
          <w:rFonts w:ascii="Verdana" w:eastAsia="Verdana" w:hAnsi="Verdana" w:cs="Verdana"/>
        </w:rPr>
        <w:t>Venetiaan, bestuurslid</w:t>
      </w:r>
    </w:p>
    <w:p w14:paraId="7947BFE1" w14:textId="44EA71C3" w:rsidR="001C5E9A" w:rsidRDefault="001C5E9A" w:rsidP="232B0249">
      <w:pPr>
        <w:spacing w:line="240" w:lineRule="auto"/>
        <w:rPr>
          <w:rFonts w:ascii="Verdana" w:eastAsia="Verdana,Tahoma,Times New Roman" w:hAnsi="Verdana" w:cs="Verdana,Tahoma,Times New Roman"/>
        </w:rPr>
      </w:pPr>
      <w:r>
        <w:rPr>
          <w:rFonts w:ascii="Verdana" w:eastAsia="Verdana,Tahoma,Times New Roman" w:hAnsi="Verdana" w:cs="Verdana,Tahoma,Times New Roman"/>
        </w:rPr>
        <w:t>- Dhr. J. Zuurmond, bestuurslid (</w:t>
      </w:r>
      <w:r w:rsidR="00847760">
        <w:rPr>
          <w:rFonts w:ascii="Verdana" w:eastAsia="Verdana,Tahoma,Times New Roman" w:hAnsi="Verdana" w:cs="Verdana,Tahoma,Times New Roman"/>
        </w:rPr>
        <w:t>aangetreden op 18 januari 2017)</w:t>
      </w:r>
    </w:p>
    <w:p w14:paraId="6D1A26A4" w14:textId="3A5C48A8" w:rsidR="001C5E9A" w:rsidRPr="00846568" w:rsidRDefault="001C5E9A" w:rsidP="232B0249">
      <w:pPr>
        <w:spacing w:line="240" w:lineRule="auto"/>
        <w:rPr>
          <w:rFonts w:ascii="Verdana" w:eastAsia="Verdana,Tahoma,Times New Roman" w:hAnsi="Verdana" w:cs="Verdana,Tahoma,Times New Roman"/>
        </w:rPr>
      </w:pPr>
      <w:r>
        <w:rPr>
          <w:rFonts w:ascii="Verdana" w:eastAsia="Verdana,Tahoma,Times New Roman" w:hAnsi="Verdana" w:cs="Verdana,Tahoma,Times New Roman"/>
        </w:rPr>
        <w:t>- Dhr. N. Blok, bestuurslid (</w:t>
      </w:r>
      <w:r w:rsidR="00847760">
        <w:rPr>
          <w:rFonts w:ascii="Verdana" w:eastAsia="Verdana,Tahoma,Times New Roman" w:hAnsi="Verdana" w:cs="Verdana,Tahoma,Times New Roman"/>
        </w:rPr>
        <w:t>aangetreden op 18 januari 2017)</w:t>
      </w:r>
    </w:p>
    <w:p w14:paraId="34350B29" w14:textId="38E06BEA" w:rsidR="001B31F7"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De Raad van Toezicht vergaderde in het verslagjaar vijf maal (</w:t>
      </w:r>
      <w:r w:rsidR="00847760">
        <w:rPr>
          <w:rFonts w:ascii="Verdana" w:eastAsia="Verdana" w:hAnsi="Verdana" w:cs="Verdana"/>
        </w:rPr>
        <w:t xml:space="preserve">18 </w:t>
      </w:r>
      <w:r w:rsidRPr="00846568">
        <w:rPr>
          <w:rFonts w:ascii="Verdana" w:eastAsia="Verdana" w:hAnsi="Verdana" w:cs="Verdana"/>
        </w:rPr>
        <w:t xml:space="preserve">januari, </w:t>
      </w:r>
      <w:r w:rsidR="00C353EE">
        <w:rPr>
          <w:rFonts w:ascii="Verdana" w:eastAsia="Verdana" w:hAnsi="Verdana" w:cs="Verdana"/>
        </w:rPr>
        <w:t>19 april</w:t>
      </w:r>
      <w:r w:rsidRPr="00846568">
        <w:rPr>
          <w:rFonts w:ascii="Verdana" w:eastAsia="Verdana" w:hAnsi="Verdana" w:cs="Verdana"/>
        </w:rPr>
        <w:t xml:space="preserve">, </w:t>
      </w:r>
      <w:r w:rsidR="00C353EE">
        <w:rPr>
          <w:rFonts w:ascii="Verdana" w:eastAsia="Verdana" w:hAnsi="Verdana" w:cs="Verdana"/>
        </w:rPr>
        <w:t>5 juli</w:t>
      </w:r>
      <w:r w:rsidRPr="00846568">
        <w:rPr>
          <w:rFonts w:ascii="Verdana" w:eastAsia="Verdana" w:hAnsi="Verdana" w:cs="Verdana"/>
        </w:rPr>
        <w:t xml:space="preserve">, </w:t>
      </w:r>
      <w:r w:rsidR="00C353EE">
        <w:rPr>
          <w:rFonts w:ascii="Verdana" w:eastAsia="Verdana" w:hAnsi="Verdana" w:cs="Verdana"/>
        </w:rPr>
        <w:t xml:space="preserve">20 september </w:t>
      </w:r>
      <w:r w:rsidRPr="00846568">
        <w:rPr>
          <w:rFonts w:ascii="Verdana" w:eastAsia="Verdana" w:hAnsi="Verdana" w:cs="Verdana"/>
        </w:rPr>
        <w:t xml:space="preserve">en 30 november). </w:t>
      </w:r>
    </w:p>
    <w:p w14:paraId="508A76A0" w14:textId="3BE3F9FE" w:rsidR="000B5822"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 xml:space="preserve">De heer W.L. Carabain is directeur/bestuurder. </w:t>
      </w:r>
    </w:p>
    <w:p w14:paraId="676E93E0" w14:textId="3489B6E5" w:rsidR="352A0535" w:rsidRPr="00846568" w:rsidRDefault="352A0535" w:rsidP="00E97E0D">
      <w:pPr>
        <w:spacing w:line="240" w:lineRule="auto"/>
        <w:rPr>
          <w:rFonts w:ascii="Verdana" w:hAnsi="Verdana"/>
        </w:rPr>
      </w:pPr>
    </w:p>
    <w:p w14:paraId="79EF0F3A" w14:textId="77777777"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1.5 Beloning Raad van Toezicht</w:t>
      </w:r>
      <w:r w:rsidRPr="00846568">
        <w:rPr>
          <w:rFonts w:ascii="Verdana" w:eastAsia="Times New Roman" w:hAnsi="Verdana" w:cs="Tahoma"/>
          <w:b/>
        </w:rPr>
        <w:tab/>
      </w:r>
    </w:p>
    <w:p w14:paraId="66FC5E95" w14:textId="77777777" w:rsidR="006B4873"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 xml:space="preserve">De leden van de Raad van Toezicht hebben te kennen gegeven geen beloning voor hun werkzaamheden te willen ontvangen. </w:t>
      </w:r>
    </w:p>
    <w:p w14:paraId="1CE749BD" w14:textId="77777777" w:rsidR="006B4873"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Werkelijk gemaakte onkosten kunnen worden gedeclareerd.</w:t>
      </w:r>
    </w:p>
    <w:p w14:paraId="7B2B186D" w14:textId="77777777" w:rsidR="006B4873" w:rsidRPr="00846568" w:rsidRDefault="006B4873" w:rsidP="00E97E0D">
      <w:pPr>
        <w:spacing w:line="240" w:lineRule="auto"/>
        <w:rPr>
          <w:rFonts w:ascii="Verdana" w:eastAsia="Times New Roman" w:hAnsi="Verdana" w:cs="Tahoma"/>
        </w:rPr>
      </w:pPr>
    </w:p>
    <w:p w14:paraId="47344251" w14:textId="77777777"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1.6 Ontwikkelingen verslagjaar</w:t>
      </w:r>
      <w:r w:rsidRPr="00846568">
        <w:rPr>
          <w:rFonts w:ascii="Verdana" w:eastAsia="Times New Roman" w:hAnsi="Verdana" w:cs="Tahoma"/>
          <w:b/>
        </w:rPr>
        <w:tab/>
      </w:r>
    </w:p>
    <w:p w14:paraId="658BA045" w14:textId="72604FF7"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E</w:t>
      </w:r>
      <w:r w:rsidR="00144323">
        <w:rPr>
          <w:rFonts w:ascii="Verdana" w:eastAsia="Verdana" w:hAnsi="Verdana" w:cs="Verdana"/>
        </w:rPr>
        <w:t>é</w:t>
      </w:r>
      <w:r w:rsidRPr="00846568">
        <w:rPr>
          <w:rFonts w:ascii="Verdana" w:eastAsia="Verdana" w:hAnsi="Verdana" w:cs="Verdana"/>
        </w:rPr>
        <w:t>n van de doelstellingen van Voorall is het gevraagd en ongevraagd adviseren aan de gemeente Den Haag en andere instanties.</w:t>
      </w:r>
    </w:p>
    <w:p w14:paraId="1A829B2E" w14:textId="4E54C27B" w:rsidR="006B4873" w:rsidRPr="00846568" w:rsidRDefault="232B0249" w:rsidP="232B0249">
      <w:pPr>
        <w:spacing w:line="240" w:lineRule="auto"/>
        <w:rPr>
          <w:rFonts w:ascii="Verdana" w:eastAsia="Verdana,Tahoma,Times New Roman" w:hAnsi="Verdana" w:cs="Verdana,Tahoma,Times New Roman"/>
        </w:rPr>
      </w:pPr>
      <w:r w:rsidRPr="00846568">
        <w:rPr>
          <w:rFonts w:ascii="Verdana" w:eastAsia="Verdana" w:hAnsi="Verdana" w:cs="Verdana"/>
        </w:rPr>
        <w:t>Adviezen over o.a. de volgende onderwerpen werden opgesteld:</w:t>
      </w:r>
    </w:p>
    <w:p w14:paraId="4AD80D52" w14:textId="5E3F181B" w:rsidR="00C95CBE" w:rsidRDefault="00C95CBE"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Informatievoorziening in het openbaar vervoer</w:t>
      </w:r>
    </w:p>
    <w:p w14:paraId="358CA0A5" w14:textId="60D51197" w:rsidR="00C95CBE" w:rsidRDefault="00C95CBE"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Toegankelijkheid Onderwijs en Cultuurcentrum (OCC)</w:t>
      </w:r>
    </w:p>
    <w:p w14:paraId="6910B2A2" w14:textId="5CC0153E" w:rsidR="00C95CBE" w:rsidRDefault="006B4528"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Toegankelijkheid lijn 17</w:t>
      </w:r>
    </w:p>
    <w:p w14:paraId="195A43C8" w14:textId="3A8139EA" w:rsidR="006B4528" w:rsidRDefault="006B4528"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Toegankelijkheid lijn 9</w:t>
      </w:r>
      <w:r w:rsidR="00250E22">
        <w:rPr>
          <w:rFonts w:ascii="Verdana" w:eastAsia="Verdana,Verdana,Verdana,Times N" w:hAnsi="Verdana" w:cs="Verdana,Verdana,Verdana,Times N"/>
          <w:lang w:eastAsia="nl-NL"/>
        </w:rPr>
        <w:t xml:space="preserve"> </w:t>
      </w:r>
    </w:p>
    <w:p w14:paraId="07601A0F" w14:textId="087724DF" w:rsidR="00EA6BEA" w:rsidRDefault="00EA6BEA"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Aanschaf nieuwe trams</w:t>
      </w:r>
    </w:p>
    <w:p w14:paraId="642467AF" w14:textId="13CEB464" w:rsidR="00EA6BEA" w:rsidRDefault="00EA6BEA"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Toegankelijkheid stembureaus </w:t>
      </w:r>
    </w:p>
    <w:p w14:paraId="7BEB0C4F" w14:textId="2AD4D707" w:rsidR="00F67D8B" w:rsidRDefault="00F67D8B"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Technologische innovaties helpen mensen met een beperking</w:t>
      </w:r>
    </w:p>
    <w:p w14:paraId="4249E49C" w14:textId="098F3DE8" w:rsidR="00F67D8B" w:rsidRDefault="00F67D8B"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Inspraakreactie Rapport Rekenkamer </w:t>
      </w:r>
      <w:r w:rsidR="00A1552A">
        <w:rPr>
          <w:rFonts w:ascii="Verdana" w:eastAsia="Verdana,Verdana,Verdana,Times N" w:hAnsi="Verdana" w:cs="Verdana,Verdana,Verdana,Times N"/>
          <w:lang w:eastAsia="nl-NL"/>
        </w:rPr>
        <w:t>‘</w:t>
      </w:r>
      <w:r>
        <w:rPr>
          <w:rFonts w:ascii="Verdana" w:eastAsia="Verdana,Verdana,Verdana,Times N" w:hAnsi="Verdana" w:cs="Verdana,Verdana,Verdana,Times N"/>
          <w:lang w:eastAsia="nl-NL"/>
        </w:rPr>
        <w:t>Over de drempel</w:t>
      </w:r>
      <w:r w:rsidR="00A1552A">
        <w:rPr>
          <w:rFonts w:ascii="Verdana" w:eastAsia="Verdana,Verdana,Verdana,Times N" w:hAnsi="Verdana" w:cs="Verdana,Verdana,Verdana,Times N"/>
          <w:lang w:eastAsia="nl-NL"/>
        </w:rPr>
        <w:t>’</w:t>
      </w:r>
    </w:p>
    <w:p w14:paraId="63029BCC" w14:textId="4C0F2B7F" w:rsidR="00F67D8B" w:rsidRDefault="00F67D8B"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Onderzoek toegankelijkheid Haagse voorzieningen</w:t>
      </w:r>
    </w:p>
    <w:p w14:paraId="7D0485EB" w14:textId="2AA47DE5" w:rsidR="00062E09" w:rsidRPr="00846568" w:rsidRDefault="00062E09" w:rsidP="232B0249">
      <w:pPr>
        <w:pStyle w:val="Lijstalinea"/>
        <w:numPr>
          <w:ilvl w:val="0"/>
          <w:numId w:val="13"/>
        </w:num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Discriminatie Haagse horeca</w:t>
      </w:r>
    </w:p>
    <w:p w14:paraId="6B572341" w14:textId="77777777" w:rsidR="00EA6BEA" w:rsidRDefault="00EA6BEA" w:rsidP="00EA6BEA">
      <w:pPr>
        <w:pStyle w:val="Lijstalinea"/>
        <w:numPr>
          <w:ilvl w:val="0"/>
          <w:numId w:val="13"/>
        </w:numPr>
        <w:spacing w:line="240" w:lineRule="auto"/>
        <w:rPr>
          <w:rFonts w:ascii="Verdana" w:eastAsia="Verdana,Verdana,Verdana,Times N" w:hAnsi="Verdana" w:cs="Verdana,Verdana,Verdana,Times N"/>
          <w:lang w:eastAsia="nl-NL"/>
        </w:rPr>
      </w:pPr>
      <w:r w:rsidRPr="00846568">
        <w:rPr>
          <w:rFonts w:ascii="Verdana" w:eastAsia="Verdana,Verdana,Verdana,Times N" w:hAnsi="Verdana" w:cs="Verdana,Verdana,Verdana,Times N"/>
          <w:lang w:eastAsia="nl-NL"/>
        </w:rPr>
        <w:t>Signalen aan de Cliëntenraad Sociaal Domein</w:t>
      </w:r>
    </w:p>
    <w:p w14:paraId="4EF8C3C9" w14:textId="700892C8" w:rsidR="001F442F" w:rsidRPr="00846568" w:rsidRDefault="5F57688B" w:rsidP="5F57688B">
      <w:pPr>
        <w:spacing w:line="240" w:lineRule="auto"/>
        <w:rPr>
          <w:rFonts w:ascii="Verdana" w:eastAsia="Verdana,Verdana,Times New Roman" w:hAnsi="Verdana" w:cs="Verdana,Verdana,Times New Roman"/>
          <w:lang w:eastAsia="nl-NL"/>
        </w:rPr>
      </w:pPr>
      <w:r w:rsidRPr="00846568">
        <w:rPr>
          <w:rFonts w:ascii="Verdana" w:eastAsia="Verdana,Verdana,Verdana,Times N" w:hAnsi="Verdana" w:cs="Verdana,Verdana,Verdana,Times N"/>
          <w:lang w:eastAsia="nl-NL"/>
        </w:rPr>
        <w:t xml:space="preserve">Deze adviezen staan voor een bredere aanpak van Voorall. </w:t>
      </w:r>
      <w:r w:rsidR="003B7FFB">
        <w:rPr>
          <w:rFonts w:ascii="Verdana" w:eastAsia="Verdana,Verdana,Verdana,Times N" w:hAnsi="Verdana" w:cs="Verdana,Verdana,Verdana,Times N"/>
          <w:lang w:eastAsia="nl-NL"/>
        </w:rPr>
        <w:t>V</w:t>
      </w:r>
      <w:r w:rsidR="00267D87">
        <w:rPr>
          <w:rFonts w:ascii="Verdana" w:eastAsia="Verdana,Verdana,Verdana,Times N" w:hAnsi="Verdana" w:cs="Verdana,Verdana,Verdana,Times N"/>
          <w:lang w:eastAsia="nl-NL"/>
        </w:rPr>
        <w:t xml:space="preserve">eel rapporten kennen een </w:t>
      </w:r>
      <w:r w:rsidRPr="00846568">
        <w:rPr>
          <w:rFonts w:ascii="Verdana" w:eastAsia="Verdana,Verdana,Verdana,Times N" w:hAnsi="Verdana" w:cs="Verdana,Verdana,Verdana,Times N"/>
          <w:lang w:eastAsia="nl-NL"/>
        </w:rPr>
        <w:t>follow-up</w:t>
      </w:r>
      <w:r w:rsidR="00267D87">
        <w:rPr>
          <w:rFonts w:ascii="Verdana" w:eastAsia="Verdana,Verdana,Verdana,Times N" w:hAnsi="Verdana" w:cs="Verdana,Verdana,Verdana,Times N"/>
          <w:lang w:eastAsia="nl-NL"/>
        </w:rPr>
        <w:t xml:space="preserve">, dat wil zeggen dat er </w:t>
      </w:r>
      <w:r w:rsidRPr="00846568">
        <w:rPr>
          <w:rFonts w:ascii="Verdana" w:eastAsia="Verdana,Verdana,Verdana,Times N" w:hAnsi="Verdana" w:cs="Verdana,Verdana,Verdana,Times N"/>
          <w:lang w:eastAsia="nl-NL"/>
        </w:rPr>
        <w:t xml:space="preserve">na een advies </w:t>
      </w:r>
      <w:r w:rsidR="00267D87">
        <w:rPr>
          <w:rFonts w:ascii="Verdana" w:eastAsia="Verdana,Verdana,Verdana,Times N" w:hAnsi="Verdana" w:cs="Verdana,Verdana,Verdana,Times N"/>
          <w:lang w:eastAsia="nl-NL"/>
        </w:rPr>
        <w:t xml:space="preserve">een </w:t>
      </w:r>
      <w:r w:rsidRPr="00846568">
        <w:rPr>
          <w:rFonts w:ascii="Verdana" w:eastAsia="Verdana,Verdana,Verdana,Times N" w:hAnsi="Verdana" w:cs="Verdana,Verdana,Verdana,Times N"/>
          <w:lang w:eastAsia="nl-NL"/>
        </w:rPr>
        <w:t xml:space="preserve">gesprek met de betreffende ambtenaar </w:t>
      </w:r>
      <w:r w:rsidR="00267D87">
        <w:rPr>
          <w:rFonts w:ascii="Verdana" w:eastAsia="Verdana,Verdana,Verdana,Times N" w:hAnsi="Verdana" w:cs="Verdana,Verdana,Verdana,Times N"/>
          <w:lang w:eastAsia="nl-NL"/>
        </w:rPr>
        <w:t xml:space="preserve">volgt om </w:t>
      </w:r>
      <w:r w:rsidRPr="00846568">
        <w:rPr>
          <w:rFonts w:ascii="Verdana" w:eastAsia="Verdana,Verdana,Verdana,Times N" w:hAnsi="Verdana" w:cs="Verdana,Verdana,Verdana,Times N"/>
          <w:lang w:eastAsia="nl-NL"/>
        </w:rPr>
        <w:t xml:space="preserve">mee te denken over de uitvoering van het advies. Ook wordt overleg gevoerd met private organisaties om te bevorderen dat adviezen en tips ook daadwerkelijk worden doorgevoerd. </w:t>
      </w:r>
    </w:p>
    <w:p w14:paraId="3D0A09F5" w14:textId="51BD41F0" w:rsidR="002E5573" w:rsidRPr="00846568" w:rsidRDefault="5F57688B" w:rsidP="5F57688B">
      <w:pPr>
        <w:spacing w:line="240" w:lineRule="auto"/>
        <w:rPr>
          <w:rFonts w:ascii="Verdana" w:eastAsia="Verdana,Verdana,Tahoma,Times Ne" w:hAnsi="Verdana" w:cs="Verdana,Verdana,Tahoma,Times Ne"/>
        </w:rPr>
      </w:pPr>
      <w:r w:rsidRPr="00846568">
        <w:rPr>
          <w:rFonts w:ascii="Verdana" w:eastAsia="Verdana" w:hAnsi="Verdana" w:cs="Verdana"/>
        </w:rPr>
        <w:lastRenderedPageBreak/>
        <w:t>Elders in het</w:t>
      </w:r>
      <w:r w:rsidR="00526381">
        <w:rPr>
          <w:rFonts w:ascii="Verdana" w:eastAsia="Verdana" w:hAnsi="Verdana" w:cs="Verdana"/>
        </w:rPr>
        <w:t xml:space="preserve"> </w:t>
      </w:r>
      <w:proofErr w:type="spellStart"/>
      <w:r w:rsidR="00526381">
        <w:rPr>
          <w:rFonts w:ascii="Verdana" w:eastAsia="Verdana" w:hAnsi="Verdana" w:cs="Verdana"/>
        </w:rPr>
        <w:t>Bestuursverslag</w:t>
      </w:r>
      <w:proofErr w:type="spellEnd"/>
      <w:r w:rsidR="00526381">
        <w:rPr>
          <w:rFonts w:ascii="Verdana" w:eastAsia="Verdana" w:hAnsi="Verdana" w:cs="Verdana"/>
        </w:rPr>
        <w:t xml:space="preserve"> wordt nader in</w:t>
      </w:r>
      <w:r w:rsidRPr="00846568">
        <w:rPr>
          <w:rFonts w:ascii="Verdana" w:eastAsia="Verdana" w:hAnsi="Verdana" w:cs="Verdana"/>
        </w:rPr>
        <w:t>gegaan op de activiteiten die zijn georganiseerd en d</w:t>
      </w:r>
      <w:r w:rsidR="00526381">
        <w:rPr>
          <w:rFonts w:ascii="Verdana" w:eastAsia="Verdana" w:hAnsi="Verdana" w:cs="Verdana"/>
        </w:rPr>
        <w:t>e prestaties die in het verslag</w:t>
      </w:r>
      <w:r w:rsidRPr="00846568">
        <w:rPr>
          <w:rFonts w:ascii="Verdana" w:eastAsia="Verdana" w:hAnsi="Verdana" w:cs="Verdana"/>
        </w:rPr>
        <w:t>jaar zijn geleverd om de toegankelijkheid van de stad verder te verbeteren.</w:t>
      </w:r>
    </w:p>
    <w:p w14:paraId="46727F8D" w14:textId="77777777" w:rsidR="006B4873" w:rsidRPr="00846568" w:rsidRDefault="006B4873" w:rsidP="00E97E0D">
      <w:pPr>
        <w:spacing w:line="240" w:lineRule="auto"/>
        <w:rPr>
          <w:rFonts w:ascii="Verdana" w:eastAsia="Times New Roman" w:hAnsi="Verdana" w:cs="Tahoma"/>
        </w:rPr>
      </w:pPr>
    </w:p>
    <w:p w14:paraId="1A08035F" w14:textId="77777777" w:rsidR="006B4873" w:rsidRPr="00846568" w:rsidRDefault="006B4873" w:rsidP="5F57688B">
      <w:pPr>
        <w:spacing w:line="240" w:lineRule="auto"/>
        <w:rPr>
          <w:rFonts w:ascii="Verdana" w:eastAsia="Verdana,Tahoma,Times New Roman" w:hAnsi="Verdana" w:cs="Verdana,Tahoma,Times New Roman"/>
          <w:b/>
          <w:bCs/>
        </w:rPr>
      </w:pPr>
      <w:r w:rsidRPr="00846568">
        <w:rPr>
          <w:rFonts w:ascii="Verdana" w:eastAsia="Verdana" w:hAnsi="Verdana" w:cs="Verdana"/>
          <w:b/>
          <w:bCs/>
        </w:rPr>
        <w:t>1.7 Vereniging Doe Voorall Mee</w:t>
      </w:r>
      <w:r w:rsidRPr="00846568">
        <w:rPr>
          <w:rFonts w:ascii="Verdana" w:eastAsia="Times New Roman" w:hAnsi="Verdana" w:cs="Tahoma"/>
          <w:b/>
        </w:rPr>
        <w:tab/>
      </w:r>
    </w:p>
    <w:p w14:paraId="0B0F6AF3" w14:textId="070E7081"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De vereniging Doe Voorall Mee is opgericht op 12 juni 2007 met als doel deskundigheidservaring te leveren aan Voorall voor het ontwikkelen en uitvoeren van haar activiteiten.</w:t>
      </w:r>
    </w:p>
    <w:p w14:paraId="260B6EBB" w14:textId="3ED06243" w:rsidR="006B4873" w:rsidRPr="00846568" w:rsidRDefault="5F57688B" w:rsidP="5F57688B">
      <w:pPr>
        <w:spacing w:line="240" w:lineRule="auto"/>
        <w:rPr>
          <w:rFonts w:ascii="Verdana" w:eastAsia="Verdana,Tahoma,Times New Roman" w:hAnsi="Verdana" w:cs="Verdana,Tahoma,Times New Roman"/>
        </w:rPr>
      </w:pPr>
      <w:r w:rsidRPr="00846568">
        <w:rPr>
          <w:rFonts w:ascii="Verdana" w:eastAsia="Verdana" w:hAnsi="Verdana" w:cs="Verdana"/>
        </w:rPr>
        <w:t>De relatie met Voorall is geborgd in een convenant, waarin de afspraken over de bestuurlijke en financiële verhoudingen zijn vastgelegd. Doe Voorall Mee was in het verslagjaar een waardevol klankbord en contact met de achterban zoals verenigingen en patiëntenorganisaties.</w:t>
      </w:r>
    </w:p>
    <w:p w14:paraId="300B1193" w14:textId="77777777" w:rsidR="006B4873" w:rsidRPr="00846568" w:rsidRDefault="006B4873" w:rsidP="00E97E0D">
      <w:pPr>
        <w:spacing w:line="240" w:lineRule="auto"/>
        <w:rPr>
          <w:rFonts w:ascii="Verdana" w:eastAsia="Times New Roman" w:hAnsi="Verdana" w:cs="Tahoma"/>
        </w:rPr>
      </w:pPr>
    </w:p>
    <w:p w14:paraId="343EF908" w14:textId="26F89004" w:rsidR="006B4873" w:rsidRPr="00846568" w:rsidRDefault="5F57688B" w:rsidP="5F57688B">
      <w:pPr>
        <w:spacing w:line="240" w:lineRule="auto"/>
        <w:rPr>
          <w:rFonts w:ascii="Verdana" w:eastAsia="Verdana,Tahoma,Times New Roman" w:hAnsi="Verdana" w:cs="Verdana,Tahoma,Times New Roman"/>
          <w:b/>
          <w:bCs/>
        </w:rPr>
      </w:pPr>
      <w:r w:rsidRPr="00846568">
        <w:rPr>
          <w:rFonts w:ascii="Verdana" w:eastAsia="Verdana" w:hAnsi="Verdana" w:cs="Verdana"/>
          <w:b/>
          <w:bCs/>
        </w:rPr>
        <w:t>1.8 Vrienden van Voorall</w:t>
      </w:r>
    </w:p>
    <w:p w14:paraId="642E6B7D" w14:textId="0B33D4DE" w:rsidR="00186562" w:rsidRPr="00846568" w:rsidRDefault="5F57688B" w:rsidP="5F57688B">
      <w:pPr>
        <w:spacing w:line="240" w:lineRule="auto"/>
        <w:rPr>
          <w:rFonts w:ascii="Verdana" w:eastAsia="Verdana,Verdana,Tahoma,Times Ne" w:hAnsi="Verdana" w:cs="Verdana,Verdana,Tahoma,Times Ne"/>
        </w:rPr>
      </w:pPr>
      <w:r w:rsidRPr="00846568">
        <w:rPr>
          <w:rFonts w:ascii="Verdana" w:eastAsia="Verdana" w:hAnsi="Verdana" w:cs="Verdana"/>
        </w:rPr>
        <w:t xml:space="preserve">Eind 2012 werd de </w:t>
      </w:r>
      <w:r w:rsidR="00C43A0E">
        <w:rPr>
          <w:rFonts w:ascii="Verdana" w:eastAsia="Verdana" w:hAnsi="Verdana" w:cs="Verdana"/>
        </w:rPr>
        <w:t>Stichting</w:t>
      </w:r>
      <w:r w:rsidRPr="00846568">
        <w:rPr>
          <w:rFonts w:ascii="Verdana" w:eastAsia="Verdana" w:hAnsi="Verdana" w:cs="Verdana"/>
        </w:rPr>
        <w:t xml:space="preserve"> Vrienden van Voorall opgericht. De </w:t>
      </w:r>
      <w:r w:rsidR="00C43A0E">
        <w:rPr>
          <w:rFonts w:ascii="Verdana" w:eastAsia="Verdana" w:hAnsi="Verdana" w:cs="Verdana"/>
        </w:rPr>
        <w:t>Stichting</w:t>
      </w:r>
      <w:r w:rsidRPr="00846568">
        <w:rPr>
          <w:rFonts w:ascii="Verdana" w:eastAsia="Verdana" w:hAnsi="Verdana" w:cs="Verdana"/>
        </w:rPr>
        <w:t xml:space="preserve"> heeft als doel het financieel en materieel ondersteunen van die activiteiten van Voorall, die niet via de reguliere subsidie kunnen worden gerealiseerd. Het bestuur bestaat uit de heren E.M. Jens (voorzitter), J. Booij, A. Sandvliet en de dames </w:t>
      </w:r>
      <w:r w:rsidR="00526381">
        <w:rPr>
          <w:rFonts w:ascii="Verdana" w:eastAsia="Verdana" w:hAnsi="Verdana" w:cs="Verdana"/>
        </w:rPr>
        <w:br/>
      </w:r>
      <w:r w:rsidRPr="00846568">
        <w:rPr>
          <w:rFonts w:ascii="Verdana" w:eastAsia="Verdana" w:hAnsi="Verdana" w:cs="Verdana"/>
        </w:rPr>
        <w:t xml:space="preserve">K. Bos en S. </w:t>
      </w:r>
      <w:proofErr w:type="spellStart"/>
      <w:r w:rsidRPr="00846568">
        <w:rPr>
          <w:rFonts w:ascii="Verdana" w:eastAsia="Verdana" w:hAnsi="Verdana" w:cs="Verdana"/>
        </w:rPr>
        <w:t>Ramautarsing</w:t>
      </w:r>
      <w:proofErr w:type="spellEnd"/>
      <w:r w:rsidRPr="00846568">
        <w:rPr>
          <w:rFonts w:ascii="Verdana" w:eastAsia="Verdana" w:hAnsi="Verdana" w:cs="Verdana"/>
        </w:rPr>
        <w:t xml:space="preserve">. </w:t>
      </w:r>
    </w:p>
    <w:p w14:paraId="1A7E3B11" w14:textId="20781F05" w:rsidR="00186562" w:rsidRPr="00846568" w:rsidRDefault="232B0249" w:rsidP="232B0249">
      <w:pPr>
        <w:spacing w:line="240" w:lineRule="auto"/>
        <w:rPr>
          <w:rFonts w:ascii="Verdana" w:eastAsia="Verdana,Verdana,Tahoma,Times Ne" w:hAnsi="Verdana" w:cs="Verdana,Verdana,Tahoma,Times Ne"/>
        </w:rPr>
      </w:pPr>
      <w:r w:rsidRPr="00846568">
        <w:rPr>
          <w:rFonts w:ascii="Verdana" w:eastAsia="Verdana" w:hAnsi="Verdana" w:cs="Verdana"/>
        </w:rPr>
        <w:t xml:space="preserve">De heer W.L. Carabain is agenda-lid van de </w:t>
      </w:r>
      <w:r w:rsidR="00C43A0E">
        <w:rPr>
          <w:rFonts w:ascii="Verdana" w:eastAsia="Verdana" w:hAnsi="Verdana" w:cs="Verdana"/>
        </w:rPr>
        <w:t>Stichting</w:t>
      </w:r>
      <w:r w:rsidRPr="00846568">
        <w:rPr>
          <w:rFonts w:ascii="Verdana" w:eastAsia="Verdana" w:hAnsi="Verdana" w:cs="Verdana"/>
        </w:rPr>
        <w:t xml:space="preserve">. </w:t>
      </w:r>
    </w:p>
    <w:p w14:paraId="4CF6708E" w14:textId="3DC02E24" w:rsidR="00630A21" w:rsidRDefault="232B0249" w:rsidP="232B0249">
      <w:pPr>
        <w:spacing w:line="240" w:lineRule="auto"/>
        <w:rPr>
          <w:rFonts w:ascii="Verdana" w:eastAsia="Verdana" w:hAnsi="Verdana" w:cs="Verdana"/>
        </w:rPr>
      </w:pPr>
      <w:r w:rsidRPr="00846568">
        <w:rPr>
          <w:rFonts w:ascii="Verdana" w:eastAsia="Verdana" w:hAnsi="Verdana" w:cs="Verdana"/>
        </w:rPr>
        <w:t xml:space="preserve">In het verslagjaar vonden </w:t>
      </w:r>
      <w:r w:rsidR="00CF749F">
        <w:rPr>
          <w:rFonts w:ascii="Verdana" w:eastAsia="Verdana" w:hAnsi="Verdana" w:cs="Verdana"/>
        </w:rPr>
        <w:t xml:space="preserve">diverse </w:t>
      </w:r>
      <w:r w:rsidRPr="00846568">
        <w:rPr>
          <w:rFonts w:ascii="Verdana" w:eastAsia="Verdana" w:hAnsi="Verdana" w:cs="Verdana"/>
        </w:rPr>
        <w:t>vergaderingen plaats. Het bestuur heeft zich in 201</w:t>
      </w:r>
      <w:r w:rsidR="00190F83">
        <w:rPr>
          <w:rFonts w:ascii="Verdana" w:eastAsia="Verdana" w:hAnsi="Verdana" w:cs="Verdana"/>
        </w:rPr>
        <w:t>7, evenals in 2016,</w:t>
      </w:r>
      <w:r w:rsidRPr="00846568">
        <w:rPr>
          <w:rFonts w:ascii="Verdana" w:eastAsia="Verdana" w:hAnsi="Verdana" w:cs="Verdana"/>
        </w:rPr>
        <w:t xml:space="preserve"> ingezet voor het bijeenbrengen van </w:t>
      </w:r>
      <w:r w:rsidR="004652FB">
        <w:rPr>
          <w:rFonts w:ascii="Verdana" w:eastAsia="Verdana" w:hAnsi="Verdana" w:cs="Verdana"/>
        </w:rPr>
        <w:t xml:space="preserve">middelen </w:t>
      </w:r>
      <w:r w:rsidRPr="00846568">
        <w:rPr>
          <w:rFonts w:ascii="Verdana" w:eastAsia="Verdana" w:hAnsi="Verdana" w:cs="Verdana"/>
        </w:rPr>
        <w:t xml:space="preserve">om een strandhuisje op Kijkduin toegankelijk te maken voor mensen met een beperking. In de loop van het </w:t>
      </w:r>
      <w:r w:rsidR="00E42A0F">
        <w:rPr>
          <w:rFonts w:ascii="Verdana" w:eastAsia="Verdana" w:hAnsi="Verdana" w:cs="Verdana"/>
        </w:rPr>
        <w:t xml:space="preserve">jaar </w:t>
      </w:r>
      <w:r w:rsidR="00CC7D90">
        <w:rPr>
          <w:rFonts w:ascii="Verdana" w:eastAsia="Verdana" w:hAnsi="Verdana" w:cs="Verdana"/>
        </w:rPr>
        <w:t xml:space="preserve">is met het project </w:t>
      </w:r>
      <w:r w:rsidR="00E73720">
        <w:rPr>
          <w:rFonts w:ascii="Verdana" w:eastAsia="Verdana" w:hAnsi="Verdana" w:cs="Verdana"/>
        </w:rPr>
        <w:t xml:space="preserve">tijdelijk </w:t>
      </w:r>
      <w:r w:rsidR="00CC7D90">
        <w:rPr>
          <w:rFonts w:ascii="Verdana" w:eastAsia="Verdana" w:hAnsi="Verdana" w:cs="Verdana"/>
        </w:rPr>
        <w:t xml:space="preserve">gestopt vanwege </w:t>
      </w:r>
      <w:r w:rsidR="005D5581">
        <w:rPr>
          <w:rFonts w:ascii="Verdana" w:eastAsia="Verdana" w:hAnsi="Verdana" w:cs="Verdana"/>
        </w:rPr>
        <w:t>allerlei juridische problemen</w:t>
      </w:r>
      <w:r w:rsidR="00C26CB9">
        <w:rPr>
          <w:rFonts w:ascii="Verdana" w:eastAsia="Verdana" w:hAnsi="Verdana" w:cs="Verdana"/>
        </w:rPr>
        <w:t xml:space="preserve"> rondom de vergunningen </w:t>
      </w:r>
      <w:r w:rsidR="005B7508">
        <w:rPr>
          <w:rFonts w:ascii="Verdana" w:eastAsia="Verdana" w:hAnsi="Verdana" w:cs="Verdana"/>
        </w:rPr>
        <w:t>voor de huisjes</w:t>
      </w:r>
      <w:r w:rsidR="005D5581">
        <w:rPr>
          <w:rFonts w:ascii="Verdana" w:eastAsia="Verdana" w:hAnsi="Verdana" w:cs="Verdana"/>
        </w:rPr>
        <w:t>.</w:t>
      </w:r>
    </w:p>
    <w:p w14:paraId="7B242CE5" w14:textId="795873D4" w:rsidR="001742F2" w:rsidRPr="00846568" w:rsidRDefault="00B8618A" w:rsidP="232B0249">
      <w:pPr>
        <w:spacing w:line="240" w:lineRule="auto"/>
        <w:rPr>
          <w:rFonts w:ascii="Verdana" w:eastAsia="Verdana,Verdana,Tahoma,Times Ne" w:hAnsi="Verdana" w:cs="Verdana,Verdana,Tahoma,Times Ne"/>
        </w:rPr>
      </w:pPr>
      <w:r>
        <w:rPr>
          <w:rFonts w:ascii="Verdana" w:eastAsia="Verdana" w:hAnsi="Verdana" w:cs="Verdana"/>
        </w:rPr>
        <w:t xml:space="preserve">In het verslagjaar heeft een </w:t>
      </w:r>
      <w:r w:rsidR="00630A21">
        <w:rPr>
          <w:rFonts w:ascii="Verdana" w:eastAsia="Verdana" w:hAnsi="Verdana" w:cs="Verdana"/>
        </w:rPr>
        <w:t xml:space="preserve">vertegenwoordiging van de Vrienden </w:t>
      </w:r>
      <w:r w:rsidR="00460155">
        <w:rPr>
          <w:rFonts w:ascii="Verdana" w:eastAsia="Verdana" w:hAnsi="Verdana" w:cs="Verdana"/>
        </w:rPr>
        <w:t>zich ingezet om de bekendheid van Vrienden te vergroten, zoals tijdens de</w:t>
      </w:r>
      <w:r w:rsidR="003B7FFB">
        <w:rPr>
          <w:rFonts w:ascii="Verdana" w:eastAsia="Verdana" w:hAnsi="Verdana" w:cs="Verdana"/>
        </w:rPr>
        <w:t xml:space="preserve"> gemeentelijke</w:t>
      </w:r>
      <w:r w:rsidR="00460155">
        <w:rPr>
          <w:rFonts w:ascii="Verdana" w:eastAsia="Verdana" w:hAnsi="Verdana" w:cs="Verdana"/>
        </w:rPr>
        <w:t xml:space="preserve"> ‘</w:t>
      </w:r>
      <w:r w:rsidR="00630A21">
        <w:rPr>
          <w:rFonts w:ascii="Verdana" w:eastAsia="Verdana" w:hAnsi="Verdana" w:cs="Verdana"/>
        </w:rPr>
        <w:t>Goed voor elkaar-festivals</w:t>
      </w:r>
      <w:r w:rsidR="00460155">
        <w:rPr>
          <w:rFonts w:ascii="Verdana" w:eastAsia="Verdana" w:hAnsi="Verdana" w:cs="Verdana"/>
        </w:rPr>
        <w:t>’</w:t>
      </w:r>
      <w:r w:rsidR="0045056D">
        <w:rPr>
          <w:rFonts w:ascii="Verdana" w:eastAsia="Verdana" w:hAnsi="Verdana" w:cs="Verdana"/>
        </w:rPr>
        <w:t xml:space="preserve">. </w:t>
      </w:r>
    </w:p>
    <w:p w14:paraId="3092D2E1" w14:textId="77777777" w:rsidR="006B4873" w:rsidRPr="00846568" w:rsidRDefault="006B4873" w:rsidP="00E97E0D">
      <w:pPr>
        <w:spacing w:line="240" w:lineRule="auto"/>
        <w:rPr>
          <w:rFonts w:ascii="Verdana" w:eastAsia="Times New Roman" w:hAnsi="Verdana" w:cs="Tahoma"/>
        </w:rPr>
      </w:pPr>
    </w:p>
    <w:p w14:paraId="7776F991" w14:textId="0623C3CD" w:rsidR="006B4873" w:rsidRPr="00846568" w:rsidRDefault="006B4873"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w:t>
      </w:r>
      <w:r w:rsidR="001F442F" w:rsidRPr="00846568">
        <w:rPr>
          <w:rFonts w:ascii="Verdana" w:eastAsia="Verdana" w:hAnsi="Verdana" w:cs="Verdana"/>
          <w:b/>
          <w:bCs/>
        </w:rPr>
        <w:t>9</w:t>
      </w:r>
      <w:r w:rsidRPr="00846568">
        <w:rPr>
          <w:rFonts w:ascii="Verdana" w:eastAsia="Verdana" w:hAnsi="Verdana" w:cs="Verdana"/>
          <w:b/>
          <w:bCs/>
        </w:rPr>
        <w:t xml:space="preserve"> Contacten met de gemeente</w:t>
      </w:r>
      <w:r w:rsidRPr="00846568">
        <w:rPr>
          <w:rFonts w:ascii="Verdana" w:eastAsia="Times New Roman" w:hAnsi="Verdana" w:cs="Tahoma"/>
          <w:b/>
        </w:rPr>
        <w:tab/>
      </w:r>
    </w:p>
    <w:p w14:paraId="52FC1D12" w14:textId="225DEEEE" w:rsidR="1E3B4BF5" w:rsidRPr="00846568" w:rsidRDefault="5F57688B" w:rsidP="5F57688B">
      <w:pPr>
        <w:spacing w:line="240" w:lineRule="auto"/>
        <w:rPr>
          <w:rFonts w:ascii="Verdana" w:eastAsia="Verdana" w:hAnsi="Verdana" w:cs="Verdana"/>
        </w:rPr>
      </w:pPr>
      <w:r w:rsidRPr="00846568">
        <w:rPr>
          <w:rFonts w:ascii="Verdana" w:eastAsia="Verdana,Verdana,Verdana,Times N" w:hAnsi="Verdana" w:cs="Verdana,Verdana,Verdana,Times N"/>
          <w:lang w:eastAsia="nl-NL"/>
        </w:rPr>
        <w:t xml:space="preserve">Het bestuurlijke aanspreekpunt voor Voorall bij de gemeente is wethouder </w:t>
      </w:r>
      <w:r w:rsidR="002730E1">
        <w:rPr>
          <w:rFonts w:ascii="Verdana" w:eastAsia="Verdana,Verdana,Verdana,Times N" w:hAnsi="Verdana" w:cs="Verdana,Verdana,Verdana,Times N"/>
          <w:lang w:eastAsia="nl-NL"/>
        </w:rPr>
        <w:br/>
      </w:r>
      <w:r w:rsidRPr="00846568">
        <w:rPr>
          <w:rFonts w:ascii="Verdana" w:eastAsia="Verdana,Verdana,Verdana,Times N" w:hAnsi="Verdana" w:cs="Verdana,Verdana,Verdana,Times N"/>
          <w:lang w:eastAsia="nl-NL"/>
        </w:rPr>
        <w:t xml:space="preserve">K. Klein. Vanuit zijn verantwoordelijkheid als wethouder Zorg is hij voor Voorall een belangrijke gesprekspartner. Overleg vindt maandelijks plaats </w:t>
      </w:r>
      <w:r w:rsidR="00D71F1B">
        <w:rPr>
          <w:rFonts w:ascii="Verdana" w:eastAsia="Verdana,Verdana,Verdana,Times N" w:hAnsi="Verdana" w:cs="Verdana,Verdana,Verdana,Times N"/>
          <w:lang w:eastAsia="nl-NL"/>
        </w:rPr>
        <w:t xml:space="preserve">op </w:t>
      </w:r>
      <w:r w:rsidRPr="00846568">
        <w:rPr>
          <w:rFonts w:ascii="Verdana" w:eastAsia="Verdana,Verdana,Verdana,Times N" w:hAnsi="Verdana" w:cs="Verdana,Verdana,Verdana,Times N"/>
          <w:lang w:eastAsia="nl-NL"/>
        </w:rPr>
        <w:t xml:space="preserve">ambtelijk niveau. </w:t>
      </w:r>
    </w:p>
    <w:p w14:paraId="5C3C426D" w14:textId="0FDB51CD" w:rsidR="1E3B4BF5" w:rsidRPr="00846568" w:rsidRDefault="5F57688B" w:rsidP="5F57688B">
      <w:pPr>
        <w:spacing w:line="240" w:lineRule="auto"/>
        <w:rPr>
          <w:rFonts w:ascii="Verdana" w:eastAsia="Verdana" w:hAnsi="Verdana" w:cs="Verdana"/>
        </w:rPr>
      </w:pPr>
      <w:r w:rsidRPr="00846568">
        <w:rPr>
          <w:rFonts w:ascii="Verdana" w:eastAsia="Verdana,Verdana,Verdana,Times N" w:hAnsi="Verdana" w:cs="Verdana,Verdana,Verdana,Times N"/>
          <w:lang w:eastAsia="nl-NL"/>
        </w:rPr>
        <w:t xml:space="preserve">In het verslagjaar is overleg gevoerd over uiteenlopende kwesties, waaronder de toegankelijkheid van de </w:t>
      </w:r>
      <w:proofErr w:type="spellStart"/>
      <w:r w:rsidRPr="00846568">
        <w:rPr>
          <w:rFonts w:ascii="Verdana" w:eastAsia="Verdana,Verdana,Verdana,Times N" w:hAnsi="Verdana" w:cs="Verdana,Verdana,Verdana,Times N"/>
          <w:lang w:eastAsia="nl-NL"/>
        </w:rPr>
        <w:t>Wmo</w:t>
      </w:r>
      <w:proofErr w:type="spellEnd"/>
      <w:r w:rsidRPr="00846568">
        <w:rPr>
          <w:rFonts w:ascii="Verdana" w:eastAsia="Verdana,Verdana,Verdana,Times N" w:hAnsi="Verdana" w:cs="Verdana,Verdana,Verdana,Times N"/>
          <w:lang w:eastAsia="nl-NL"/>
        </w:rPr>
        <w:t xml:space="preserve">, de toegankelijkheid van de arbeidsmarkt, huisvesting voor mensen met een beperking en </w:t>
      </w:r>
      <w:r w:rsidR="002730E1">
        <w:rPr>
          <w:rFonts w:ascii="Verdana" w:eastAsia="Verdana,Verdana,Verdana,Times N" w:hAnsi="Verdana" w:cs="Verdana,Verdana,Verdana,Times N"/>
          <w:lang w:eastAsia="nl-NL"/>
        </w:rPr>
        <w:t xml:space="preserve">de </w:t>
      </w:r>
      <w:r w:rsidRPr="00846568">
        <w:rPr>
          <w:rFonts w:ascii="Verdana" w:eastAsia="Verdana,Verdana,Verdana,Times N" w:hAnsi="Verdana" w:cs="Verdana,Verdana,Verdana,Times N"/>
          <w:lang w:eastAsia="nl-NL"/>
        </w:rPr>
        <w:t xml:space="preserve">toegankelijkheid </w:t>
      </w:r>
      <w:r w:rsidR="002730E1">
        <w:rPr>
          <w:rFonts w:ascii="Verdana" w:eastAsia="Verdana,Verdana,Verdana,Times N" w:hAnsi="Verdana" w:cs="Verdana,Verdana,Verdana,Times N"/>
          <w:lang w:eastAsia="nl-NL"/>
        </w:rPr>
        <w:t xml:space="preserve">van het </w:t>
      </w:r>
      <w:r w:rsidRPr="00846568">
        <w:rPr>
          <w:rFonts w:ascii="Verdana" w:eastAsia="Verdana,Verdana,Verdana,Times N" w:hAnsi="Verdana" w:cs="Verdana,Verdana,Verdana,Times N"/>
          <w:lang w:eastAsia="nl-NL"/>
        </w:rPr>
        <w:t xml:space="preserve">openbaar vervoer. </w:t>
      </w:r>
    </w:p>
    <w:p w14:paraId="347975F8" w14:textId="481ED206" w:rsidR="00545960" w:rsidRPr="00846568" w:rsidRDefault="5F57688B" w:rsidP="5F57688B">
      <w:pPr>
        <w:spacing w:line="240" w:lineRule="auto"/>
        <w:rPr>
          <w:rFonts w:ascii="Verdana" w:eastAsia="Verdana,Verdana,Times New Roman" w:hAnsi="Verdana" w:cs="Verdana,Verdana,Times New Roman"/>
          <w:lang w:eastAsia="nl-NL"/>
        </w:rPr>
      </w:pPr>
      <w:r w:rsidRPr="00846568">
        <w:rPr>
          <w:rFonts w:ascii="Verdana" w:eastAsia="Verdana,Verdana,Verdana,Times N" w:hAnsi="Verdana" w:cs="Verdana,Verdana,Verdana,Times N"/>
          <w:lang w:eastAsia="nl-NL"/>
        </w:rPr>
        <w:t xml:space="preserve">Voorall is tevreden over de samenwerking met de ambtenaren van de gemeente en de wethouders Klein, </w:t>
      </w:r>
      <w:proofErr w:type="spellStart"/>
      <w:r w:rsidRPr="00846568">
        <w:rPr>
          <w:rFonts w:ascii="Verdana" w:eastAsia="Verdana,Verdana,Verdana,Times N" w:hAnsi="Verdana" w:cs="Verdana,Verdana,Verdana,Times N"/>
          <w:lang w:eastAsia="nl-NL"/>
        </w:rPr>
        <w:t>Baldewsingh</w:t>
      </w:r>
      <w:proofErr w:type="spellEnd"/>
      <w:r w:rsidRPr="00846568">
        <w:rPr>
          <w:rFonts w:ascii="Verdana" w:eastAsia="Verdana,Verdana,Verdana,Times N" w:hAnsi="Verdana" w:cs="Verdana,Verdana,Verdana,Times N"/>
          <w:lang w:eastAsia="nl-NL"/>
        </w:rPr>
        <w:t xml:space="preserve">, </w:t>
      </w:r>
      <w:proofErr w:type="spellStart"/>
      <w:r w:rsidRPr="00846568">
        <w:rPr>
          <w:rFonts w:ascii="Verdana" w:eastAsia="Verdana,Verdana,Verdana,Times N" w:hAnsi="Verdana" w:cs="Verdana,Verdana,Verdana,Times N"/>
          <w:lang w:eastAsia="nl-NL"/>
        </w:rPr>
        <w:t>Wijsmuller</w:t>
      </w:r>
      <w:proofErr w:type="spellEnd"/>
      <w:r w:rsidRPr="00846568">
        <w:rPr>
          <w:rFonts w:ascii="Verdana" w:eastAsia="Verdana,Verdana,Verdana,Times N" w:hAnsi="Verdana" w:cs="Verdana,Verdana,Verdana,Times N"/>
          <w:lang w:eastAsia="nl-NL"/>
        </w:rPr>
        <w:t xml:space="preserve">, </w:t>
      </w:r>
      <w:proofErr w:type="spellStart"/>
      <w:r w:rsidRPr="00846568">
        <w:rPr>
          <w:rFonts w:ascii="Verdana" w:eastAsia="Verdana,Verdana,Verdana,Times N" w:hAnsi="Verdana" w:cs="Verdana,Verdana,Verdana,Times N"/>
          <w:lang w:eastAsia="nl-NL"/>
        </w:rPr>
        <w:t>Revis</w:t>
      </w:r>
      <w:proofErr w:type="spellEnd"/>
      <w:r w:rsidRPr="00846568">
        <w:rPr>
          <w:rFonts w:ascii="Verdana" w:eastAsia="Verdana,Verdana,Verdana,Times N" w:hAnsi="Verdana" w:cs="Verdana,Verdana,Verdana,Times N"/>
          <w:lang w:eastAsia="nl-NL"/>
        </w:rPr>
        <w:t xml:space="preserve"> en De Bruijn. Met </w:t>
      </w:r>
      <w:r w:rsidRPr="00846568">
        <w:rPr>
          <w:rFonts w:ascii="Verdana" w:eastAsia="Verdana,Verdana,Verdana,Times N" w:hAnsi="Verdana" w:cs="Verdana,Verdana,Verdana,Times N"/>
          <w:lang w:eastAsia="nl-NL"/>
        </w:rPr>
        <w:lastRenderedPageBreak/>
        <w:t>behoud van ieders verantwoordelijkheid zijn gezamenlijke doelen ten behoeve van Hagenaars met een beperking gerealiseerd.</w:t>
      </w:r>
    </w:p>
    <w:p w14:paraId="2DB55E60" w14:textId="77777777" w:rsidR="00545960" w:rsidRPr="00846568" w:rsidRDefault="00545960" w:rsidP="00E97E0D">
      <w:pPr>
        <w:spacing w:line="240" w:lineRule="auto"/>
        <w:rPr>
          <w:rFonts w:ascii="Verdana" w:eastAsia="Times New Roman" w:hAnsi="Verdana"/>
          <w:lang w:eastAsia="nl-NL"/>
        </w:rPr>
      </w:pPr>
    </w:p>
    <w:p w14:paraId="7692FAFB" w14:textId="2E8D6C18" w:rsidR="001F442F" w:rsidRPr="00846568" w:rsidRDefault="00C64A89"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1.10</w:t>
      </w:r>
      <w:r w:rsidR="001F442F" w:rsidRPr="00846568">
        <w:rPr>
          <w:rFonts w:ascii="Verdana" w:eastAsia="Verdana" w:hAnsi="Verdana" w:cs="Verdana"/>
          <w:b/>
          <w:bCs/>
        </w:rPr>
        <w:t xml:space="preserve"> </w:t>
      </w:r>
      <w:r w:rsidR="00FA71B5" w:rsidRPr="00846568">
        <w:rPr>
          <w:rFonts w:ascii="Verdana" w:eastAsia="Verdana" w:hAnsi="Verdana" w:cs="Verdana"/>
          <w:b/>
          <w:bCs/>
        </w:rPr>
        <w:t>Personele aangelegenheden</w:t>
      </w:r>
    </w:p>
    <w:p w14:paraId="5831FAB5" w14:textId="746844A9" w:rsidR="00275478" w:rsidRDefault="5F57688B" w:rsidP="5F57688B">
      <w:pPr>
        <w:spacing w:line="240" w:lineRule="auto"/>
        <w:rPr>
          <w:rFonts w:ascii="Verdana" w:eastAsia="Verdana,Verdana,Verdana,Times N" w:hAnsi="Verdana" w:cs="Verdana,Verdana,Verdana,Times N"/>
          <w:lang w:eastAsia="nl-NL"/>
        </w:rPr>
      </w:pPr>
      <w:r w:rsidRPr="00846568">
        <w:rPr>
          <w:rFonts w:ascii="Verdana" w:eastAsia="Verdana,Verdana,Verdana,Times N" w:hAnsi="Verdana" w:cs="Verdana,Verdana,Verdana,Times N"/>
          <w:lang w:eastAsia="nl-NL"/>
        </w:rPr>
        <w:t xml:space="preserve">Voorall bestaat uit een enthousiast, gedreven en hecht team van zes parttime medewerkers. In het verslagjaar </w:t>
      </w:r>
      <w:r w:rsidR="008B47EE">
        <w:rPr>
          <w:rFonts w:ascii="Verdana" w:eastAsia="Verdana,Verdana,Verdana,Times N" w:hAnsi="Verdana" w:cs="Verdana,Verdana,Verdana,Times N"/>
          <w:lang w:eastAsia="nl-NL"/>
        </w:rPr>
        <w:t>had Voorall een ziektepercentage van 1,1 procent. Het aantal verzuimdagen bedroeg in totaal 14</w:t>
      </w:r>
      <w:r w:rsidR="00987A13">
        <w:rPr>
          <w:rFonts w:ascii="Verdana" w:eastAsia="Verdana,Verdana,Verdana,Times N" w:hAnsi="Verdana" w:cs="Verdana,Verdana,Verdana,Times N"/>
          <w:lang w:eastAsia="nl-NL"/>
        </w:rPr>
        <w:t>.</w:t>
      </w:r>
    </w:p>
    <w:p w14:paraId="7287A3DA" w14:textId="599A3A14" w:rsidR="001F442F" w:rsidRDefault="00987A13" w:rsidP="5F57688B">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Voor de uitvoering van de projecten </w:t>
      </w:r>
      <w:r w:rsidR="00C20BEF">
        <w:rPr>
          <w:rFonts w:ascii="Verdana" w:eastAsia="Verdana,Verdana,Verdana,Times N" w:hAnsi="Verdana" w:cs="Verdana,Verdana,Verdana,Times N"/>
          <w:lang w:eastAsia="nl-NL"/>
        </w:rPr>
        <w:t>he</w:t>
      </w:r>
      <w:r w:rsidR="00BB1A65">
        <w:rPr>
          <w:rFonts w:ascii="Verdana" w:eastAsia="Verdana,Verdana,Verdana,Times N" w:hAnsi="Verdana" w:cs="Verdana,Verdana,Verdana,Times N"/>
          <w:lang w:eastAsia="nl-NL"/>
        </w:rPr>
        <w:t xml:space="preserve">eft een aantal </w:t>
      </w:r>
      <w:r w:rsidR="00C20BEF">
        <w:rPr>
          <w:rFonts w:ascii="Verdana" w:eastAsia="Verdana,Verdana,Verdana,Times N" w:hAnsi="Verdana" w:cs="Verdana,Verdana,Verdana,Times N"/>
          <w:lang w:eastAsia="nl-NL"/>
        </w:rPr>
        <w:t>medewerkers gedurende enkele maanden hun arbeidscontract tijdelijk uitgebreid. Aanvullend</w:t>
      </w:r>
      <w:r w:rsidR="005B7508">
        <w:rPr>
          <w:rFonts w:ascii="Verdana" w:eastAsia="Verdana,Verdana,Verdana,Times N" w:hAnsi="Verdana" w:cs="Verdana,Verdana,Verdana,Times N"/>
          <w:lang w:eastAsia="nl-NL"/>
        </w:rPr>
        <w:t xml:space="preserve"> </w:t>
      </w:r>
      <w:r w:rsidR="00C20BEF">
        <w:rPr>
          <w:rFonts w:ascii="Verdana" w:eastAsia="Verdana,Verdana,Verdana,Times N" w:hAnsi="Verdana" w:cs="Verdana,Verdana,Verdana,Times N"/>
          <w:lang w:eastAsia="nl-NL"/>
        </w:rPr>
        <w:t xml:space="preserve">zijn ook nog </w:t>
      </w:r>
      <w:r w:rsidR="5F57688B" w:rsidRPr="00846568">
        <w:rPr>
          <w:rFonts w:ascii="Verdana" w:eastAsia="Verdana,Verdana,Verdana,Times N" w:hAnsi="Verdana" w:cs="Verdana,Verdana,Verdana,Times N"/>
          <w:lang w:eastAsia="nl-NL"/>
        </w:rPr>
        <w:t>externe</w:t>
      </w:r>
      <w:r w:rsidR="00750F44">
        <w:rPr>
          <w:rFonts w:ascii="Verdana" w:eastAsia="Verdana,Verdana,Verdana,Times N" w:hAnsi="Verdana" w:cs="Verdana,Verdana,Verdana,Times N"/>
          <w:lang w:eastAsia="nl-NL"/>
        </w:rPr>
        <w:t xml:space="preserve">n ingeschakeld </w:t>
      </w:r>
      <w:r w:rsidR="5F57688B" w:rsidRPr="00846568">
        <w:rPr>
          <w:rFonts w:ascii="Verdana" w:eastAsia="Verdana,Verdana,Verdana,Times N" w:hAnsi="Verdana" w:cs="Verdana,Verdana,Verdana,Times N"/>
          <w:lang w:eastAsia="nl-NL"/>
        </w:rPr>
        <w:t xml:space="preserve">voor </w:t>
      </w:r>
      <w:r w:rsidR="00750F44">
        <w:rPr>
          <w:rFonts w:ascii="Verdana" w:eastAsia="Verdana,Verdana,Verdana,Times N" w:hAnsi="Verdana" w:cs="Verdana,Verdana,Verdana,Times N"/>
          <w:lang w:eastAsia="nl-NL"/>
        </w:rPr>
        <w:t xml:space="preserve">de </w:t>
      </w:r>
      <w:r w:rsidR="5F57688B" w:rsidRPr="00846568">
        <w:rPr>
          <w:rFonts w:ascii="Verdana" w:eastAsia="Verdana,Verdana,Verdana,Times N" w:hAnsi="Verdana" w:cs="Verdana,Verdana,Verdana,Times N"/>
          <w:lang w:eastAsia="nl-NL"/>
        </w:rPr>
        <w:t xml:space="preserve">projecten waarvoor </w:t>
      </w:r>
      <w:r w:rsidR="00C013C2">
        <w:rPr>
          <w:rFonts w:ascii="Verdana" w:eastAsia="Verdana,Verdana,Verdana,Times N" w:hAnsi="Verdana" w:cs="Verdana,Verdana,Verdana,Times N"/>
          <w:lang w:eastAsia="nl-NL"/>
        </w:rPr>
        <w:t xml:space="preserve">incidentele subsidie is </w:t>
      </w:r>
      <w:r w:rsidR="5F57688B" w:rsidRPr="00846568">
        <w:rPr>
          <w:rFonts w:ascii="Verdana" w:eastAsia="Verdana,Verdana,Verdana,Times N" w:hAnsi="Verdana" w:cs="Verdana,Verdana,Verdana,Times N"/>
          <w:lang w:eastAsia="nl-NL"/>
        </w:rPr>
        <w:t xml:space="preserve">ontvangen. </w:t>
      </w:r>
    </w:p>
    <w:p w14:paraId="7C60353C" w14:textId="77777777" w:rsidR="00BC4DD7" w:rsidRPr="00846568" w:rsidRDefault="00BC4DD7" w:rsidP="5F57688B">
      <w:pPr>
        <w:spacing w:line="240" w:lineRule="auto"/>
        <w:rPr>
          <w:rFonts w:ascii="Verdana" w:eastAsia="Verdana,Times New Roman" w:hAnsi="Verdana" w:cs="Verdana,Times New Roman"/>
          <w:lang w:eastAsia="nl-NL"/>
        </w:rPr>
      </w:pPr>
    </w:p>
    <w:p w14:paraId="0554072A" w14:textId="1BD85C83" w:rsidR="00CF278E" w:rsidRPr="00846568" w:rsidRDefault="232B0249" w:rsidP="232B0249">
      <w:pPr>
        <w:spacing w:line="240" w:lineRule="auto"/>
        <w:rPr>
          <w:rFonts w:ascii="Verdana" w:eastAsia="Verdana,Times New Roman" w:hAnsi="Verdana" w:cs="Verdana,Times New Roman"/>
          <w:b/>
          <w:bCs/>
          <w:lang w:eastAsia="nl-NL"/>
        </w:rPr>
      </w:pPr>
      <w:r w:rsidRPr="00846568">
        <w:rPr>
          <w:rFonts w:ascii="Verdana" w:eastAsia="Verdana,Verdana,Times New Roman" w:hAnsi="Verdana" w:cs="Verdana,Verdana,Times New Roman"/>
          <w:b/>
          <w:bCs/>
          <w:lang w:eastAsia="nl-NL"/>
        </w:rPr>
        <w:t>1.11 Vrijwilligers (met een beperking)</w:t>
      </w:r>
    </w:p>
    <w:p w14:paraId="2BC1A629" w14:textId="220D27E2" w:rsidR="001F442F" w:rsidRPr="00846568" w:rsidRDefault="5F57688B" w:rsidP="5F57688B">
      <w:pPr>
        <w:spacing w:line="240" w:lineRule="auto"/>
        <w:rPr>
          <w:rFonts w:ascii="Verdana" w:eastAsia="Verdana,Times New Roman" w:hAnsi="Verdana" w:cs="Verdana,Times New Roman"/>
          <w:lang w:eastAsia="nl-NL"/>
        </w:rPr>
      </w:pPr>
      <w:r w:rsidRPr="00846568">
        <w:rPr>
          <w:rFonts w:ascii="Verdana" w:eastAsia="Verdana,Verdana,Verdana,Times N" w:hAnsi="Verdana" w:cs="Verdana,Verdana,Verdana,Times N"/>
          <w:lang w:eastAsia="nl-NL"/>
        </w:rPr>
        <w:t xml:space="preserve">Voorall is veel dank verschuldigd aan de ongeveer </w:t>
      </w:r>
      <w:r w:rsidR="00D35B5B">
        <w:rPr>
          <w:rFonts w:ascii="Verdana" w:eastAsia="Verdana,Verdana,Verdana,Times N" w:hAnsi="Verdana" w:cs="Verdana,Verdana,Verdana,Times N"/>
          <w:lang w:eastAsia="nl-NL"/>
        </w:rPr>
        <w:t>9</w:t>
      </w:r>
      <w:r w:rsidRPr="00846568">
        <w:rPr>
          <w:rFonts w:ascii="Verdana" w:eastAsia="Verdana,Verdana,Verdana,Times N" w:hAnsi="Verdana" w:cs="Verdana,Verdana,Verdana,Times N"/>
          <w:lang w:eastAsia="nl-NL"/>
        </w:rPr>
        <w:t xml:space="preserve">0 vrijwilligers, die zich met veel enthousiasme, betrokkenheid en passie inspannen voor de doelstellingen van de </w:t>
      </w:r>
      <w:r w:rsidR="00C43A0E">
        <w:rPr>
          <w:rFonts w:ascii="Verdana" w:eastAsia="Verdana,Verdana,Verdana,Times N" w:hAnsi="Verdana" w:cs="Verdana,Verdana,Verdana,Times N"/>
          <w:lang w:eastAsia="nl-NL"/>
        </w:rPr>
        <w:t>Stichting</w:t>
      </w:r>
      <w:r w:rsidRPr="00846568">
        <w:rPr>
          <w:rFonts w:ascii="Verdana" w:eastAsia="Verdana,Verdana,Verdana,Times N" w:hAnsi="Verdana" w:cs="Verdana,Verdana,Verdana,Times N"/>
          <w:lang w:eastAsia="nl-NL"/>
        </w:rPr>
        <w:t>. Veel vrijwilligers van Voorall behoren door hun beperking zelf tot de doelgroep van Voora</w:t>
      </w:r>
      <w:r w:rsidR="004868A7">
        <w:rPr>
          <w:rFonts w:ascii="Verdana" w:eastAsia="Verdana,Verdana,Verdana,Times N" w:hAnsi="Verdana" w:cs="Verdana,Verdana,Verdana,Times N"/>
          <w:lang w:eastAsia="nl-NL"/>
        </w:rPr>
        <w:t>l</w:t>
      </w:r>
      <w:r w:rsidRPr="00846568">
        <w:rPr>
          <w:rFonts w:ascii="Verdana" w:eastAsia="Verdana,Verdana,Verdana,Times N" w:hAnsi="Verdana" w:cs="Verdana,Verdana,Verdana,Times N"/>
          <w:lang w:eastAsia="nl-NL"/>
        </w:rPr>
        <w:t>l. Zij zijn lid van werkgroepen</w:t>
      </w:r>
      <w:r w:rsidR="004868A7">
        <w:rPr>
          <w:rFonts w:ascii="Verdana" w:eastAsia="Verdana,Verdana,Verdana,Times N" w:hAnsi="Verdana" w:cs="Verdana,Verdana,Verdana,Times N"/>
          <w:lang w:eastAsia="nl-NL"/>
        </w:rPr>
        <w:t xml:space="preserve"> en commissies, nemen deel aan Ervaringstours en </w:t>
      </w:r>
      <w:proofErr w:type="spellStart"/>
      <w:r w:rsidR="004868A7">
        <w:rPr>
          <w:rFonts w:ascii="Verdana" w:eastAsia="Verdana,Verdana,Verdana,Times N" w:hAnsi="Verdana" w:cs="Verdana,Verdana,Verdana,Times N"/>
          <w:lang w:eastAsia="nl-NL"/>
        </w:rPr>
        <w:t>TestT</w:t>
      </w:r>
      <w:r w:rsidRPr="00846568">
        <w:rPr>
          <w:rFonts w:ascii="Verdana" w:eastAsia="Verdana,Verdana,Verdana,Times N" w:hAnsi="Verdana" w:cs="Verdana,Verdana,Verdana,Times N"/>
          <w:lang w:eastAsia="nl-NL"/>
        </w:rPr>
        <w:t>eams</w:t>
      </w:r>
      <w:proofErr w:type="spellEnd"/>
      <w:r w:rsidRPr="00846568">
        <w:rPr>
          <w:rFonts w:ascii="Verdana" w:eastAsia="Verdana,Verdana,Verdana,Times N" w:hAnsi="Verdana" w:cs="Verdana,Verdana,Verdana,Times N"/>
          <w:lang w:eastAsia="nl-NL"/>
        </w:rPr>
        <w:t xml:space="preserve">, of zetten zich in als coach bij projecten. </w:t>
      </w:r>
    </w:p>
    <w:p w14:paraId="6BA66089" w14:textId="065EBB52" w:rsidR="00700083" w:rsidRDefault="232B0249" w:rsidP="5F57688B">
      <w:pPr>
        <w:spacing w:line="240" w:lineRule="auto"/>
        <w:rPr>
          <w:rFonts w:ascii="Verdana" w:eastAsia="Verdana,Verdana,Verdana,Times N" w:hAnsi="Verdana" w:cs="Verdana,Verdana,Verdana,Times N"/>
          <w:lang w:eastAsia="nl-NL"/>
        </w:rPr>
      </w:pPr>
      <w:r w:rsidRPr="00846568">
        <w:rPr>
          <w:rFonts w:ascii="Verdana" w:eastAsia="Verdana,Verdana,Tahoma,Times Ne" w:hAnsi="Verdana" w:cs="Verdana,Verdana,Tahoma,Times Ne"/>
        </w:rPr>
        <w:t xml:space="preserve">De waardering voor de vrijwilligers kreeg op diverse manieren gestalte. </w:t>
      </w:r>
      <w:r w:rsidR="002066B0">
        <w:rPr>
          <w:rFonts w:ascii="Verdana" w:eastAsia="Verdana,Verdana,Tahoma,Times Ne" w:hAnsi="Verdana" w:cs="Verdana,Verdana,Tahoma,Times Ne"/>
        </w:rPr>
        <w:t xml:space="preserve">Zo werden de </w:t>
      </w:r>
      <w:r w:rsidRPr="00846568">
        <w:rPr>
          <w:rFonts w:ascii="Verdana" w:eastAsia="Verdana,Verdana,Tahoma,Times Ne" w:hAnsi="Verdana" w:cs="Verdana,Verdana,Tahoma,Times Ne"/>
        </w:rPr>
        <w:t xml:space="preserve">vrijwilligers </w:t>
      </w:r>
      <w:r w:rsidR="002066B0">
        <w:rPr>
          <w:rFonts w:ascii="Verdana" w:eastAsia="Verdana,Verdana,Tahoma,Times Ne" w:hAnsi="Verdana" w:cs="Verdana,Verdana,Tahoma,Times Ne"/>
        </w:rPr>
        <w:t xml:space="preserve">actief </w:t>
      </w:r>
      <w:r w:rsidRPr="00846568">
        <w:rPr>
          <w:rFonts w:ascii="Verdana" w:eastAsia="Verdana,Verdana,Tahoma,Times Ne" w:hAnsi="Verdana" w:cs="Verdana,Verdana,Tahoma,Times Ne"/>
        </w:rPr>
        <w:t>betrokken bij de voorbereiding en uitvoering van tal van activiteiten</w:t>
      </w:r>
      <w:r w:rsidR="00526A1B">
        <w:rPr>
          <w:rFonts w:ascii="Verdana" w:eastAsia="Verdana,Verdana,Tahoma,Times Ne" w:hAnsi="Verdana" w:cs="Verdana,Verdana,Tahoma,Times Ne"/>
        </w:rPr>
        <w:t xml:space="preserve">. </w:t>
      </w:r>
      <w:r w:rsidR="5F57688B" w:rsidRPr="00846568">
        <w:rPr>
          <w:rFonts w:ascii="Verdana" w:eastAsia="Verdana,Verdana,Verdana,Times N" w:hAnsi="Verdana" w:cs="Verdana,Verdana,Verdana,Times N"/>
          <w:lang w:eastAsia="nl-NL"/>
        </w:rPr>
        <w:t xml:space="preserve">Ook organiseerde Voorall in het verslagjaar twee vrijwilligersactiviteiten. Het doel </w:t>
      </w:r>
      <w:r w:rsidR="002066B0">
        <w:rPr>
          <w:rFonts w:ascii="Verdana" w:eastAsia="Verdana,Verdana,Verdana,Times N" w:hAnsi="Verdana" w:cs="Verdana,Verdana,Verdana,Times N"/>
          <w:lang w:eastAsia="nl-NL"/>
        </w:rPr>
        <w:t xml:space="preserve">hiervan </w:t>
      </w:r>
      <w:r w:rsidR="004868A7">
        <w:rPr>
          <w:rFonts w:ascii="Verdana" w:eastAsia="Verdana,Verdana,Verdana,Times N" w:hAnsi="Verdana" w:cs="Verdana,Verdana,Verdana,Times N"/>
          <w:lang w:eastAsia="nl-NL"/>
        </w:rPr>
        <w:t xml:space="preserve">was om </w:t>
      </w:r>
      <w:r w:rsidR="5F57688B" w:rsidRPr="00846568">
        <w:rPr>
          <w:rFonts w:ascii="Verdana" w:eastAsia="Verdana,Verdana,Verdana,Times N" w:hAnsi="Verdana" w:cs="Verdana,Verdana,Verdana,Times N"/>
          <w:lang w:eastAsia="nl-NL"/>
        </w:rPr>
        <w:t xml:space="preserve">waardering uit te spreken voor de inzet, </w:t>
      </w:r>
      <w:r w:rsidR="00FD361A">
        <w:rPr>
          <w:rFonts w:ascii="Verdana" w:eastAsia="Verdana,Verdana,Verdana,Times N" w:hAnsi="Verdana" w:cs="Verdana,Verdana,Verdana,Times N"/>
          <w:lang w:eastAsia="nl-NL"/>
        </w:rPr>
        <w:t xml:space="preserve">maar ook om </w:t>
      </w:r>
      <w:r w:rsidR="5F57688B" w:rsidRPr="00846568">
        <w:rPr>
          <w:rFonts w:ascii="Verdana" w:eastAsia="Verdana,Verdana,Verdana,Times N" w:hAnsi="Verdana" w:cs="Verdana,Verdana,Verdana,Times N"/>
          <w:lang w:eastAsia="nl-NL"/>
        </w:rPr>
        <w:t xml:space="preserve">cohesie tussen de vrijwilligers te bevorderen en binding te bevorderen met Voorall. </w:t>
      </w:r>
    </w:p>
    <w:p w14:paraId="2CD435DF" w14:textId="4B85EB72" w:rsidR="008A7676" w:rsidRDefault="00FD361A" w:rsidP="5F57688B">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In juni is een duinwandeling </w:t>
      </w:r>
      <w:r w:rsidR="008A7676">
        <w:rPr>
          <w:rFonts w:ascii="Verdana" w:eastAsia="Verdana,Verdana,Verdana,Times N" w:hAnsi="Verdana" w:cs="Verdana,Verdana,Verdana,Times N"/>
          <w:lang w:eastAsia="nl-NL"/>
        </w:rPr>
        <w:t xml:space="preserve">in Kijkduin </w:t>
      </w:r>
      <w:r>
        <w:rPr>
          <w:rFonts w:ascii="Verdana" w:eastAsia="Verdana,Verdana,Verdana,Times N" w:hAnsi="Verdana" w:cs="Verdana,Verdana,Verdana,Times N"/>
          <w:lang w:eastAsia="nl-NL"/>
        </w:rPr>
        <w:t>georganiseerd</w:t>
      </w:r>
      <w:r w:rsidR="008A7676">
        <w:rPr>
          <w:rFonts w:ascii="Verdana" w:eastAsia="Verdana,Verdana,Verdana,Times N" w:hAnsi="Verdana" w:cs="Verdana,Verdana,Verdana,Times N"/>
          <w:lang w:eastAsia="nl-NL"/>
        </w:rPr>
        <w:t xml:space="preserve">. Onder begeleiding van gidsen </w:t>
      </w:r>
      <w:r w:rsidR="00750D95">
        <w:rPr>
          <w:rFonts w:ascii="Verdana" w:eastAsia="Verdana,Verdana,Verdana,Times N" w:hAnsi="Verdana" w:cs="Verdana,Verdana,Verdana,Times N"/>
          <w:lang w:eastAsia="nl-NL"/>
        </w:rPr>
        <w:t xml:space="preserve">konden de vrijwilligers in </w:t>
      </w:r>
      <w:r w:rsidR="008A7676">
        <w:rPr>
          <w:rFonts w:ascii="Verdana" w:eastAsia="Verdana,Verdana,Verdana,Times N" w:hAnsi="Verdana" w:cs="Verdana,Verdana,Verdana,Times N"/>
          <w:lang w:eastAsia="nl-NL"/>
        </w:rPr>
        <w:t xml:space="preserve">drie groepen </w:t>
      </w:r>
      <w:r w:rsidR="00A97A94">
        <w:rPr>
          <w:rFonts w:ascii="Verdana" w:eastAsia="Verdana,Verdana,Verdana,Times N" w:hAnsi="Verdana" w:cs="Verdana,Verdana,Verdana,Times N"/>
          <w:lang w:eastAsia="nl-NL"/>
        </w:rPr>
        <w:t>de duinen op een specifieke wijze beleven</w:t>
      </w:r>
      <w:r w:rsidR="00E82971">
        <w:rPr>
          <w:rFonts w:ascii="Verdana" w:eastAsia="Verdana,Verdana,Verdana,Times N" w:hAnsi="Verdana" w:cs="Verdana,Verdana,Verdana,Times N"/>
          <w:lang w:eastAsia="nl-NL"/>
        </w:rPr>
        <w:t xml:space="preserve">. Er hebben tussen de 30 en 35 vrijwilligers aan deze activiteit deelgenomen. </w:t>
      </w:r>
      <w:r w:rsidR="00FC085A">
        <w:rPr>
          <w:rFonts w:ascii="Verdana" w:eastAsia="Verdana,Verdana,Verdana,Times N" w:hAnsi="Verdana" w:cs="Verdana,Verdana,Verdana,Times N"/>
          <w:lang w:eastAsia="nl-NL"/>
        </w:rPr>
        <w:t>De wandeling werd afgesloten met een borrel.</w:t>
      </w:r>
    </w:p>
    <w:p w14:paraId="7A5B4C83" w14:textId="6F8AA7AC" w:rsidR="00AE3A57" w:rsidRDefault="00AE3A57" w:rsidP="5F57688B">
      <w:pPr>
        <w:spacing w:line="240" w:lineRule="auto"/>
        <w:rPr>
          <w:rFonts w:ascii="Verdana" w:eastAsia="Verdana,Verdana,Verdana,Times N" w:hAnsi="Verdana" w:cs="Verdana,Verdana,Verdana,Times N"/>
          <w:lang w:eastAsia="nl-NL"/>
        </w:rPr>
      </w:pPr>
      <w:r>
        <w:rPr>
          <w:rFonts w:ascii="Verdana" w:eastAsia="Verdana,Verdana,Verdana,Times N" w:hAnsi="Verdana" w:cs="Verdana,Verdana,Verdana,Times N"/>
          <w:lang w:eastAsia="nl-NL"/>
        </w:rPr>
        <w:t xml:space="preserve">In december werd een diner-dansant georganiseerd in </w:t>
      </w:r>
      <w:r w:rsidR="00A346C8">
        <w:rPr>
          <w:rFonts w:ascii="Verdana" w:eastAsia="Verdana,Verdana,Verdana,Times N" w:hAnsi="Verdana" w:cs="Verdana,Verdana,Verdana,Times N"/>
          <w:lang w:eastAsia="nl-NL"/>
        </w:rPr>
        <w:t>strand</w:t>
      </w:r>
      <w:r w:rsidR="005B7508">
        <w:rPr>
          <w:rFonts w:ascii="Verdana" w:eastAsia="Verdana,Verdana,Verdana,Times N" w:hAnsi="Verdana" w:cs="Verdana,Verdana,Verdana,Times N"/>
          <w:lang w:eastAsia="nl-NL"/>
        </w:rPr>
        <w:t xml:space="preserve">restaurant </w:t>
      </w:r>
      <w:r w:rsidR="00A346C8">
        <w:rPr>
          <w:rFonts w:ascii="Verdana" w:eastAsia="Verdana,Verdana,Verdana,Times N" w:hAnsi="Verdana" w:cs="Verdana,Verdana,Verdana,Times N"/>
          <w:lang w:eastAsia="nl-NL"/>
        </w:rPr>
        <w:t xml:space="preserve"> De </w:t>
      </w:r>
      <w:r>
        <w:rPr>
          <w:rFonts w:ascii="Verdana" w:eastAsia="Verdana,Verdana,Verdana,Times N" w:hAnsi="Verdana" w:cs="Verdana,Verdana,Verdana,Times N"/>
          <w:lang w:eastAsia="nl-NL"/>
        </w:rPr>
        <w:t xml:space="preserve">Waterreus. </w:t>
      </w:r>
      <w:r w:rsidR="00A46E6F">
        <w:rPr>
          <w:rFonts w:ascii="Verdana" w:eastAsia="Verdana,Verdana,Verdana,Times N" w:hAnsi="Verdana" w:cs="Verdana,Verdana,Verdana,Times N"/>
          <w:lang w:eastAsia="nl-NL"/>
        </w:rPr>
        <w:t xml:space="preserve">Voorafgaand aan het diner-dansant werd een </w:t>
      </w:r>
      <w:r w:rsidR="00EA37A0">
        <w:rPr>
          <w:rFonts w:ascii="Verdana" w:eastAsia="Verdana,Verdana,Verdana,Times N" w:hAnsi="Verdana" w:cs="Verdana,Verdana,Verdana,Times N"/>
          <w:lang w:eastAsia="nl-NL"/>
        </w:rPr>
        <w:t xml:space="preserve">lezing gehouden over </w:t>
      </w:r>
      <w:r w:rsidR="00A46E6F">
        <w:rPr>
          <w:rFonts w:ascii="Verdana" w:eastAsia="Verdana,Verdana,Verdana,Times N" w:hAnsi="Verdana" w:cs="Verdana,Verdana,Verdana,Times N"/>
          <w:lang w:eastAsia="nl-NL"/>
        </w:rPr>
        <w:t xml:space="preserve">de implementatie van het VN-Verdrag voor gelijke rechten voor mensen met een beperking. </w:t>
      </w:r>
      <w:r w:rsidR="00FC2D42">
        <w:rPr>
          <w:rFonts w:ascii="Verdana" w:eastAsia="Verdana,Verdana,Verdana,Times N" w:hAnsi="Verdana" w:cs="Verdana,Verdana,Verdana,Times N"/>
          <w:lang w:eastAsia="nl-NL"/>
        </w:rPr>
        <w:t>Tijdens het diner</w:t>
      </w:r>
      <w:r w:rsidR="00A46E6F">
        <w:rPr>
          <w:rFonts w:ascii="Verdana" w:eastAsia="Verdana,Verdana,Verdana,Times N" w:hAnsi="Verdana" w:cs="Verdana,Verdana,Verdana,Times N"/>
          <w:lang w:eastAsia="nl-NL"/>
        </w:rPr>
        <w:t>-dansant</w:t>
      </w:r>
      <w:r w:rsidR="00FC2D42">
        <w:rPr>
          <w:rFonts w:ascii="Verdana" w:eastAsia="Verdana,Verdana,Verdana,Times N" w:hAnsi="Verdana" w:cs="Verdana,Verdana,Verdana,Times N"/>
          <w:lang w:eastAsia="nl-NL"/>
        </w:rPr>
        <w:t xml:space="preserve"> werd een optreden </w:t>
      </w:r>
      <w:r w:rsidR="00CE75A2">
        <w:rPr>
          <w:rFonts w:ascii="Verdana" w:eastAsia="Verdana,Verdana,Verdana,Times N" w:hAnsi="Verdana" w:cs="Verdana,Verdana,Verdana,Times N"/>
          <w:lang w:eastAsia="nl-NL"/>
        </w:rPr>
        <w:t xml:space="preserve">door </w:t>
      </w:r>
      <w:r w:rsidR="00FC2D42">
        <w:rPr>
          <w:rFonts w:ascii="Verdana" w:eastAsia="Verdana,Verdana,Verdana,Times N" w:hAnsi="Verdana" w:cs="Verdana,Verdana,Verdana,Times N"/>
          <w:lang w:eastAsia="nl-NL"/>
        </w:rPr>
        <w:t xml:space="preserve">Holland Dance </w:t>
      </w:r>
      <w:r w:rsidR="00CE75A2">
        <w:rPr>
          <w:rFonts w:ascii="Verdana" w:eastAsia="Verdana,Verdana,Verdana,Times N" w:hAnsi="Verdana" w:cs="Verdana,Verdana,Verdana,Times N"/>
          <w:lang w:eastAsia="nl-NL"/>
        </w:rPr>
        <w:t xml:space="preserve">verzorgd en konden de vrijwilligers zelf ook dansen. Aan deze activiteit deden ongeveer 45 à 50 vrijwilligers mee. </w:t>
      </w:r>
      <w:r w:rsidR="007F2C9B">
        <w:rPr>
          <w:rFonts w:ascii="Verdana" w:eastAsia="Verdana,Verdana,Verdana,Times N" w:hAnsi="Verdana" w:cs="Verdana,Verdana,Verdana,Times N"/>
          <w:lang w:eastAsia="nl-NL"/>
        </w:rPr>
        <w:t>De activiteit is mogelijk gemaakt door de Waarderingsprijs van € 2.500 van PEP.</w:t>
      </w:r>
    </w:p>
    <w:p w14:paraId="6DB3C867" w14:textId="77777777" w:rsidR="00BC4DD7" w:rsidRDefault="00BC4DD7" w:rsidP="232B0249">
      <w:pPr>
        <w:spacing w:line="240" w:lineRule="auto"/>
        <w:rPr>
          <w:rFonts w:ascii="Verdana" w:eastAsia="Verdana" w:hAnsi="Verdana" w:cs="Verdana"/>
          <w:b/>
          <w:bCs/>
        </w:rPr>
      </w:pPr>
    </w:p>
    <w:p w14:paraId="743F2D03" w14:textId="11E7339D" w:rsidR="006B4873" w:rsidRPr="00846568" w:rsidRDefault="232B0249"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 xml:space="preserve">2. Financiën           </w:t>
      </w:r>
    </w:p>
    <w:p w14:paraId="621FC7C3" w14:textId="5E36E7C9" w:rsidR="00700083" w:rsidRDefault="00700083" w:rsidP="5F57688B">
      <w:pPr>
        <w:spacing w:line="240" w:lineRule="auto"/>
        <w:rPr>
          <w:rFonts w:ascii="Verdana" w:eastAsia="Verdana" w:hAnsi="Verdana" w:cs="Verdana"/>
        </w:rPr>
      </w:pPr>
      <w:r>
        <w:rPr>
          <w:rFonts w:ascii="Verdana" w:eastAsia="Verdana" w:hAnsi="Verdana" w:cs="Verdana"/>
        </w:rPr>
        <w:t xml:space="preserve">Voorall heeft het </w:t>
      </w:r>
      <w:r w:rsidR="0015544C">
        <w:rPr>
          <w:rFonts w:ascii="Verdana" w:eastAsia="Verdana" w:hAnsi="Verdana" w:cs="Verdana"/>
        </w:rPr>
        <w:t xml:space="preserve">verslagjaar </w:t>
      </w:r>
      <w:r>
        <w:rPr>
          <w:rFonts w:ascii="Verdana" w:eastAsia="Verdana" w:hAnsi="Verdana" w:cs="Verdana"/>
        </w:rPr>
        <w:t xml:space="preserve">afgerond met een </w:t>
      </w:r>
      <w:r w:rsidR="5F57688B" w:rsidRPr="00846568">
        <w:rPr>
          <w:rFonts w:ascii="Verdana" w:eastAsia="Verdana" w:hAnsi="Verdana" w:cs="Verdana"/>
        </w:rPr>
        <w:t xml:space="preserve">bescheiden positief resultaat </w:t>
      </w:r>
      <w:r>
        <w:rPr>
          <w:rFonts w:ascii="Verdana" w:eastAsia="Verdana" w:hAnsi="Verdana" w:cs="Verdana"/>
        </w:rPr>
        <w:t>van €</w:t>
      </w:r>
      <w:r w:rsidR="00A346C8">
        <w:rPr>
          <w:rFonts w:ascii="Verdana" w:eastAsia="Verdana" w:hAnsi="Verdana" w:cs="Verdana"/>
        </w:rPr>
        <w:t xml:space="preserve"> 23.249.</w:t>
      </w:r>
      <w:r w:rsidR="00EF3BDE">
        <w:rPr>
          <w:rFonts w:ascii="Verdana" w:eastAsia="Verdana" w:hAnsi="Verdana" w:cs="Verdana"/>
        </w:rPr>
        <w:t xml:space="preserve"> Het resultaat wordt toegevoegd aan de bestemmingreserve</w:t>
      </w:r>
      <w:r w:rsidR="00AE231E">
        <w:rPr>
          <w:rFonts w:ascii="Verdana" w:eastAsia="Verdana" w:hAnsi="Verdana" w:cs="Verdana"/>
        </w:rPr>
        <w:t xml:space="preserve">. Het eigen vermogen wordt altijd aangewend </w:t>
      </w:r>
      <w:r w:rsidR="00236C30">
        <w:rPr>
          <w:rFonts w:ascii="Verdana" w:eastAsia="Verdana" w:hAnsi="Verdana" w:cs="Verdana"/>
        </w:rPr>
        <w:t>volgens de doelstellingen van de stichting.</w:t>
      </w:r>
      <w:r w:rsidR="00AE231E">
        <w:rPr>
          <w:rFonts w:ascii="Verdana" w:eastAsia="Verdana" w:hAnsi="Verdana" w:cs="Verdana"/>
        </w:rPr>
        <w:t xml:space="preserve"> </w:t>
      </w:r>
    </w:p>
    <w:p w14:paraId="11B31CEE" w14:textId="3CBC6138" w:rsidR="006B4873" w:rsidRPr="00846568" w:rsidRDefault="232B0249" w:rsidP="232B0249">
      <w:pPr>
        <w:spacing w:line="240" w:lineRule="auto"/>
        <w:rPr>
          <w:rFonts w:ascii="Verdana" w:eastAsia="Verdana" w:hAnsi="Verdana" w:cs="Verdana"/>
        </w:rPr>
      </w:pPr>
      <w:r w:rsidRPr="00846568">
        <w:rPr>
          <w:rFonts w:ascii="Verdana" w:eastAsia="Verdana" w:hAnsi="Verdana" w:cs="Verdana"/>
        </w:rPr>
        <w:lastRenderedPageBreak/>
        <w:t xml:space="preserve">In het kader van de control-cyclus stelt de directeur elk kwartaal een financiële rapportage op. Die rapportages worden besproken in de Raad van Toezicht en stellen de directeur en de Raad van Toezicht in staat tijdig bij te sturen als dit nodig is. </w:t>
      </w:r>
    </w:p>
    <w:p w14:paraId="18E3F8BF" w14:textId="0CE94930" w:rsidR="001302E0" w:rsidRPr="00846568" w:rsidRDefault="5F57688B" w:rsidP="5F57688B">
      <w:p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 xml:space="preserve">Voorall vindt het noodzakelijk om een solide buffer te creëren voor het opvangen van financiële tegenvallers en voor het continueren van haar activiteiten. In dat kader richt de </w:t>
      </w:r>
      <w:r w:rsidR="00C43A0E">
        <w:rPr>
          <w:rFonts w:ascii="Verdana" w:eastAsia="Verdana,Verdana,Verdana,Times N" w:hAnsi="Verdana" w:cs="Verdana,Verdana,Verdana,Times N"/>
        </w:rPr>
        <w:t>Stichting</w:t>
      </w:r>
      <w:r w:rsidRPr="00846568">
        <w:rPr>
          <w:rFonts w:ascii="Verdana" w:eastAsia="Verdana,Verdana,Verdana,Times N" w:hAnsi="Verdana" w:cs="Verdana,Verdana,Verdana,Times N"/>
        </w:rPr>
        <w:t xml:space="preserve"> zich scherp op mogelijkheden om enerzijds kostenposten te reduceren en anderzijds middelen via projecten te verwerven en sponsors te genereren. </w:t>
      </w:r>
    </w:p>
    <w:p w14:paraId="7AB07466" w14:textId="32D36F49" w:rsidR="001302E0" w:rsidRPr="00846568" w:rsidRDefault="5F57688B" w:rsidP="5F57688B">
      <w:p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Met het oog op continuïteit vindt Voorall het van belang te beschikken over een bestemmingsreserve. Deze bestemmingsreserve heeft de volgende doelen:</w:t>
      </w:r>
    </w:p>
    <w:p w14:paraId="24162CA4" w14:textId="76A3C2DE" w:rsidR="00F808CA" w:rsidRPr="00846568" w:rsidRDefault="232B0249" w:rsidP="232B0249">
      <w:pPr>
        <w:pStyle w:val="Lijstalinea"/>
        <w:numPr>
          <w:ilvl w:val="0"/>
          <w:numId w:val="16"/>
        </w:num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Het opvangen van verdere financiële t</w:t>
      </w:r>
      <w:r w:rsidR="00F26FE1">
        <w:rPr>
          <w:rFonts w:ascii="Verdana" w:eastAsia="Verdana,Verdana,Verdana,Times N" w:hAnsi="Verdana" w:cs="Verdana,Verdana,Verdana,Times N"/>
        </w:rPr>
        <w:t xml:space="preserve">eruggang in de </w:t>
      </w:r>
      <w:r w:rsidR="00AD1CC4">
        <w:rPr>
          <w:rFonts w:ascii="Verdana" w:eastAsia="Verdana,Verdana,Verdana,Times N" w:hAnsi="Verdana" w:cs="Verdana,Verdana,Verdana,Times N"/>
        </w:rPr>
        <w:t xml:space="preserve">basis </w:t>
      </w:r>
      <w:r w:rsidR="00F26FE1">
        <w:rPr>
          <w:rFonts w:ascii="Verdana" w:eastAsia="Verdana,Verdana,Verdana,Times N" w:hAnsi="Verdana" w:cs="Verdana,Verdana,Verdana,Times N"/>
        </w:rPr>
        <w:t>budget</w:t>
      </w:r>
      <w:r w:rsidRPr="00846568">
        <w:rPr>
          <w:rFonts w:ascii="Verdana" w:eastAsia="Verdana,Verdana,Verdana,Times N" w:hAnsi="Verdana" w:cs="Verdana,Verdana,Verdana,Times N"/>
        </w:rPr>
        <w:t>subsidie van de gemeente;</w:t>
      </w:r>
    </w:p>
    <w:p w14:paraId="3F496EAF" w14:textId="34F06B99" w:rsidR="00F808CA" w:rsidRPr="00846568" w:rsidRDefault="232B0249" w:rsidP="232B0249">
      <w:pPr>
        <w:pStyle w:val="Lijstalinea"/>
        <w:numPr>
          <w:ilvl w:val="0"/>
          <w:numId w:val="16"/>
        </w:num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Het ontwikkelen van weerstandsvermogen ten behoeve van een eventuele transitievergoeding voortvloeiend uit de Wet werk en zekerheid;</w:t>
      </w:r>
    </w:p>
    <w:p w14:paraId="4F922709" w14:textId="45AB27A5" w:rsidR="00F808CA" w:rsidRPr="00846568" w:rsidRDefault="232B0249" w:rsidP="232B0249">
      <w:pPr>
        <w:pStyle w:val="Lijstalinea"/>
        <w:numPr>
          <w:ilvl w:val="0"/>
          <w:numId w:val="16"/>
        </w:num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Het opbouwen van een continuïteitsreserve;</w:t>
      </w:r>
    </w:p>
    <w:p w14:paraId="5022A636" w14:textId="6E7A3D02" w:rsidR="00F808CA" w:rsidRDefault="232B0249" w:rsidP="232B0249">
      <w:pPr>
        <w:pStyle w:val="Lijstalinea"/>
        <w:numPr>
          <w:ilvl w:val="0"/>
          <w:numId w:val="16"/>
        </w:num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Het opvangen van de kwetsbaarheid van de formatie door ziekteverzuim</w:t>
      </w:r>
      <w:r w:rsidR="00BD7ABA">
        <w:rPr>
          <w:rFonts w:ascii="Verdana" w:eastAsia="Verdana,Verdana,Verdana,Times N" w:hAnsi="Verdana" w:cs="Verdana,Verdana,Verdana,Times N"/>
        </w:rPr>
        <w:t>;</w:t>
      </w:r>
    </w:p>
    <w:p w14:paraId="531EF003" w14:textId="27225D48" w:rsidR="00A346C8" w:rsidRPr="00846568" w:rsidRDefault="00BD7ABA" w:rsidP="232B0249">
      <w:pPr>
        <w:pStyle w:val="Lijstalinea"/>
        <w:numPr>
          <w:ilvl w:val="0"/>
          <w:numId w:val="16"/>
        </w:numPr>
        <w:spacing w:line="240" w:lineRule="auto"/>
        <w:rPr>
          <w:rFonts w:ascii="Verdana" w:eastAsia="Verdana,Verdana,Verdana,Times N" w:hAnsi="Verdana" w:cs="Verdana,Verdana,Verdana,Times N"/>
        </w:rPr>
      </w:pPr>
      <w:r>
        <w:rPr>
          <w:rFonts w:ascii="Verdana" w:eastAsia="Verdana,Verdana,Verdana,Times N" w:hAnsi="Verdana" w:cs="Verdana,Verdana,Verdana,Times N"/>
        </w:rPr>
        <w:t>Om huisvesting mogelijk te maken die beter past bij de ambities.</w:t>
      </w:r>
    </w:p>
    <w:p w14:paraId="58CCBE3E" w14:textId="5C4C7F46" w:rsidR="00276D96" w:rsidRDefault="00CD2A1A" w:rsidP="00846568">
      <w:pPr>
        <w:spacing w:line="240" w:lineRule="auto"/>
        <w:rPr>
          <w:rFonts w:ascii="Verdana" w:eastAsia="Verdana" w:hAnsi="Verdana" w:cs="Verdana"/>
        </w:rPr>
      </w:pPr>
      <w:r>
        <w:rPr>
          <w:rFonts w:ascii="Verdana" w:eastAsia="Verdana" w:hAnsi="Verdana" w:cs="Verdana"/>
        </w:rPr>
        <w:t xml:space="preserve">In totaal is in het verslagjaar € 473.303 </w:t>
      </w:r>
      <w:r w:rsidR="00FE6556">
        <w:rPr>
          <w:rFonts w:ascii="Verdana" w:eastAsia="Verdana" w:hAnsi="Verdana" w:cs="Verdana"/>
        </w:rPr>
        <w:t xml:space="preserve">aan </w:t>
      </w:r>
      <w:r>
        <w:rPr>
          <w:rFonts w:ascii="Verdana" w:eastAsia="Verdana" w:hAnsi="Verdana" w:cs="Verdana"/>
        </w:rPr>
        <w:t>gemeentelijke subsidie</w:t>
      </w:r>
      <w:r w:rsidR="00FE6556">
        <w:rPr>
          <w:rFonts w:ascii="Verdana" w:eastAsia="Verdana" w:hAnsi="Verdana" w:cs="Verdana"/>
        </w:rPr>
        <w:t>toekenningen</w:t>
      </w:r>
      <w:r>
        <w:rPr>
          <w:rFonts w:ascii="Verdana" w:eastAsia="Verdana" w:hAnsi="Verdana" w:cs="Verdana"/>
        </w:rPr>
        <w:t xml:space="preserve"> ontvangen. Dit bedrag is </w:t>
      </w:r>
      <w:r w:rsidR="00E551FA">
        <w:rPr>
          <w:rFonts w:ascii="Verdana" w:eastAsia="Verdana" w:hAnsi="Verdana" w:cs="Verdana"/>
        </w:rPr>
        <w:t xml:space="preserve">opgebouwd uit € 313.840 structurele subsidie en </w:t>
      </w:r>
      <w:r w:rsidR="00DD70E4">
        <w:rPr>
          <w:rFonts w:ascii="Verdana" w:eastAsia="Verdana" w:hAnsi="Verdana" w:cs="Verdana"/>
        </w:rPr>
        <w:t xml:space="preserve">€ 159.463 incidentele subsidie. De </w:t>
      </w:r>
      <w:r w:rsidR="0039045C">
        <w:rPr>
          <w:rFonts w:ascii="Verdana" w:eastAsia="Verdana" w:hAnsi="Verdana" w:cs="Verdana"/>
        </w:rPr>
        <w:t xml:space="preserve">incidentele subsidie is toegekend aan een viertal projecten. In de eerste plaats </w:t>
      </w:r>
      <w:r w:rsidR="0050131E">
        <w:rPr>
          <w:rFonts w:ascii="Verdana" w:eastAsia="Verdana,Verdana,Verdana,Times N" w:hAnsi="Verdana" w:cs="Verdana,Verdana,Verdana,Times N"/>
        </w:rPr>
        <w:t xml:space="preserve">€ 82.920 </w:t>
      </w:r>
      <w:r w:rsidR="006533CD">
        <w:rPr>
          <w:rFonts w:ascii="Verdana" w:eastAsia="Verdana,Verdana,Verdana,Times N" w:hAnsi="Verdana" w:cs="Verdana,Verdana,Verdana,Times N"/>
        </w:rPr>
        <w:t xml:space="preserve">in het kader van de inzet van GPK middelen. </w:t>
      </w:r>
      <w:r w:rsidR="00276D96">
        <w:rPr>
          <w:rFonts w:ascii="Verdana" w:eastAsia="Verdana,Verdana,Verdana,Times N" w:hAnsi="Verdana" w:cs="Verdana,Verdana,Verdana,Times N"/>
        </w:rPr>
        <w:t xml:space="preserve">In de tweede plaats </w:t>
      </w:r>
      <w:r w:rsidR="006A32AC">
        <w:rPr>
          <w:rFonts w:ascii="Verdana" w:eastAsia="Verdana,Verdana,Verdana,Times N" w:hAnsi="Verdana" w:cs="Verdana,Verdana,Verdana,Times N"/>
        </w:rPr>
        <w:t xml:space="preserve">€ 14.540 </w:t>
      </w:r>
      <w:r w:rsidR="0008457A">
        <w:rPr>
          <w:rFonts w:ascii="Verdana" w:eastAsia="Verdana,Verdana,Verdana,Times N" w:hAnsi="Verdana" w:cs="Verdana,Verdana,Verdana,Times N"/>
        </w:rPr>
        <w:t xml:space="preserve">voor het uitvoeren van een onderzoek </w:t>
      </w:r>
      <w:r w:rsidR="003C6BFE">
        <w:rPr>
          <w:rFonts w:ascii="Verdana" w:eastAsia="Verdana,Verdana,Verdana,Times N" w:hAnsi="Verdana" w:cs="Verdana,Verdana,Verdana,Times N"/>
        </w:rPr>
        <w:t xml:space="preserve">onder </w:t>
      </w:r>
      <w:r w:rsidR="005B75D2">
        <w:rPr>
          <w:rFonts w:ascii="Verdana" w:eastAsia="Verdana,Verdana,Verdana,Times N" w:hAnsi="Verdana" w:cs="Verdana,Verdana,Verdana,Times N"/>
        </w:rPr>
        <w:t xml:space="preserve">Haagse horeca </w:t>
      </w:r>
      <w:r w:rsidR="0008457A">
        <w:rPr>
          <w:rFonts w:ascii="Verdana" w:eastAsia="Verdana,Verdana,Verdana,Times N" w:hAnsi="Verdana" w:cs="Verdana,Verdana,Verdana,Times N"/>
        </w:rPr>
        <w:t>naar even</w:t>
      </w:r>
      <w:r w:rsidR="005B75D2">
        <w:rPr>
          <w:rFonts w:ascii="Verdana" w:eastAsia="Verdana,Verdana,Verdana,Times N" w:hAnsi="Verdana" w:cs="Verdana,Verdana,Verdana,Times N"/>
        </w:rPr>
        <w:t>t</w:t>
      </w:r>
      <w:r w:rsidR="0008457A">
        <w:rPr>
          <w:rFonts w:ascii="Verdana" w:eastAsia="Verdana,Verdana,Verdana,Times N" w:hAnsi="Verdana" w:cs="Verdana,Verdana,Verdana,Times N"/>
        </w:rPr>
        <w:t xml:space="preserve">uele discriminatie </w:t>
      </w:r>
      <w:r w:rsidR="005B75D2">
        <w:rPr>
          <w:rFonts w:ascii="Verdana" w:eastAsia="Verdana,Verdana,Verdana,Times N" w:hAnsi="Verdana" w:cs="Verdana,Verdana,Verdana,Times N"/>
        </w:rPr>
        <w:t>van mensen met een beperking.</w:t>
      </w:r>
      <w:r w:rsidR="00276D96">
        <w:rPr>
          <w:rFonts w:ascii="Verdana" w:eastAsia="Verdana,Verdana,Verdana,Times N" w:hAnsi="Verdana" w:cs="Verdana,Verdana,Verdana,Times N"/>
        </w:rPr>
        <w:t xml:space="preserve"> In de derde plaats </w:t>
      </w:r>
      <w:r w:rsidR="00790727">
        <w:rPr>
          <w:rFonts w:ascii="Verdana" w:eastAsia="Verdana,Verdana,Verdana,Times N" w:hAnsi="Verdana" w:cs="Verdana,Verdana,Verdana,Times N"/>
        </w:rPr>
        <w:t xml:space="preserve">€ </w:t>
      </w:r>
      <w:r w:rsidR="00081C49">
        <w:rPr>
          <w:rFonts w:ascii="Verdana" w:eastAsia="Verdana,Verdana,Verdana,Times N" w:hAnsi="Verdana" w:cs="Verdana,Verdana,Verdana,Times N"/>
        </w:rPr>
        <w:t>19.278 voor het samenstellen van een publicatie ‘Allemaal Hagenaars’ over leven met een beperking in Den Haag</w:t>
      </w:r>
      <w:r w:rsidR="008A13F6">
        <w:rPr>
          <w:rFonts w:ascii="Verdana" w:eastAsia="Verdana,Verdana,Verdana,Times N" w:hAnsi="Verdana" w:cs="Verdana,Verdana,Verdana,Times N"/>
        </w:rPr>
        <w:t>.</w:t>
      </w:r>
      <w:r w:rsidR="00276D96">
        <w:rPr>
          <w:rFonts w:ascii="Verdana" w:eastAsia="Verdana,Verdana,Verdana,Times N" w:hAnsi="Verdana" w:cs="Verdana,Verdana,Verdana,Times N"/>
        </w:rPr>
        <w:t xml:space="preserve"> En in de vierde plaats </w:t>
      </w:r>
      <w:r w:rsidR="00846568" w:rsidRPr="00846568">
        <w:rPr>
          <w:rFonts w:ascii="Verdana" w:eastAsia="Verdana" w:hAnsi="Verdana" w:cs="Verdana"/>
        </w:rPr>
        <w:t xml:space="preserve">€ </w:t>
      </w:r>
      <w:r w:rsidR="00E02F28">
        <w:rPr>
          <w:rFonts w:ascii="Verdana" w:eastAsia="Verdana" w:hAnsi="Verdana" w:cs="Verdana"/>
        </w:rPr>
        <w:t>42</w:t>
      </w:r>
      <w:r w:rsidR="00846568" w:rsidRPr="00846568">
        <w:rPr>
          <w:rFonts w:ascii="Verdana" w:eastAsia="Verdana" w:hAnsi="Verdana" w:cs="Verdana"/>
        </w:rPr>
        <w:t>.</w:t>
      </w:r>
      <w:r w:rsidR="00E02F28">
        <w:rPr>
          <w:rFonts w:ascii="Verdana" w:eastAsia="Verdana" w:hAnsi="Verdana" w:cs="Verdana"/>
        </w:rPr>
        <w:t xml:space="preserve">725 </w:t>
      </w:r>
      <w:r w:rsidR="00276D96">
        <w:rPr>
          <w:rFonts w:ascii="Verdana" w:eastAsia="Verdana" w:hAnsi="Verdana" w:cs="Verdana"/>
        </w:rPr>
        <w:t xml:space="preserve">subsidie </w:t>
      </w:r>
      <w:r w:rsidR="00846568" w:rsidRPr="00846568">
        <w:rPr>
          <w:rFonts w:ascii="Verdana" w:eastAsia="Verdana" w:hAnsi="Verdana" w:cs="Verdana"/>
        </w:rPr>
        <w:t>voor de uitvoering van de Onbeperkt070-prijs</w:t>
      </w:r>
      <w:r w:rsidR="0029719B">
        <w:rPr>
          <w:rFonts w:ascii="Verdana" w:eastAsia="Verdana" w:hAnsi="Verdana" w:cs="Verdana"/>
        </w:rPr>
        <w:t xml:space="preserve"> 2018</w:t>
      </w:r>
      <w:r w:rsidR="00846568" w:rsidRPr="00846568">
        <w:rPr>
          <w:rFonts w:ascii="Verdana" w:eastAsia="Verdana" w:hAnsi="Verdana" w:cs="Verdana"/>
        </w:rPr>
        <w:t xml:space="preserve">. </w:t>
      </w:r>
    </w:p>
    <w:p w14:paraId="0DC9113D" w14:textId="4EC13A6E" w:rsidR="1E3B4BF5" w:rsidRPr="00846568" w:rsidRDefault="5F57688B" w:rsidP="232B0249">
      <w:pPr>
        <w:spacing w:line="240" w:lineRule="auto"/>
        <w:rPr>
          <w:rFonts w:ascii="Verdana" w:eastAsia="Verdana,Verdana,Verdana,Times N" w:hAnsi="Verdana" w:cs="Verdana,Verdana,Verdana,Times N"/>
        </w:rPr>
      </w:pPr>
      <w:r w:rsidRPr="00846568">
        <w:rPr>
          <w:rFonts w:ascii="Verdana" w:eastAsia="Verdana,Verdana,Verdana,Times N" w:hAnsi="Verdana" w:cs="Verdana,Verdana,Verdana,Times N"/>
        </w:rPr>
        <w:t>Het verslagjaar wordt afgesloten met een positief exploitatieresultaat van €</w:t>
      </w:r>
      <w:r w:rsidR="00BD7ABA">
        <w:rPr>
          <w:rFonts w:ascii="Verdana" w:eastAsia="Verdana,Verdana,Verdana,Times N" w:hAnsi="Verdana" w:cs="Verdana,Verdana,Verdana,Times N"/>
        </w:rPr>
        <w:t xml:space="preserve"> 23.249 </w:t>
      </w:r>
      <w:r w:rsidRPr="00846568">
        <w:rPr>
          <w:rFonts w:ascii="Verdana" w:eastAsia="Verdana,Verdana,Verdana,Times N" w:hAnsi="Verdana" w:cs="Verdana,Verdana,Verdana,Times N"/>
        </w:rPr>
        <w:t>tegenover € 1.</w:t>
      </w:r>
      <w:r w:rsidR="00FD747A">
        <w:rPr>
          <w:rFonts w:ascii="Verdana" w:eastAsia="Verdana,Verdana,Verdana,Times N" w:hAnsi="Verdana" w:cs="Verdana,Verdana,Verdana,Times N"/>
        </w:rPr>
        <w:t>459</w:t>
      </w:r>
      <w:r w:rsidRPr="00846568">
        <w:rPr>
          <w:rFonts w:ascii="Verdana" w:eastAsia="Verdana,Verdana,Verdana,Times N" w:hAnsi="Verdana" w:cs="Verdana,Verdana,Verdana,Times N"/>
        </w:rPr>
        <w:t xml:space="preserve"> in 201</w:t>
      </w:r>
      <w:r w:rsidR="00FD747A">
        <w:rPr>
          <w:rFonts w:ascii="Verdana" w:eastAsia="Verdana,Verdana,Verdana,Times N" w:hAnsi="Verdana" w:cs="Verdana,Verdana,Verdana,Times N"/>
        </w:rPr>
        <w:t>6</w:t>
      </w:r>
      <w:r w:rsidRPr="00846568">
        <w:rPr>
          <w:rFonts w:ascii="Verdana" w:eastAsia="Verdana,Verdana,Verdana,Times N" w:hAnsi="Verdana" w:cs="Verdana,Verdana,Verdana,Times N"/>
        </w:rPr>
        <w:t xml:space="preserve">. In </w:t>
      </w:r>
      <w:r w:rsidR="00BD7ABA">
        <w:rPr>
          <w:rFonts w:ascii="Verdana" w:eastAsia="Verdana,Verdana,Verdana,Times N" w:hAnsi="Verdana" w:cs="Verdana,Verdana,Verdana,Times N"/>
        </w:rPr>
        <w:t xml:space="preserve">het verslagjaar </w:t>
      </w:r>
      <w:r w:rsidRPr="00846568">
        <w:rPr>
          <w:rFonts w:ascii="Verdana" w:eastAsia="Verdana,Verdana,Verdana,Times N" w:hAnsi="Verdana" w:cs="Verdana,Verdana,Verdana,Times N"/>
        </w:rPr>
        <w:t xml:space="preserve">heeft de organisatie mee-geademd met de ontvangen subsidie. Dat wil zeggen dat het aantal werkzame uren van een </w:t>
      </w:r>
      <w:r w:rsidR="00D642B5">
        <w:rPr>
          <w:rFonts w:ascii="Verdana" w:eastAsia="Verdana,Verdana,Verdana,Times N" w:hAnsi="Verdana" w:cs="Verdana,Verdana,Verdana,Times N"/>
        </w:rPr>
        <w:t xml:space="preserve">enkele </w:t>
      </w:r>
      <w:r w:rsidRPr="00846568">
        <w:rPr>
          <w:rFonts w:ascii="Verdana" w:eastAsia="Verdana,Verdana,Verdana,Times N" w:hAnsi="Verdana" w:cs="Verdana,Verdana,Verdana,Times N"/>
        </w:rPr>
        <w:t xml:space="preserve">medewerkers is </w:t>
      </w:r>
      <w:r w:rsidR="00D642B5">
        <w:rPr>
          <w:rFonts w:ascii="Verdana" w:eastAsia="Verdana,Verdana,Verdana,Times N" w:hAnsi="Verdana" w:cs="Verdana,Verdana,Verdana,Times N"/>
        </w:rPr>
        <w:t xml:space="preserve">uitgebreid </w:t>
      </w:r>
      <w:r w:rsidRPr="00846568">
        <w:rPr>
          <w:rFonts w:ascii="Verdana" w:eastAsia="Verdana,Verdana,Verdana,Times N" w:hAnsi="Verdana" w:cs="Verdana,Verdana,Verdana,Times N"/>
        </w:rPr>
        <w:t>om de projecten conform</w:t>
      </w:r>
      <w:r w:rsidR="00BD7ABA">
        <w:rPr>
          <w:rFonts w:ascii="Verdana" w:eastAsia="Verdana,Verdana,Verdana,Times N" w:hAnsi="Verdana" w:cs="Verdana,Verdana,Verdana,Times N"/>
        </w:rPr>
        <w:t xml:space="preserve"> de afspraken </w:t>
      </w:r>
      <w:r w:rsidR="00DC1477">
        <w:rPr>
          <w:rFonts w:ascii="Verdana" w:eastAsia="Verdana,Verdana,Verdana,Times N" w:hAnsi="Verdana" w:cs="Verdana,Verdana,Verdana,Times N"/>
        </w:rPr>
        <w:t>zoals genoemd in</w:t>
      </w:r>
      <w:r w:rsidRPr="00846568">
        <w:rPr>
          <w:rFonts w:ascii="Verdana" w:eastAsia="Verdana,Verdana,Verdana,Times N" w:hAnsi="Verdana" w:cs="Verdana,Verdana,Verdana,Times N"/>
        </w:rPr>
        <w:t xml:space="preserve"> de beschikking uit te voeren en niet met bestaande formatieve capaciteit uit te voeren. </w:t>
      </w:r>
    </w:p>
    <w:p w14:paraId="69B623FB" w14:textId="2F6C8363" w:rsidR="007A6277" w:rsidRDefault="007A6277" w:rsidP="00E97E0D">
      <w:pPr>
        <w:spacing w:line="240" w:lineRule="auto"/>
        <w:rPr>
          <w:rFonts w:ascii="Verdana" w:eastAsia="Verdana,Tahoma,Times New Roman" w:hAnsi="Verdana" w:cs="Verdana,Tahoma,Times New Roman"/>
        </w:rPr>
      </w:pPr>
    </w:p>
    <w:p w14:paraId="0221AB59" w14:textId="16106E77" w:rsidR="006B4873" w:rsidRPr="00846568" w:rsidRDefault="5F57688B" w:rsidP="232B0249">
      <w:pPr>
        <w:spacing w:line="240" w:lineRule="auto"/>
        <w:rPr>
          <w:rFonts w:ascii="Verdana" w:eastAsia="Verdana,Tahoma,Times New Roman" w:hAnsi="Verdana" w:cs="Verdana,Tahoma,Times New Roman"/>
          <w:b/>
          <w:bCs/>
        </w:rPr>
      </w:pPr>
      <w:r w:rsidRPr="00846568">
        <w:rPr>
          <w:rFonts w:ascii="Verdana" w:eastAsia="Verdana" w:hAnsi="Verdana" w:cs="Verdana"/>
          <w:b/>
          <w:bCs/>
        </w:rPr>
        <w:t>3. Vooruitblik</w:t>
      </w:r>
      <w:r w:rsidRPr="00846568">
        <w:rPr>
          <w:rFonts w:ascii="Verdana" w:eastAsia="Verdana,Verdana,Tahoma,Times Ne" w:hAnsi="Verdana" w:cs="Verdana,Verdana,Tahoma,Times Ne"/>
          <w:b/>
          <w:bCs/>
        </w:rPr>
        <w:t xml:space="preserve"> 201</w:t>
      </w:r>
      <w:r w:rsidR="00F2596F">
        <w:rPr>
          <w:rFonts w:ascii="Verdana" w:eastAsia="Verdana,Verdana,Tahoma,Times Ne" w:hAnsi="Verdana" w:cs="Verdana,Verdana,Tahoma,Times Ne"/>
          <w:b/>
          <w:bCs/>
        </w:rPr>
        <w:t>8</w:t>
      </w:r>
    </w:p>
    <w:p w14:paraId="076EA3DE" w14:textId="602E94BB" w:rsidR="006D674B" w:rsidRPr="00846568" w:rsidRDefault="006D674B" w:rsidP="5F57688B">
      <w:pPr>
        <w:spacing w:line="240" w:lineRule="auto"/>
        <w:rPr>
          <w:rFonts w:ascii="Verdana" w:eastAsia="Verdana" w:hAnsi="Verdana" w:cs="Verdana"/>
          <w:b/>
        </w:rPr>
      </w:pPr>
      <w:r w:rsidRPr="00846568">
        <w:rPr>
          <w:rFonts w:ascii="Verdana" w:eastAsia="Verdana" w:hAnsi="Verdana" w:cs="Verdana"/>
          <w:b/>
        </w:rPr>
        <w:t>3.1. Subsidieaanvraag</w:t>
      </w:r>
    </w:p>
    <w:p w14:paraId="4F6628D6" w14:textId="7C5EAB7F" w:rsidR="5F57688B" w:rsidRPr="00846568" w:rsidRDefault="5F57688B" w:rsidP="5F57688B">
      <w:pPr>
        <w:spacing w:line="240" w:lineRule="auto"/>
        <w:rPr>
          <w:rFonts w:ascii="Verdana" w:eastAsia="Verdana" w:hAnsi="Verdana" w:cs="Verdana"/>
        </w:rPr>
      </w:pPr>
      <w:r w:rsidRPr="00846568">
        <w:rPr>
          <w:rFonts w:ascii="Verdana" w:eastAsia="Verdana" w:hAnsi="Verdana" w:cs="Verdana"/>
        </w:rPr>
        <w:t>De subsidieaanvraag voor 201</w:t>
      </w:r>
      <w:r w:rsidR="00F2596F">
        <w:rPr>
          <w:rFonts w:ascii="Verdana" w:eastAsia="Verdana" w:hAnsi="Verdana" w:cs="Verdana"/>
        </w:rPr>
        <w:t xml:space="preserve">8 </w:t>
      </w:r>
      <w:r w:rsidRPr="00846568">
        <w:rPr>
          <w:rFonts w:ascii="Verdana" w:eastAsia="Verdana" w:hAnsi="Verdana" w:cs="Verdana"/>
        </w:rPr>
        <w:t xml:space="preserve">is opgebouwd uit </w:t>
      </w:r>
      <w:r w:rsidR="00D650EF">
        <w:rPr>
          <w:rFonts w:ascii="Verdana" w:eastAsia="Verdana" w:hAnsi="Verdana" w:cs="Verdana"/>
        </w:rPr>
        <w:t>de volgende onderdelen</w:t>
      </w:r>
      <w:r w:rsidRPr="00846568">
        <w:rPr>
          <w:rFonts w:ascii="Verdana" w:eastAsia="Verdana" w:hAnsi="Verdana" w:cs="Verdana"/>
        </w:rPr>
        <w:t>:</w:t>
      </w:r>
    </w:p>
    <w:p w14:paraId="3390A478" w14:textId="4A5A5D63" w:rsidR="006D674B" w:rsidRPr="00846568" w:rsidRDefault="004D2E98"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Act</w:t>
      </w:r>
      <w:r w:rsidR="003160F1">
        <w:rPr>
          <w:rFonts w:ascii="Verdana" w:eastAsiaTheme="minorEastAsia" w:hAnsi="Verdana" w:cstheme="minorBidi"/>
        </w:rPr>
        <w:t>iviteiten gericht op beïnvloeden beeldvorming en v</w:t>
      </w:r>
      <w:r w:rsidR="006D674B" w:rsidRPr="00846568">
        <w:rPr>
          <w:rFonts w:ascii="Verdana" w:eastAsiaTheme="minorEastAsia" w:hAnsi="Verdana" w:cstheme="minorBidi"/>
        </w:rPr>
        <w:t>erbeteren bewustwording;</w:t>
      </w:r>
    </w:p>
    <w:p w14:paraId="6A4C189D" w14:textId="5BBCC5FD" w:rsidR="5F57688B" w:rsidRPr="00846568" w:rsidRDefault="003160F1"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Activiteiten t.b.v. het b</w:t>
      </w:r>
      <w:r w:rsidR="006D674B" w:rsidRPr="00846568">
        <w:rPr>
          <w:rFonts w:ascii="Verdana" w:eastAsiaTheme="minorEastAsia" w:hAnsi="Verdana" w:cstheme="minorBidi"/>
        </w:rPr>
        <w:t xml:space="preserve">evorderen </w:t>
      </w:r>
      <w:r w:rsidR="00BF1DDE">
        <w:rPr>
          <w:rFonts w:ascii="Verdana" w:eastAsiaTheme="minorEastAsia" w:hAnsi="Verdana" w:cstheme="minorBidi"/>
        </w:rPr>
        <w:t xml:space="preserve">van </w:t>
      </w:r>
      <w:r w:rsidR="006D674B" w:rsidRPr="00846568">
        <w:rPr>
          <w:rFonts w:ascii="Verdana" w:eastAsiaTheme="minorEastAsia" w:hAnsi="Verdana" w:cstheme="minorBidi"/>
        </w:rPr>
        <w:t>inclusief beleid;</w:t>
      </w:r>
    </w:p>
    <w:p w14:paraId="0D766A95" w14:textId="519364D6" w:rsidR="006D674B" w:rsidRPr="00846568" w:rsidRDefault="006D674B" w:rsidP="5F57688B">
      <w:pPr>
        <w:pStyle w:val="Lijstalinea"/>
        <w:numPr>
          <w:ilvl w:val="0"/>
          <w:numId w:val="1"/>
        </w:numPr>
        <w:spacing w:line="240" w:lineRule="auto"/>
        <w:rPr>
          <w:rFonts w:ascii="Verdana" w:eastAsiaTheme="minorEastAsia" w:hAnsi="Verdana" w:cstheme="minorBidi"/>
        </w:rPr>
      </w:pPr>
      <w:r w:rsidRPr="00846568">
        <w:rPr>
          <w:rFonts w:ascii="Verdana" w:eastAsiaTheme="minorEastAsia" w:hAnsi="Verdana" w:cstheme="minorBidi"/>
        </w:rPr>
        <w:t>Bevorderen toegankelijkheid sociaal domein;</w:t>
      </w:r>
    </w:p>
    <w:p w14:paraId="025FA3E8" w14:textId="4B6FF621" w:rsidR="006D674B" w:rsidRPr="00846568" w:rsidRDefault="006D674B" w:rsidP="5F57688B">
      <w:pPr>
        <w:pStyle w:val="Lijstalinea"/>
        <w:numPr>
          <w:ilvl w:val="0"/>
          <w:numId w:val="1"/>
        </w:numPr>
        <w:spacing w:line="240" w:lineRule="auto"/>
        <w:rPr>
          <w:rFonts w:ascii="Verdana" w:eastAsiaTheme="minorEastAsia" w:hAnsi="Verdana" w:cstheme="minorBidi"/>
        </w:rPr>
      </w:pPr>
      <w:r w:rsidRPr="00846568">
        <w:rPr>
          <w:rFonts w:ascii="Verdana" w:eastAsiaTheme="minorEastAsia" w:hAnsi="Verdana" w:cstheme="minorBidi"/>
        </w:rPr>
        <w:t>Bevorderen toegankelijkheid openbare ruimte, openbare gebouwen en openbaar vervoer;</w:t>
      </w:r>
    </w:p>
    <w:p w14:paraId="3B8BACA8" w14:textId="4E7545E4" w:rsidR="006D674B" w:rsidRPr="00846568" w:rsidRDefault="006523F4"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 xml:space="preserve">Meedoen gericht op thema’s </w:t>
      </w:r>
      <w:r w:rsidR="006D674B" w:rsidRPr="00846568">
        <w:rPr>
          <w:rFonts w:ascii="Verdana" w:eastAsiaTheme="minorEastAsia" w:hAnsi="Verdana" w:cstheme="minorBidi"/>
        </w:rPr>
        <w:t>Sport, Cultuur en Recreatie;</w:t>
      </w:r>
    </w:p>
    <w:p w14:paraId="1622FA64" w14:textId="35959095" w:rsidR="006D674B" w:rsidRDefault="006D674B" w:rsidP="5F57688B">
      <w:pPr>
        <w:pStyle w:val="Lijstalinea"/>
        <w:numPr>
          <w:ilvl w:val="0"/>
          <w:numId w:val="1"/>
        </w:numPr>
        <w:spacing w:line="240" w:lineRule="auto"/>
        <w:rPr>
          <w:rFonts w:ascii="Verdana" w:eastAsiaTheme="minorEastAsia" w:hAnsi="Verdana" w:cstheme="minorBidi"/>
        </w:rPr>
      </w:pPr>
      <w:r w:rsidRPr="00846568">
        <w:rPr>
          <w:rFonts w:ascii="Verdana" w:eastAsiaTheme="minorEastAsia" w:hAnsi="Verdana" w:cstheme="minorBidi"/>
        </w:rPr>
        <w:lastRenderedPageBreak/>
        <w:t>Belangenbehartiging</w:t>
      </w:r>
      <w:r w:rsidR="00BC3987">
        <w:rPr>
          <w:rFonts w:ascii="Verdana" w:eastAsiaTheme="minorEastAsia" w:hAnsi="Verdana" w:cstheme="minorBidi"/>
        </w:rPr>
        <w:t>;</w:t>
      </w:r>
    </w:p>
    <w:p w14:paraId="2066A0D2" w14:textId="45D86CCF" w:rsidR="006523F4" w:rsidRDefault="006523F4"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Informeren van en communicatie met de achterban</w:t>
      </w:r>
      <w:r w:rsidR="00BC3987">
        <w:rPr>
          <w:rFonts w:ascii="Verdana" w:eastAsiaTheme="minorEastAsia" w:hAnsi="Verdana" w:cstheme="minorBidi"/>
        </w:rPr>
        <w:t>;</w:t>
      </w:r>
    </w:p>
    <w:p w14:paraId="21F662B4" w14:textId="1AD32262" w:rsidR="006523F4" w:rsidRDefault="006523F4"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Bevorderen toegankelijkheid openbare ruimte, openbare gebouwen en openba</w:t>
      </w:r>
      <w:r w:rsidR="00BC3987">
        <w:rPr>
          <w:rFonts w:ascii="Verdana" w:eastAsiaTheme="minorEastAsia" w:hAnsi="Verdana" w:cstheme="minorBidi"/>
        </w:rPr>
        <w:t>ar vervoer in het kader van inzet GPK-middelen;</w:t>
      </w:r>
    </w:p>
    <w:p w14:paraId="5E2DEA85" w14:textId="0D32AD82" w:rsidR="00BC3987" w:rsidRDefault="00A60506"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 xml:space="preserve">Het organiseren van de </w:t>
      </w:r>
      <w:r w:rsidR="00BC3987">
        <w:rPr>
          <w:rFonts w:ascii="Verdana" w:eastAsiaTheme="minorEastAsia" w:hAnsi="Verdana" w:cstheme="minorBidi"/>
        </w:rPr>
        <w:t>Onbeperkt070-prijs;</w:t>
      </w:r>
    </w:p>
    <w:p w14:paraId="71ECD681" w14:textId="73E4025B" w:rsidR="00BC3987" w:rsidRDefault="00A60506"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Realiseren van de p</w:t>
      </w:r>
      <w:r w:rsidR="00BC3987">
        <w:rPr>
          <w:rFonts w:ascii="Verdana" w:eastAsiaTheme="minorEastAsia" w:hAnsi="Verdana" w:cstheme="minorBidi"/>
        </w:rPr>
        <w:t>ublicatie ‘Allemaal Hagenaars’</w:t>
      </w:r>
      <w:r>
        <w:rPr>
          <w:rFonts w:ascii="Verdana" w:eastAsiaTheme="minorEastAsia" w:hAnsi="Verdana" w:cstheme="minorBidi"/>
        </w:rPr>
        <w:t>;</w:t>
      </w:r>
    </w:p>
    <w:p w14:paraId="60178429" w14:textId="17A593C3" w:rsidR="00BC3987" w:rsidRDefault="00A60506"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Het aanstellen van een Toegankelijkheidsadviseur;</w:t>
      </w:r>
    </w:p>
    <w:p w14:paraId="46226599" w14:textId="726B2842" w:rsidR="00412C09" w:rsidRPr="00846568" w:rsidRDefault="00412C09" w:rsidP="5F57688B">
      <w:pPr>
        <w:pStyle w:val="Lijstalinea"/>
        <w:numPr>
          <w:ilvl w:val="0"/>
          <w:numId w:val="1"/>
        </w:numPr>
        <w:spacing w:line="240" w:lineRule="auto"/>
        <w:rPr>
          <w:rFonts w:ascii="Verdana" w:eastAsiaTheme="minorEastAsia" w:hAnsi="Verdana" w:cstheme="minorBidi"/>
        </w:rPr>
      </w:pPr>
      <w:r>
        <w:rPr>
          <w:rFonts w:ascii="Verdana" w:eastAsiaTheme="minorEastAsia" w:hAnsi="Verdana" w:cstheme="minorBidi"/>
        </w:rPr>
        <w:t>Uitvoeren van het scholenproject ‘Kennismaken met een beperking’.</w:t>
      </w:r>
    </w:p>
    <w:p w14:paraId="3487A828" w14:textId="79D45B50" w:rsidR="00D650EF" w:rsidRDefault="00B96D2B" w:rsidP="00DE69FE">
      <w:pPr>
        <w:spacing w:line="240" w:lineRule="auto"/>
        <w:rPr>
          <w:rFonts w:ascii="Verdana" w:eastAsia="Verdana" w:hAnsi="Verdana" w:cs="Verdana"/>
        </w:rPr>
      </w:pPr>
      <w:r>
        <w:rPr>
          <w:rFonts w:ascii="Verdana" w:eastAsia="Verdana" w:hAnsi="Verdana" w:cs="Verdana"/>
        </w:rPr>
        <w:t>De hiervoor verstrekte subsidie bestaat uit een structureel deel van €</w:t>
      </w:r>
      <w:r w:rsidR="00582E4D">
        <w:rPr>
          <w:rFonts w:ascii="Verdana" w:eastAsia="Verdana" w:hAnsi="Verdana" w:cs="Verdana"/>
        </w:rPr>
        <w:t xml:space="preserve"> 315.009 en een incidenteel deel van € </w:t>
      </w:r>
      <w:r w:rsidR="0012419B">
        <w:rPr>
          <w:rFonts w:ascii="Verdana" w:eastAsia="Verdana" w:hAnsi="Verdana" w:cs="Verdana"/>
        </w:rPr>
        <w:t>254.93</w:t>
      </w:r>
      <w:r w:rsidR="00EE086A">
        <w:rPr>
          <w:rFonts w:ascii="Verdana" w:eastAsia="Verdana" w:hAnsi="Verdana" w:cs="Verdana"/>
        </w:rPr>
        <w:t>4</w:t>
      </w:r>
      <w:r w:rsidR="00C24F49">
        <w:rPr>
          <w:rFonts w:ascii="Verdana" w:eastAsia="Verdana" w:hAnsi="Verdana" w:cs="Verdana"/>
        </w:rPr>
        <w:t xml:space="preserve">. In totaal is € 569.943 ontvangen voor de uitvoering van de </w:t>
      </w:r>
      <w:r w:rsidR="00D650EF">
        <w:rPr>
          <w:rFonts w:ascii="Verdana" w:eastAsia="Verdana" w:hAnsi="Verdana" w:cs="Verdana"/>
        </w:rPr>
        <w:t xml:space="preserve">werkzaamheden die uit de genoemde onderdelen voortvloeien. </w:t>
      </w:r>
    </w:p>
    <w:p w14:paraId="08942441" w14:textId="7134A44E" w:rsidR="003008C3" w:rsidRPr="00D110C9" w:rsidRDefault="00FF044D" w:rsidP="00130F1F">
      <w:pPr>
        <w:spacing w:line="240" w:lineRule="auto"/>
        <w:rPr>
          <w:rFonts w:ascii="Verdana" w:hAnsi="Verdana"/>
          <w:lang w:eastAsia="nl-NL"/>
        </w:rPr>
      </w:pPr>
      <w:r w:rsidRPr="00D110C9">
        <w:rPr>
          <w:rFonts w:ascii="Verdana" w:hAnsi="Verdana"/>
          <w:lang w:eastAsia="nl-NL"/>
        </w:rPr>
        <w:t xml:space="preserve">Naar verwachting zullen de personeelslasten </w:t>
      </w:r>
      <w:r w:rsidR="00206F01" w:rsidRPr="00D110C9">
        <w:rPr>
          <w:rFonts w:ascii="Verdana" w:hAnsi="Verdana"/>
          <w:lang w:eastAsia="nl-NL"/>
        </w:rPr>
        <w:t xml:space="preserve">groeien </w:t>
      </w:r>
      <w:r w:rsidR="001E7EDE" w:rsidRPr="00D110C9">
        <w:rPr>
          <w:rFonts w:ascii="Verdana" w:hAnsi="Verdana"/>
          <w:lang w:eastAsia="nl-NL"/>
        </w:rPr>
        <w:t xml:space="preserve">van € 272.660 in 2017 naar </w:t>
      </w:r>
      <w:r w:rsidR="007A60FC" w:rsidRPr="00D110C9">
        <w:rPr>
          <w:rFonts w:ascii="Verdana" w:hAnsi="Verdana"/>
          <w:lang w:eastAsia="nl-NL"/>
        </w:rPr>
        <w:t>€ 285.000 in 2018</w:t>
      </w:r>
      <w:r w:rsidR="00206F01" w:rsidRPr="00D110C9">
        <w:rPr>
          <w:rFonts w:ascii="Verdana" w:hAnsi="Verdana"/>
          <w:lang w:eastAsia="nl-NL"/>
        </w:rPr>
        <w:t xml:space="preserve">. </w:t>
      </w:r>
      <w:r w:rsidR="0004046D" w:rsidRPr="00D110C9">
        <w:rPr>
          <w:rFonts w:ascii="Verdana" w:hAnsi="Verdana"/>
          <w:lang w:eastAsia="nl-NL"/>
        </w:rPr>
        <w:t xml:space="preserve">Dit is te verklaren door </w:t>
      </w:r>
      <w:r w:rsidR="00A46242" w:rsidRPr="00D110C9">
        <w:rPr>
          <w:rFonts w:ascii="Verdana" w:hAnsi="Verdana"/>
          <w:lang w:eastAsia="nl-NL"/>
        </w:rPr>
        <w:t xml:space="preserve">extra </w:t>
      </w:r>
      <w:r w:rsidR="0004046D" w:rsidRPr="00D110C9">
        <w:rPr>
          <w:rFonts w:ascii="Verdana" w:hAnsi="Verdana"/>
          <w:lang w:eastAsia="nl-NL"/>
        </w:rPr>
        <w:t xml:space="preserve">inhuur van personeel. </w:t>
      </w:r>
      <w:r w:rsidR="00823157" w:rsidRPr="00D110C9">
        <w:rPr>
          <w:rFonts w:ascii="Verdana" w:hAnsi="Verdana"/>
          <w:lang w:eastAsia="nl-NL"/>
        </w:rPr>
        <w:t xml:space="preserve">De huisvestingskosten, kantoorlasten, communicatiekosten en algemene lasten </w:t>
      </w:r>
      <w:r w:rsidR="0051432D" w:rsidRPr="00D110C9">
        <w:rPr>
          <w:rFonts w:ascii="Verdana" w:hAnsi="Verdana"/>
          <w:lang w:eastAsia="nl-NL"/>
        </w:rPr>
        <w:t>zullen ongeveer gelijk blijven ten opzichte van 2017. De projectlasten nemen toe</w:t>
      </w:r>
      <w:r w:rsidR="00820EA2" w:rsidRPr="00D110C9">
        <w:rPr>
          <w:rFonts w:ascii="Verdana" w:hAnsi="Verdana"/>
          <w:lang w:eastAsia="nl-NL"/>
        </w:rPr>
        <w:t>,</w:t>
      </w:r>
      <w:r w:rsidR="00E36FF3" w:rsidRPr="00D110C9">
        <w:rPr>
          <w:rFonts w:ascii="Verdana" w:hAnsi="Verdana"/>
          <w:lang w:eastAsia="nl-NL"/>
        </w:rPr>
        <w:t xml:space="preserve"> van </w:t>
      </w:r>
      <w:r w:rsidR="00820EA2" w:rsidRPr="00D110C9">
        <w:rPr>
          <w:rFonts w:ascii="Verdana" w:hAnsi="Verdana"/>
          <w:lang w:eastAsia="nl-NL"/>
        </w:rPr>
        <w:t xml:space="preserve">€ </w:t>
      </w:r>
      <w:r w:rsidR="00451206" w:rsidRPr="00D110C9">
        <w:rPr>
          <w:rFonts w:ascii="Verdana" w:hAnsi="Verdana"/>
          <w:lang w:eastAsia="nl-NL"/>
        </w:rPr>
        <w:t>1</w:t>
      </w:r>
      <w:r w:rsidR="00820EA2" w:rsidRPr="00D110C9">
        <w:rPr>
          <w:rFonts w:ascii="Verdana" w:hAnsi="Verdana"/>
          <w:lang w:eastAsia="nl-NL"/>
        </w:rPr>
        <w:t>4</w:t>
      </w:r>
      <w:r w:rsidR="00451206" w:rsidRPr="00D110C9">
        <w:rPr>
          <w:rFonts w:ascii="Verdana" w:hAnsi="Verdana"/>
          <w:lang w:eastAsia="nl-NL"/>
        </w:rPr>
        <w:t>8</w:t>
      </w:r>
      <w:r w:rsidR="00820EA2" w:rsidRPr="00D110C9">
        <w:rPr>
          <w:rFonts w:ascii="Verdana" w:hAnsi="Verdana"/>
          <w:lang w:eastAsia="nl-NL"/>
        </w:rPr>
        <w:t>.</w:t>
      </w:r>
      <w:r w:rsidR="00C95526" w:rsidRPr="00D110C9">
        <w:rPr>
          <w:rFonts w:ascii="Verdana" w:hAnsi="Verdana"/>
          <w:lang w:eastAsia="nl-NL"/>
        </w:rPr>
        <w:t>458</w:t>
      </w:r>
      <w:r w:rsidR="00820EA2" w:rsidRPr="00D110C9">
        <w:rPr>
          <w:rFonts w:ascii="Verdana" w:hAnsi="Verdana"/>
          <w:lang w:eastAsia="nl-NL"/>
        </w:rPr>
        <w:t xml:space="preserve"> in 2017 naar € 170.000 in 2018</w:t>
      </w:r>
      <w:r w:rsidR="00023A8E" w:rsidRPr="00D110C9">
        <w:rPr>
          <w:rFonts w:ascii="Verdana" w:hAnsi="Verdana"/>
          <w:lang w:eastAsia="nl-NL"/>
        </w:rPr>
        <w:t xml:space="preserve">. Dit </w:t>
      </w:r>
      <w:r w:rsidR="003F112F" w:rsidRPr="00D110C9">
        <w:rPr>
          <w:rFonts w:ascii="Verdana" w:hAnsi="Verdana"/>
          <w:lang w:eastAsia="nl-NL"/>
        </w:rPr>
        <w:t xml:space="preserve">vloeit voort uit de toename van het aantal projecten </w:t>
      </w:r>
      <w:r w:rsidR="004547D6" w:rsidRPr="00D110C9">
        <w:rPr>
          <w:rFonts w:ascii="Verdana" w:hAnsi="Verdana"/>
          <w:lang w:eastAsia="nl-NL"/>
        </w:rPr>
        <w:t xml:space="preserve">dat </w:t>
      </w:r>
      <w:r w:rsidR="003F112F" w:rsidRPr="00D110C9">
        <w:rPr>
          <w:rFonts w:ascii="Verdana" w:hAnsi="Verdana"/>
          <w:lang w:eastAsia="nl-NL"/>
        </w:rPr>
        <w:t>Voorall</w:t>
      </w:r>
      <w:r w:rsidR="004547D6" w:rsidRPr="00D110C9">
        <w:rPr>
          <w:rFonts w:ascii="Verdana" w:hAnsi="Verdana"/>
          <w:lang w:eastAsia="nl-NL"/>
        </w:rPr>
        <w:t xml:space="preserve"> </w:t>
      </w:r>
      <w:r w:rsidR="00544B07" w:rsidRPr="00D110C9">
        <w:rPr>
          <w:rFonts w:ascii="Verdana" w:hAnsi="Verdana"/>
          <w:lang w:eastAsia="nl-NL"/>
        </w:rPr>
        <w:t xml:space="preserve">in 2018 </w:t>
      </w:r>
      <w:r w:rsidR="004547D6" w:rsidRPr="00D110C9">
        <w:rPr>
          <w:rFonts w:ascii="Verdana" w:hAnsi="Verdana"/>
          <w:lang w:eastAsia="nl-NL"/>
        </w:rPr>
        <w:t>uitvoert</w:t>
      </w:r>
      <w:r w:rsidR="003F112F" w:rsidRPr="00D110C9">
        <w:rPr>
          <w:rFonts w:ascii="Verdana" w:hAnsi="Verdana"/>
          <w:lang w:eastAsia="nl-NL"/>
        </w:rPr>
        <w:t>.</w:t>
      </w:r>
    </w:p>
    <w:p w14:paraId="34E3829E" w14:textId="77777777" w:rsidR="00435CE6" w:rsidRDefault="00435CE6" w:rsidP="232B0249">
      <w:pPr>
        <w:spacing w:line="240" w:lineRule="auto"/>
        <w:rPr>
          <w:rFonts w:ascii="Verdana" w:eastAsia="Verdana,Verdana,Verdana,Times N" w:hAnsi="Verdana" w:cs="Verdana,Verdana,Verdana,Times N"/>
          <w:b/>
          <w:bCs/>
          <w:lang w:eastAsia="nl-NL"/>
        </w:rPr>
      </w:pPr>
    </w:p>
    <w:p w14:paraId="774D1E02" w14:textId="4D5E7532" w:rsidR="006B4873" w:rsidRPr="00846568" w:rsidRDefault="007A6277" w:rsidP="232B0249">
      <w:pPr>
        <w:spacing w:line="240" w:lineRule="auto"/>
        <w:rPr>
          <w:rFonts w:ascii="Verdana" w:eastAsia="Verdana,Tahoma,Times New Roman" w:hAnsi="Verdana" w:cs="Verdana,Tahoma,Times New Roman"/>
          <w:b/>
          <w:bCs/>
        </w:rPr>
      </w:pPr>
      <w:r w:rsidRPr="00846568">
        <w:rPr>
          <w:rFonts w:ascii="Verdana" w:eastAsia="Verdana,Verdana,Verdana,Times N" w:hAnsi="Verdana" w:cs="Verdana,Verdana,Verdana,Times N"/>
          <w:b/>
          <w:bCs/>
          <w:lang w:eastAsia="nl-NL"/>
        </w:rPr>
        <w:t>4</w:t>
      </w:r>
      <w:r w:rsidR="0040567D" w:rsidRPr="00846568">
        <w:rPr>
          <w:rFonts w:ascii="Verdana" w:eastAsia="Verdana,Verdana,Verdana,Times N" w:hAnsi="Verdana" w:cs="Verdana,Verdana,Verdana,Times N"/>
          <w:b/>
          <w:bCs/>
          <w:lang w:eastAsia="nl-NL"/>
        </w:rPr>
        <w:t>.</w:t>
      </w:r>
      <w:r w:rsidR="00932FE4" w:rsidRPr="00846568">
        <w:rPr>
          <w:rFonts w:ascii="Verdana" w:eastAsia="Verdana,Verdana,Verdana,Times N" w:hAnsi="Verdana" w:cs="Verdana,Verdana,Verdana,Times N"/>
          <w:b/>
          <w:bCs/>
          <w:lang w:eastAsia="nl-NL"/>
        </w:rPr>
        <w:t xml:space="preserve"> </w:t>
      </w:r>
      <w:r w:rsidR="0040567D" w:rsidRPr="00846568">
        <w:rPr>
          <w:rFonts w:ascii="Verdana" w:eastAsia="Verdana,Verdana,Verdana,Times N" w:hAnsi="Verdana" w:cs="Verdana,Verdana,Verdana,Times N"/>
          <w:b/>
          <w:bCs/>
          <w:lang w:eastAsia="nl-NL"/>
        </w:rPr>
        <w:t xml:space="preserve">Verantwoording </w:t>
      </w:r>
      <w:r w:rsidR="00B539B7" w:rsidRPr="00846568">
        <w:rPr>
          <w:rFonts w:ascii="Verdana" w:eastAsia="Verdana,Verdana,Verdana,Times N" w:hAnsi="Verdana" w:cs="Verdana,Verdana,Verdana,Times N"/>
          <w:b/>
          <w:bCs/>
          <w:lang w:eastAsia="nl-NL"/>
        </w:rPr>
        <w:t>activiteiten</w:t>
      </w:r>
      <w:r w:rsidR="006A51B9" w:rsidRPr="00846568">
        <w:rPr>
          <w:rFonts w:ascii="Verdana" w:eastAsia="Verdana,Verdana,Verdana,Times N" w:hAnsi="Verdana" w:cs="Verdana,Verdana,Verdana,Times N"/>
          <w:b/>
          <w:bCs/>
          <w:lang w:eastAsia="nl-NL"/>
        </w:rPr>
        <w:t xml:space="preserve"> 201</w:t>
      </w:r>
      <w:r w:rsidR="00BC4DD7">
        <w:rPr>
          <w:rFonts w:ascii="Verdana" w:eastAsia="Verdana,Verdana,Verdana,Times N" w:hAnsi="Verdana" w:cs="Verdana,Verdana,Verdana,Times N"/>
          <w:b/>
          <w:bCs/>
          <w:lang w:eastAsia="nl-NL"/>
        </w:rPr>
        <w:t>7</w:t>
      </w:r>
      <w:r w:rsidR="006B4873" w:rsidRPr="00846568">
        <w:rPr>
          <w:rFonts w:ascii="Verdana" w:eastAsia="Times New Roman" w:hAnsi="Verdana"/>
          <w:b/>
          <w:lang w:eastAsia="nl-NL"/>
        </w:rPr>
        <w:tab/>
      </w:r>
      <w:r w:rsidR="006B4873" w:rsidRPr="00846568">
        <w:rPr>
          <w:rFonts w:ascii="Verdana" w:eastAsia="Times New Roman" w:hAnsi="Verdana"/>
          <w:b/>
          <w:lang w:eastAsia="nl-NL"/>
        </w:rPr>
        <w:tab/>
      </w:r>
      <w:r w:rsidR="006B4873" w:rsidRPr="00846568">
        <w:rPr>
          <w:rFonts w:ascii="Verdana" w:eastAsia="Times New Roman" w:hAnsi="Verdana"/>
          <w:b/>
          <w:lang w:eastAsia="nl-NL"/>
        </w:rPr>
        <w:tab/>
      </w:r>
      <w:r w:rsidR="006B4873" w:rsidRPr="00846568">
        <w:rPr>
          <w:rFonts w:ascii="Verdana" w:eastAsia="Times New Roman" w:hAnsi="Verdana"/>
          <w:b/>
          <w:lang w:eastAsia="nl-NL"/>
        </w:rPr>
        <w:tab/>
      </w:r>
      <w:r w:rsidR="006B4873" w:rsidRPr="00846568">
        <w:rPr>
          <w:rFonts w:ascii="Verdana" w:eastAsia="Times New Roman" w:hAnsi="Verdana"/>
          <w:b/>
          <w:lang w:eastAsia="nl-NL"/>
        </w:rPr>
        <w:tab/>
      </w:r>
    </w:p>
    <w:p w14:paraId="62D6A091" w14:textId="77777777" w:rsidR="00FC49B6" w:rsidRDefault="00310C6F" w:rsidP="009309EB">
      <w:pPr>
        <w:pStyle w:val="Kop2"/>
        <w:spacing w:line="240" w:lineRule="auto"/>
        <w:rPr>
          <w:rFonts w:ascii="Verdana" w:eastAsia="Verdana" w:hAnsi="Verdana" w:cs="Verdana"/>
          <w:b w:val="0"/>
          <w:sz w:val="22"/>
          <w:szCs w:val="22"/>
        </w:rPr>
      </w:pPr>
      <w:r w:rsidRPr="00310C6F">
        <w:rPr>
          <w:rFonts w:ascii="Verdana" w:eastAsia="Verdana" w:hAnsi="Verdana" w:cs="Verdana"/>
          <w:b w:val="0"/>
          <w:sz w:val="22"/>
          <w:szCs w:val="22"/>
        </w:rPr>
        <w:t>In het</w:t>
      </w:r>
      <w:r>
        <w:rPr>
          <w:rFonts w:ascii="Verdana" w:eastAsia="Verdana" w:hAnsi="Verdana" w:cs="Verdana"/>
          <w:b w:val="0"/>
          <w:sz w:val="22"/>
          <w:szCs w:val="22"/>
        </w:rPr>
        <w:t xml:space="preserve"> verslagjaar </w:t>
      </w:r>
      <w:r w:rsidR="000D3AD7">
        <w:rPr>
          <w:rFonts w:ascii="Verdana" w:eastAsia="Verdana" w:hAnsi="Verdana" w:cs="Verdana"/>
          <w:b w:val="0"/>
          <w:sz w:val="22"/>
          <w:szCs w:val="22"/>
        </w:rPr>
        <w:t xml:space="preserve">heeft Voorall </w:t>
      </w:r>
      <w:r w:rsidR="002347CE">
        <w:rPr>
          <w:rFonts w:ascii="Verdana" w:eastAsia="Verdana" w:hAnsi="Verdana" w:cs="Verdana"/>
          <w:b w:val="0"/>
          <w:sz w:val="22"/>
          <w:szCs w:val="22"/>
        </w:rPr>
        <w:t xml:space="preserve">een reeks projecten uitgevoerd. De hieronder genoemde projecten A t/m G zijn gefinancierd met structurele subsidie. De hieronder genoemde projecten H t/m </w:t>
      </w:r>
      <w:r w:rsidR="00096DAB">
        <w:rPr>
          <w:rFonts w:ascii="Verdana" w:eastAsia="Verdana" w:hAnsi="Verdana" w:cs="Verdana"/>
          <w:b w:val="0"/>
          <w:sz w:val="22"/>
          <w:szCs w:val="22"/>
        </w:rPr>
        <w:t xml:space="preserve">L </w:t>
      </w:r>
      <w:r w:rsidR="002347CE">
        <w:rPr>
          <w:rFonts w:ascii="Verdana" w:eastAsia="Verdana" w:hAnsi="Verdana" w:cs="Verdana"/>
          <w:b w:val="0"/>
          <w:sz w:val="22"/>
          <w:szCs w:val="22"/>
        </w:rPr>
        <w:t xml:space="preserve">zijn gefinancierd met incidentele subsidie. </w:t>
      </w:r>
      <w:r w:rsidR="003D0051">
        <w:rPr>
          <w:rFonts w:ascii="Verdana" w:eastAsia="Verdana" w:hAnsi="Verdana" w:cs="Verdana"/>
          <w:b w:val="0"/>
          <w:sz w:val="22"/>
          <w:szCs w:val="22"/>
        </w:rPr>
        <w:t xml:space="preserve">Bij de </w:t>
      </w:r>
      <w:r w:rsidR="009B0ACF">
        <w:rPr>
          <w:rFonts w:ascii="Verdana" w:eastAsia="Verdana" w:hAnsi="Verdana" w:cs="Verdana"/>
          <w:b w:val="0"/>
          <w:sz w:val="22"/>
          <w:szCs w:val="22"/>
        </w:rPr>
        <w:t xml:space="preserve">verantwoording van alle afzonderlijke projecten wordt separaat aangegeven welke resultaten er zijn bereikt. </w:t>
      </w:r>
    </w:p>
    <w:p w14:paraId="7938DAE1" w14:textId="2302B0BD" w:rsidR="00295D2F" w:rsidRDefault="00FC49B6" w:rsidP="009309EB">
      <w:pPr>
        <w:pStyle w:val="Kop2"/>
        <w:spacing w:line="240" w:lineRule="auto"/>
        <w:rPr>
          <w:rFonts w:ascii="Verdana" w:eastAsia="Verdana" w:hAnsi="Verdana" w:cs="Verdana"/>
          <w:b w:val="0"/>
          <w:sz w:val="22"/>
          <w:szCs w:val="22"/>
        </w:rPr>
      </w:pPr>
      <w:r>
        <w:rPr>
          <w:rFonts w:ascii="Verdana" w:eastAsia="Verdana" w:hAnsi="Verdana" w:cs="Verdana"/>
          <w:b w:val="0"/>
          <w:sz w:val="22"/>
          <w:szCs w:val="22"/>
        </w:rPr>
        <w:t>De resultaten van het verslagjaar overziend</w:t>
      </w:r>
      <w:r w:rsidR="006B4ABB">
        <w:rPr>
          <w:rFonts w:ascii="Verdana" w:eastAsia="Verdana" w:hAnsi="Verdana" w:cs="Verdana"/>
          <w:b w:val="0"/>
          <w:sz w:val="22"/>
          <w:szCs w:val="22"/>
        </w:rPr>
        <w:t>,</w:t>
      </w:r>
      <w:r>
        <w:rPr>
          <w:rFonts w:ascii="Verdana" w:eastAsia="Verdana" w:hAnsi="Verdana" w:cs="Verdana"/>
          <w:b w:val="0"/>
          <w:sz w:val="22"/>
          <w:szCs w:val="22"/>
        </w:rPr>
        <w:t xml:space="preserve"> </w:t>
      </w:r>
      <w:r w:rsidR="005E7AB8">
        <w:rPr>
          <w:rFonts w:ascii="Verdana" w:eastAsia="Verdana" w:hAnsi="Verdana" w:cs="Verdana"/>
          <w:b w:val="0"/>
          <w:sz w:val="22"/>
          <w:szCs w:val="22"/>
        </w:rPr>
        <w:t xml:space="preserve">kan worden </w:t>
      </w:r>
      <w:r w:rsidR="00E16CA0">
        <w:rPr>
          <w:rFonts w:ascii="Verdana" w:eastAsia="Verdana" w:hAnsi="Verdana" w:cs="Verdana"/>
          <w:b w:val="0"/>
          <w:sz w:val="22"/>
          <w:szCs w:val="22"/>
        </w:rPr>
        <w:t xml:space="preserve">geconcludeerd </w:t>
      </w:r>
      <w:r w:rsidR="005E7AB8">
        <w:rPr>
          <w:rFonts w:ascii="Verdana" w:eastAsia="Verdana" w:hAnsi="Verdana" w:cs="Verdana"/>
          <w:b w:val="0"/>
          <w:sz w:val="22"/>
          <w:szCs w:val="22"/>
        </w:rPr>
        <w:t xml:space="preserve">dat het </w:t>
      </w:r>
      <w:r w:rsidR="00872D54">
        <w:rPr>
          <w:rFonts w:ascii="Verdana" w:eastAsia="Verdana" w:hAnsi="Verdana" w:cs="Verdana"/>
          <w:b w:val="0"/>
          <w:sz w:val="22"/>
          <w:szCs w:val="22"/>
        </w:rPr>
        <w:t>team met trots terug</w:t>
      </w:r>
      <w:r w:rsidR="005E7AB8">
        <w:rPr>
          <w:rFonts w:ascii="Verdana" w:eastAsia="Verdana" w:hAnsi="Verdana" w:cs="Verdana"/>
          <w:b w:val="0"/>
          <w:sz w:val="22"/>
          <w:szCs w:val="22"/>
        </w:rPr>
        <w:t>kijkt</w:t>
      </w:r>
      <w:r w:rsidR="00872D54">
        <w:rPr>
          <w:rFonts w:ascii="Verdana" w:eastAsia="Verdana" w:hAnsi="Verdana" w:cs="Verdana"/>
          <w:b w:val="0"/>
          <w:sz w:val="22"/>
          <w:szCs w:val="22"/>
        </w:rPr>
        <w:t xml:space="preserve"> op de in het verslagjaar gerealiseerde resultaten. </w:t>
      </w:r>
      <w:r w:rsidR="0064778C">
        <w:rPr>
          <w:rFonts w:ascii="Verdana" w:eastAsia="Verdana" w:hAnsi="Verdana" w:cs="Verdana"/>
          <w:b w:val="0"/>
          <w:sz w:val="22"/>
          <w:szCs w:val="22"/>
        </w:rPr>
        <w:t xml:space="preserve">Vooral heeft in </w:t>
      </w:r>
      <w:r w:rsidR="009E672B">
        <w:rPr>
          <w:rFonts w:ascii="Verdana" w:eastAsia="Verdana" w:hAnsi="Verdana" w:cs="Verdana"/>
          <w:b w:val="0"/>
          <w:sz w:val="22"/>
          <w:szCs w:val="22"/>
        </w:rPr>
        <w:t xml:space="preserve">het verslagjaar </w:t>
      </w:r>
      <w:r w:rsidR="00525540">
        <w:rPr>
          <w:rFonts w:ascii="Verdana" w:eastAsia="Verdana" w:hAnsi="Verdana" w:cs="Verdana"/>
          <w:b w:val="0"/>
          <w:sz w:val="22"/>
          <w:szCs w:val="22"/>
        </w:rPr>
        <w:t xml:space="preserve">op talrijke manieren </w:t>
      </w:r>
      <w:r w:rsidR="00623D62">
        <w:rPr>
          <w:rFonts w:ascii="Verdana" w:eastAsia="Verdana" w:hAnsi="Verdana" w:cs="Verdana"/>
          <w:b w:val="0"/>
          <w:sz w:val="22"/>
          <w:szCs w:val="22"/>
        </w:rPr>
        <w:t xml:space="preserve">bekendheid </w:t>
      </w:r>
      <w:r w:rsidR="00525540">
        <w:rPr>
          <w:rFonts w:ascii="Verdana" w:eastAsia="Verdana" w:hAnsi="Verdana" w:cs="Verdana"/>
          <w:b w:val="0"/>
          <w:sz w:val="22"/>
          <w:szCs w:val="22"/>
        </w:rPr>
        <w:t xml:space="preserve">gegeneerd </w:t>
      </w:r>
      <w:r w:rsidR="00623D62">
        <w:rPr>
          <w:rFonts w:ascii="Verdana" w:eastAsia="Verdana" w:hAnsi="Verdana" w:cs="Verdana"/>
          <w:b w:val="0"/>
          <w:sz w:val="22"/>
          <w:szCs w:val="22"/>
        </w:rPr>
        <w:t>over leven met een beperking</w:t>
      </w:r>
      <w:r w:rsidR="00FF2AB4">
        <w:rPr>
          <w:rFonts w:ascii="Verdana" w:eastAsia="Verdana" w:hAnsi="Verdana" w:cs="Verdana"/>
          <w:b w:val="0"/>
          <w:sz w:val="22"/>
          <w:szCs w:val="22"/>
        </w:rPr>
        <w:t xml:space="preserve"> en de barrières waarmee </w:t>
      </w:r>
      <w:r w:rsidR="004623DC">
        <w:rPr>
          <w:rFonts w:ascii="Verdana" w:eastAsia="Verdana" w:hAnsi="Verdana" w:cs="Verdana"/>
          <w:b w:val="0"/>
          <w:sz w:val="22"/>
          <w:szCs w:val="22"/>
        </w:rPr>
        <w:t>mensen met een beperking te maken hebben</w:t>
      </w:r>
      <w:r w:rsidR="000734F5">
        <w:rPr>
          <w:rFonts w:ascii="Verdana" w:eastAsia="Verdana" w:hAnsi="Verdana" w:cs="Verdana"/>
          <w:b w:val="0"/>
          <w:sz w:val="22"/>
          <w:szCs w:val="22"/>
        </w:rPr>
        <w:t xml:space="preserve">. </w:t>
      </w:r>
      <w:r w:rsidR="003F6BF8">
        <w:rPr>
          <w:rFonts w:ascii="Verdana" w:eastAsia="Verdana" w:hAnsi="Verdana" w:cs="Verdana"/>
          <w:b w:val="0"/>
          <w:sz w:val="22"/>
          <w:szCs w:val="22"/>
        </w:rPr>
        <w:t xml:space="preserve">Hiermee is de </w:t>
      </w:r>
      <w:r w:rsidR="00E31087">
        <w:rPr>
          <w:rFonts w:ascii="Verdana" w:eastAsia="Verdana" w:hAnsi="Verdana" w:cs="Verdana"/>
          <w:b w:val="0"/>
          <w:sz w:val="22"/>
          <w:szCs w:val="22"/>
        </w:rPr>
        <w:t xml:space="preserve">beeldvorming over mensen met een beperking </w:t>
      </w:r>
      <w:r w:rsidR="003F6BF8">
        <w:rPr>
          <w:rFonts w:ascii="Verdana" w:eastAsia="Verdana" w:hAnsi="Verdana" w:cs="Verdana"/>
          <w:b w:val="0"/>
          <w:sz w:val="22"/>
          <w:szCs w:val="22"/>
        </w:rPr>
        <w:t xml:space="preserve">positief beïnvloed </w:t>
      </w:r>
      <w:r w:rsidR="006E09E1">
        <w:rPr>
          <w:rFonts w:ascii="Verdana" w:eastAsia="Verdana" w:hAnsi="Verdana" w:cs="Verdana"/>
          <w:b w:val="0"/>
          <w:sz w:val="22"/>
          <w:szCs w:val="22"/>
        </w:rPr>
        <w:t xml:space="preserve">en </w:t>
      </w:r>
      <w:r w:rsidR="003F6BF8">
        <w:rPr>
          <w:rFonts w:ascii="Verdana" w:eastAsia="Verdana" w:hAnsi="Verdana" w:cs="Verdana"/>
          <w:b w:val="0"/>
          <w:sz w:val="22"/>
          <w:szCs w:val="22"/>
        </w:rPr>
        <w:t xml:space="preserve">is </w:t>
      </w:r>
      <w:r w:rsidR="00E31087">
        <w:rPr>
          <w:rFonts w:ascii="Verdana" w:eastAsia="Verdana" w:hAnsi="Verdana" w:cs="Verdana"/>
          <w:b w:val="0"/>
          <w:sz w:val="22"/>
          <w:szCs w:val="22"/>
        </w:rPr>
        <w:t xml:space="preserve">de bewustwording </w:t>
      </w:r>
      <w:r w:rsidR="00796DAA">
        <w:rPr>
          <w:rFonts w:ascii="Verdana" w:eastAsia="Verdana" w:hAnsi="Verdana" w:cs="Verdana"/>
          <w:b w:val="0"/>
          <w:sz w:val="22"/>
          <w:szCs w:val="22"/>
        </w:rPr>
        <w:t xml:space="preserve">bij mensen zonder beperking verbeterd. </w:t>
      </w:r>
      <w:r w:rsidR="006E09E1">
        <w:rPr>
          <w:rFonts w:ascii="Verdana" w:eastAsia="Verdana" w:hAnsi="Verdana" w:cs="Verdana"/>
          <w:b w:val="0"/>
          <w:sz w:val="22"/>
          <w:szCs w:val="22"/>
        </w:rPr>
        <w:t xml:space="preserve">Ook </w:t>
      </w:r>
      <w:r w:rsidR="00A128F8">
        <w:rPr>
          <w:rFonts w:ascii="Verdana" w:eastAsia="Verdana" w:hAnsi="Verdana" w:cs="Verdana"/>
          <w:b w:val="0"/>
          <w:sz w:val="22"/>
          <w:szCs w:val="22"/>
        </w:rPr>
        <w:t xml:space="preserve">is </w:t>
      </w:r>
      <w:r w:rsidR="003F6BF8">
        <w:rPr>
          <w:rFonts w:ascii="Verdana" w:eastAsia="Verdana" w:hAnsi="Verdana" w:cs="Verdana"/>
          <w:b w:val="0"/>
          <w:sz w:val="22"/>
          <w:szCs w:val="22"/>
        </w:rPr>
        <w:t xml:space="preserve">in de </w:t>
      </w:r>
      <w:r w:rsidR="00B64C79">
        <w:rPr>
          <w:rFonts w:ascii="Verdana" w:eastAsia="Verdana" w:hAnsi="Verdana" w:cs="Verdana"/>
          <w:b w:val="0"/>
          <w:sz w:val="22"/>
          <w:szCs w:val="22"/>
        </w:rPr>
        <w:t xml:space="preserve">waarneming van Voorall </w:t>
      </w:r>
      <w:r w:rsidR="006E09E1">
        <w:rPr>
          <w:rFonts w:ascii="Verdana" w:eastAsia="Verdana" w:hAnsi="Verdana" w:cs="Verdana"/>
          <w:b w:val="0"/>
          <w:sz w:val="22"/>
          <w:szCs w:val="22"/>
        </w:rPr>
        <w:t>inclusiviteit</w:t>
      </w:r>
      <w:r w:rsidR="00A128F8">
        <w:rPr>
          <w:rFonts w:ascii="Verdana" w:eastAsia="Verdana" w:hAnsi="Verdana" w:cs="Verdana"/>
          <w:b w:val="0"/>
          <w:sz w:val="22"/>
          <w:szCs w:val="22"/>
        </w:rPr>
        <w:t xml:space="preserve"> vanzelfsprekender geworden</w:t>
      </w:r>
      <w:r w:rsidR="006E09E1">
        <w:rPr>
          <w:rFonts w:ascii="Verdana" w:eastAsia="Verdana" w:hAnsi="Verdana" w:cs="Verdana"/>
          <w:b w:val="0"/>
          <w:sz w:val="22"/>
          <w:szCs w:val="22"/>
        </w:rPr>
        <w:t>, zowel bij de gemeente als in de Haagse samenleving. D</w:t>
      </w:r>
      <w:r w:rsidR="000D4548">
        <w:rPr>
          <w:rFonts w:ascii="Verdana" w:eastAsia="Verdana" w:hAnsi="Verdana" w:cs="Verdana"/>
          <w:b w:val="0"/>
          <w:sz w:val="22"/>
          <w:szCs w:val="22"/>
        </w:rPr>
        <w:t xml:space="preserve">it uit zich in het </w:t>
      </w:r>
      <w:r w:rsidR="009309EB">
        <w:rPr>
          <w:rFonts w:ascii="Verdana" w:eastAsia="Verdana" w:hAnsi="Verdana" w:cs="Verdana"/>
          <w:b w:val="0"/>
          <w:sz w:val="22"/>
          <w:szCs w:val="22"/>
        </w:rPr>
        <w:t xml:space="preserve">sociaal domein, </w:t>
      </w:r>
      <w:r w:rsidR="0086654A">
        <w:rPr>
          <w:rFonts w:ascii="Verdana" w:eastAsia="Verdana" w:hAnsi="Verdana" w:cs="Verdana"/>
          <w:b w:val="0"/>
          <w:sz w:val="22"/>
          <w:szCs w:val="22"/>
        </w:rPr>
        <w:t xml:space="preserve">rond betere </w:t>
      </w:r>
      <w:r w:rsidR="00365899">
        <w:rPr>
          <w:rFonts w:ascii="Verdana" w:eastAsia="Verdana" w:hAnsi="Verdana" w:cs="Verdana"/>
          <w:b w:val="0"/>
          <w:sz w:val="22"/>
          <w:szCs w:val="22"/>
        </w:rPr>
        <w:t xml:space="preserve">toegankelijkheid van de </w:t>
      </w:r>
      <w:proofErr w:type="spellStart"/>
      <w:r w:rsidR="00365899">
        <w:rPr>
          <w:rFonts w:ascii="Verdana" w:eastAsia="Verdana" w:hAnsi="Verdana" w:cs="Verdana"/>
          <w:b w:val="0"/>
          <w:sz w:val="22"/>
          <w:szCs w:val="22"/>
        </w:rPr>
        <w:t>Wmo</w:t>
      </w:r>
      <w:proofErr w:type="spellEnd"/>
      <w:r w:rsidR="00365899">
        <w:rPr>
          <w:rFonts w:ascii="Verdana" w:eastAsia="Verdana" w:hAnsi="Verdana" w:cs="Verdana"/>
          <w:b w:val="0"/>
          <w:sz w:val="22"/>
          <w:szCs w:val="22"/>
        </w:rPr>
        <w:t xml:space="preserve"> en de arbeidsmarkt</w:t>
      </w:r>
      <w:r w:rsidR="0086654A">
        <w:rPr>
          <w:rFonts w:ascii="Verdana" w:eastAsia="Verdana" w:hAnsi="Verdana" w:cs="Verdana"/>
          <w:b w:val="0"/>
          <w:sz w:val="22"/>
          <w:szCs w:val="22"/>
        </w:rPr>
        <w:t xml:space="preserve">, maar ook in </w:t>
      </w:r>
      <w:r w:rsidR="002D70A2">
        <w:rPr>
          <w:rFonts w:ascii="Verdana" w:eastAsia="Verdana" w:hAnsi="Verdana" w:cs="Verdana"/>
          <w:b w:val="0"/>
          <w:sz w:val="22"/>
          <w:szCs w:val="22"/>
        </w:rPr>
        <w:t>de toegankelijkheid van de openbare ruimte, openbare gebouwen en openbaar vervoer.</w:t>
      </w:r>
      <w:r w:rsidR="00F53741">
        <w:rPr>
          <w:rFonts w:ascii="Verdana" w:eastAsia="Verdana" w:hAnsi="Verdana" w:cs="Verdana"/>
          <w:b w:val="0"/>
          <w:sz w:val="22"/>
          <w:szCs w:val="22"/>
        </w:rPr>
        <w:t xml:space="preserve"> </w:t>
      </w:r>
      <w:r w:rsidR="000E55A1">
        <w:rPr>
          <w:rFonts w:ascii="Verdana" w:eastAsia="Verdana" w:hAnsi="Verdana" w:cs="Verdana"/>
          <w:b w:val="0"/>
          <w:sz w:val="22"/>
          <w:szCs w:val="22"/>
        </w:rPr>
        <w:t xml:space="preserve">Verder is er geïnvesteerd in empowerment en is de </w:t>
      </w:r>
      <w:r w:rsidR="00850F51">
        <w:rPr>
          <w:rFonts w:ascii="Verdana" w:eastAsia="Verdana" w:hAnsi="Verdana" w:cs="Verdana"/>
          <w:b w:val="0"/>
          <w:sz w:val="22"/>
          <w:szCs w:val="22"/>
        </w:rPr>
        <w:t xml:space="preserve">deelname aan </w:t>
      </w:r>
      <w:r w:rsidR="00E46B9E">
        <w:rPr>
          <w:rFonts w:ascii="Verdana" w:eastAsia="Verdana" w:hAnsi="Verdana" w:cs="Verdana"/>
          <w:b w:val="0"/>
          <w:sz w:val="22"/>
          <w:szCs w:val="22"/>
        </w:rPr>
        <w:t xml:space="preserve">sport en </w:t>
      </w:r>
      <w:r w:rsidR="009465C8">
        <w:rPr>
          <w:rFonts w:ascii="Verdana" w:eastAsia="Verdana" w:hAnsi="Verdana" w:cs="Verdana"/>
          <w:b w:val="0"/>
          <w:sz w:val="22"/>
          <w:szCs w:val="22"/>
        </w:rPr>
        <w:t xml:space="preserve">recreatie door mensen met een beperking </w:t>
      </w:r>
      <w:r w:rsidR="00295D2F">
        <w:rPr>
          <w:rFonts w:ascii="Verdana" w:eastAsia="Verdana" w:hAnsi="Verdana" w:cs="Verdana"/>
          <w:b w:val="0"/>
          <w:sz w:val="22"/>
          <w:szCs w:val="22"/>
        </w:rPr>
        <w:t>is vanzelfsprekender geworden.</w:t>
      </w:r>
    </w:p>
    <w:p w14:paraId="2D82081D" w14:textId="2AD8CCCE" w:rsidR="00AE5E78" w:rsidRDefault="00583FF1" w:rsidP="000B102C">
      <w:pPr>
        <w:spacing w:line="240" w:lineRule="auto"/>
        <w:rPr>
          <w:rFonts w:ascii="Verdana" w:eastAsia="Verdana" w:hAnsi="Verdana" w:cs="Verdana"/>
        </w:rPr>
      </w:pPr>
      <w:r>
        <w:rPr>
          <w:rFonts w:ascii="Verdana" w:eastAsia="Verdana" w:hAnsi="Verdana" w:cs="Verdana"/>
        </w:rPr>
        <w:t>C</w:t>
      </w:r>
      <w:r w:rsidR="00B633D2">
        <w:rPr>
          <w:rFonts w:ascii="Verdana" w:eastAsia="Verdana" w:hAnsi="Verdana" w:cs="Verdana"/>
        </w:rPr>
        <w:t>ollectieve belangen</w:t>
      </w:r>
      <w:r>
        <w:rPr>
          <w:rFonts w:ascii="Verdana" w:eastAsia="Verdana" w:hAnsi="Verdana" w:cs="Verdana"/>
        </w:rPr>
        <w:t>behartiging</w:t>
      </w:r>
      <w:r w:rsidR="00B633D2">
        <w:rPr>
          <w:rFonts w:ascii="Verdana" w:eastAsia="Verdana" w:hAnsi="Verdana" w:cs="Verdana"/>
        </w:rPr>
        <w:t xml:space="preserve"> </w:t>
      </w:r>
      <w:r w:rsidR="00CD2615">
        <w:rPr>
          <w:rFonts w:ascii="Verdana" w:eastAsia="Verdana" w:hAnsi="Verdana" w:cs="Verdana"/>
        </w:rPr>
        <w:t xml:space="preserve">voor mensen met een beperking </w:t>
      </w:r>
      <w:r w:rsidR="00B633D2">
        <w:rPr>
          <w:rFonts w:ascii="Verdana" w:eastAsia="Verdana" w:hAnsi="Verdana" w:cs="Verdana"/>
        </w:rPr>
        <w:t xml:space="preserve">liep als een rode draad door alle projecten heen. </w:t>
      </w:r>
      <w:r w:rsidR="00A27536">
        <w:rPr>
          <w:rFonts w:ascii="Verdana" w:eastAsia="Verdana" w:hAnsi="Verdana" w:cs="Verdana"/>
        </w:rPr>
        <w:t xml:space="preserve">In vele </w:t>
      </w:r>
      <w:r w:rsidR="004F5C5C">
        <w:rPr>
          <w:rFonts w:ascii="Verdana" w:eastAsia="Verdana" w:hAnsi="Verdana" w:cs="Verdana"/>
        </w:rPr>
        <w:t xml:space="preserve">opzichten heeft Voorall de </w:t>
      </w:r>
      <w:r w:rsidR="00E75DFD">
        <w:rPr>
          <w:rFonts w:ascii="Verdana" w:eastAsia="Verdana" w:hAnsi="Verdana" w:cs="Verdana"/>
        </w:rPr>
        <w:t>uitgangspositie van mensen met een beperking verbeterd</w:t>
      </w:r>
      <w:r w:rsidR="006B462C">
        <w:rPr>
          <w:rFonts w:ascii="Verdana" w:eastAsia="Verdana" w:hAnsi="Verdana" w:cs="Verdana"/>
        </w:rPr>
        <w:t>.</w:t>
      </w:r>
      <w:r w:rsidR="00805242">
        <w:rPr>
          <w:rFonts w:ascii="Verdana" w:eastAsia="Verdana" w:hAnsi="Verdana" w:cs="Verdana"/>
        </w:rPr>
        <w:t xml:space="preserve"> </w:t>
      </w:r>
      <w:r w:rsidR="00A27536">
        <w:rPr>
          <w:rFonts w:ascii="Verdana" w:eastAsia="Verdana" w:hAnsi="Verdana" w:cs="Verdana"/>
        </w:rPr>
        <w:t>Verder heeft er d</w:t>
      </w:r>
      <w:r w:rsidR="00F3772B">
        <w:rPr>
          <w:rFonts w:ascii="Verdana" w:eastAsia="Verdana" w:hAnsi="Verdana" w:cs="Verdana"/>
        </w:rPr>
        <w:t xml:space="preserve">oor veelvuldig met de achterban en stakeholders te communiceren </w:t>
      </w:r>
      <w:r w:rsidR="00923401">
        <w:rPr>
          <w:rFonts w:ascii="Verdana" w:eastAsia="Verdana" w:hAnsi="Verdana" w:cs="Verdana"/>
        </w:rPr>
        <w:t xml:space="preserve">een actieve </w:t>
      </w:r>
      <w:r w:rsidR="00D15140">
        <w:rPr>
          <w:rFonts w:ascii="Verdana" w:eastAsia="Verdana" w:hAnsi="Verdana" w:cs="Verdana"/>
        </w:rPr>
        <w:t xml:space="preserve">dialoog </w:t>
      </w:r>
      <w:r w:rsidR="00923401">
        <w:rPr>
          <w:rFonts w:ascii="Verdana" w:eastAsia="Verdana" w:hAnsi="Verdana" w:cs="Verdana"/>
        </w:rPr>
        <w:t>plaatsgevonden. Het resultaat hiervan was een stroom van signalen</w:t>
      </w:r>
      <w:r w:rsidR="00142672">
        <w:rPr>
          <w:rFonts w:ascii="Verdana" w:eastAsia="Verdana" w:hAnsi="Verdana" w:cs="Verdana"/>
        </w:rPr>
        <w:t xml:space="preserve"> uit de samenleving</w:t>
      </w:r>
      <w:r w:rsidR="00923401">
        <w:rPr>
          <w:rFonts w:ascii="Verdana" w:eastAsia="Verdana" w:hAnsi="Verdana" w:cs="Verdana"/>
        </w:rPr>
        <w:t xml:space="preserve">, </w:t>
      </w:r>
      <w:r w:rsidR="002913D4">
        <w:rPr>
          <w:rFonts w:ascii="Verdana" w:eastAsia="Verdana" w:hAnsi="Verdana" w:cs="Verdana"/>
        </w:rPr>
        <w:t xml:space="preserve">informatie- en </w:t>
      </w:r>
      <w:r w:rsidR="00923401">
        <w:rPr>
          <w:rFonts w:ascii="Verdana" w:eastAsia="Verdana" w:hAnsi="Verdana" w:cs="Verdana"/>
        </w:rPr>
        <w:t xml:space="preserve">kennisoverdracht </w:t>
      </w:r>
      <w:r w:rsidR="002913D4">
        <w:rPr>
          <w:rFonts w:ascii="Verdana" w:eastAsia="Verdana" w:hAnsi="Verdana" w:cs="Verdana"/>
        </w:rPr>
        <w:t>en samenwerking</w:t>
      </w:r>
      <w:r w:rsidR="00142672">
        <w:rPr>
          <w:rFonts w:ascii="Verdana" w:eastAsia="Verdana" w:hAnsi="Verdana" w:cs="Verdana"/>
        </w:rPr>
        <w:t xml:space="preserve"> </w:t>
      </w:r>
      <w:r w:rsidR="00566805">
        <w:rPr>
          <w:rFonts w:ascii="Verdana" w:eastAsia="Verdana" w:hAnsi="Verdana" w:cs="Verdana"/>
        </w:rPr>
        <w:t xml:space="preserve">op allerlei terreinen. Een neveneffect van alle inspanningen is </w:t>
      </w:r>
      <w:r w:rsidR="00142672">
        <w:rPr>
          <w:rFonts w:ascii="Verdana" w:eastAsia="Verdana" w:hAnsi="Verdana" w:cs="Verdana"/>
        </w:rPr>
        <w:t xml:space="preserve">dat Voorall als belangenorganisatie </w:t>
      </w:r>
      <w:r w:rsidR="007A2B39">
        <w:rPr>
          <w:rFonts w:ascii="Verdana" w:eastAsia="Verdana" w:hAnsi="Verdana" w:cs="Verdana"/>
        </w:rPr>
        <w:t xml:space="preserve">nog </w:t>
      </w:r>
      <w:r w:rsidR="00142672">
        <w:rPr>
          <w:rFonts w:ascii="Verdana" w:eastAsia="Verdana" w:hAnsi="Verdana" w:cs="Verdana"/>
        </w:rPr>
        <w:t>beter op de kaart is komen te staan.</w:t>
      </w:r>
      <w:r w:rsidR="002913D4">
        <w:rPr>
          <w:rFonts w:ascii="Verdana" w:eastAsia="Verdana" w:hAnsi="Verdana" w:cs="Verdana"/>
        </w:rPr>
        <w:t xml:space="preserve"> </w:t>
      </w:r>
    </w:p>
    <w:p w14:paraId="3FA3BE3E" w14:textId="7F45EE19" w:rsidR="001D389D" w:rsidRDefault="004A41FC" w:rsidP="000B102C">
      <w:pPr>
        <w:spacing w:line="240" w:lineRule="auto"/>
        <w:rPr>
          <w:rFonts w:ascii="Verdana" w:hAnsi="Verdana"/>
          <w:bCs/>
        </w:rPr>
      </w:pPr>
      <w:r>
        <w:rPr>
          <w:rFonts w:ascii="Verdana" w:eastAsia="Verdana" w:hAnsi="Verdana" w:cs="Verdana"/>
        </w:rPr>
        <w:lastRenderedPageBreak/>
        <w:t xml:space="preserve">Mede </w:t>
      </w:r>
      <w:r w:rsidR="004D4720">
        <w:rPr>
          <w:rFonts w:ascii="Verdana" w:eastAsia="Verdana" w:hAnsi="Verdana" w:cs="Verdana"/>
        </w:rPr>
        <w:t xml:space="preserve">door </w:t>
      </w:r>
      <w:r>
        <w:rPr>
          <w:rFonts w:ascii="Verdana" w:eastAsia="Verdana" w:hAnsi="Verdana" w:cs="Verdana"/>
        </w:rPr>
        <w:t xml:space="preserve">diverse </w:t>
      </w:r>
      <w:r w:rsidR="00BF0D74">
        <w:rPr>
          <w:rFonts w:ascii="Verdana" w:eastAsia="Verdana" w:hAnsi="Verdana" w:cs="Verdana"/>
        </w:rPr>
        <w:t xml:space="preserve">eenmalige projecten </w:t>
      </w:r>
      <w:r w:rsidR="004D4720">
        <w:rPr>
          <w:rFonts w:ascii="Verdana" w:eastAsia="Verdana" w:hAnsi="Verdana" w:cs="Verdana"/>
        </w:rPr>
        <w:t xml:space="preserve">heeft Voorall </w:t>
      </w:r>
      <w:r>
        <w:rPr>
          <w:rFonts w:ascii="Verdana" w:eastAsia="Verdana" w:hAnsi="Verdana" w:cs="Verdana"/>
        </w:rPr>
        <w:t>in het verslagjaar</w:t>
      </w:r>
      <w:r w:rsidR="00DA6FC7">
        <w:rPr>
          <w:rFonts w:ascii="Verdana" w:eastAsia="Verdana" w:hAnsi="Verdana" w:cs="Verdana"/>
        </w:rPr>
        <w:t xml:space="preserve"> extra kunnen investeren </w:t>
      </w:r>
      <w:r w:rsidR="001C2A0C">
        <w:rPr>
          <w:rFonts w:ascii="Verdana" w:eastAsia="Verdana" w:hAnsi="Verdana" w:cs="Verdana"/>
        </w:rPr>
        <w:t xml:space="preserve">in </w:t>
      </w:r>
      <w:r w:rsidR="00643F41">
        <w:rPr>
          <w:rFonts w:ascii="Verdana" w:eastAsia="Verdana" w:hAnsi="Verdana" w:cs="Verdana"/>
        </w:rPr>
        <w:t>zichtbaarheid, inclusiviteit, toegankelijkheid</w:t>
      </w:r>
      <w:r w:rsidR="00BF0D74">
        <w:rPr>
          <w:rFonts w:ascii="Verdana" w:eastAsia="Verdana" w:hAnsi="Verdana" w:cs="Verdana"/>
        </w:rPr>
        <w:t xml:space="preserve">, </w:t>
      </w:r>
      <w:r w:rsidR="00643F41">
        <w:rPr>
          <w:rFonts w:ascii="Verdana" w:eastAsia="Verdana" w:hAnsi="Verdana" w:cs="Verdana"/>
        </w:rPr>
        <w:t>belangenbehartiging en communicatie</w:t>
      </w:r>
      <w:r w:rsidR="001C2A0C">
        <w:rPr>
          <w:rFonts w:ascii="Verdana" w:eastAsia="Verdana" w:hAnsi="Verdana" w:cs="Verdana"/>
        </w:rPr>
        <w:t xml:space="preserve">. Er is </w:t>
      </w:r>
      <w:r w:rsidR="00E9563A">
        <w:rPr>
          <w:rFonts w:ascii="Verdana" w:eastAsia="Verdana" w:hAnsi="Verdana" w:cs="Verdana"/>
        </w:rPr>
        <w:t xml:space="preserve">frequent </w:t>
      </w:r>
      <w:r w:rsidR="00BF0D74">
        <w:rPr>
          <w:rFonts w:ascii="Verdana" w:eastAsia="Verdana" w:hAnsi="Verdana" w:cs="Verdana"/>
        </w:rPr>
        <w:t xml:space="preserve">aandacht </w:t>
      </w:r>
      <w:r w:rsidR="00097E34">
        <w:rPr>
          <w:rFonts w:ascii="Verdana" w:eastAsia="Verdana" w:hAnsi="Verdana" w:cs="Verdana"/>
        </w:rPr>
        <w:t xml:space="preserve">geweest </w:t>
      </w:r>
      <w:r w:rsidR="001C2A0C">
        <w:rPr>
          <w:rFonts w:ascii="Verdana" w:eastAsia="Verdana" w:hAnsi="Verdana" w:cs="Verdana"/>
        </w:rPr>
        <w:t xml:space="preserve">voor </w:t>
      </w:r>
      <w:r w:rsidR="00097E34">
        <w:rPr>
          <w:rFonts w:ascii="Verdana" w:eastAsia="Verdana" w:hAnsi="Verdana" w:cs="Verdana"/>
        </w:rPr>
        <w:t xml:space="preserve">leven met een beperking en de </w:t>
      </w:r>
      <w:r w:rsidR="00613D1D">
        <w:rPr>
          <w:rFonts w:ascii="Verdana" w:eastAsia="Verdana" w:hAnsi="Verdana" w:cs="Verdana"/>
        </w:rPr>
        <w:t xml:space="preserve">problematiek </w:t>
      </w:r>
      <w:r w:rsidR="00097E34">
        <w:rPr>
          <w:rFonts w:ascii="Verdana" w:eastAsia="Verdana" w:hAnsi="Verdana" w:cs="Verdana"/>
        </w:rPr>
        <w:t>die dit met zich meebrengt</w:t>
      </w:r>
      <w:r w:rsidR="008A72BE">
        <w:rPr>
          <w:rFonts w:ascii="Verdana" w:eastAsia="Verdana" w:hAnsi="Verdana" w:cs="Verdana"/>
        </w:rPr>
        <w:t xml:space="preserve"> onder meer </w:t>
      </w:r>
      <w:r w:rsidR="0077126F">
        <w:rPr>
          <w:rFonts w:ascii="Verdana" w:eastAsia="Verdana" w:hAnsi="Verdana" w:cs="Verdana"/>
        </w:rPr>
        <w:t xml:space="preserve">via de </w:t>
      </w:r>
      <w:r w:rsidR="00613D1D">
        <w:rPr>
          <w:rFonts w:ascii="Verdana" w:eastAsia="Verdana" w:hAnsi="Verdana" w:cs="Verdana"/>
        </w:rPr>
        <w:t>Onbeperkt070-prijs</w:t>
      </w:r>
      <w:r w:rsidR="006921FC">
        <w:rPr>
          <w:rFonts w:ascii="Verdana" w:eastAsia="Verdana" w:hAnsi="Verdana" w:cs="Verdana"/>
        </w:rPr>
        <w:t xml:space="preserve">, het onderzoek naar discriminatie van </w:t>
      </w:r>
      <w:r w:rsidR="009C5E34">
        <w:rPr>
          <w:rFonts w:ascii="Verdana" w:eastAsia="Verdana" w:hAnsi="Verdana" w:cs="Verdana"/>
        </w:rPr>
        <w:t>m</w:t>
      </w:r>
      <w:r w:rsidR="0098205A">
        <w:rPr>
          <w:rFonts w:ascii="Verdana" w:eastAsia="Times New Roman" w:hAnsi="Verdana"/>
          <w:color w:val="000000"/>
          <w:lang w:eastAsia="nl-NL"/>
        </w:rPr>
        <w:t xml:space="preserve">ensen </w:t>
      </w:r>
      <w:r w:rsidR="009C5E34">
        <w:rPr>
          <w:rFonts w:ascii="Verdana" w:eastAsia="Times New Roman" w:hAnsi="Verdana"/>
          <w:color w:val="000000"/>
          <w:lang w:eastAsia="nl-NL"/>
        </w:rPr>
        <w:t>m</w:t>
      </w:r>
      <w:r w:rsidR="0098205A">
        <w:rPr>
          <w:rFonts w:ascii="Verdana" w:eastAsia="Times New Roman" w:hAnsi="Verdana"/>
          <w:color w:val="000000"/>
          <w:lang w:eastAsia="nl-NL"/>
        </w:rPr>
        <w:t>e</w:t>
      </w:r>
      <w:r w:rsidR="009C5E34">
        <w:rPr>
          <w:rFonts w:ascii="Verdana" w:eastAsia="Times New Roman" w:hAnsi="Verdana"/>
          <w:color w:val="000000"/>
          <w:lang w:eastAsia="nl-NL"/>
        </w:rPr>
        <w:t>t</w:t>
      </w:r>
      <w:r w:rsidR="0098205A">
        <w:rPr>
          <w:rFonts w:ascii="Verdana" w:eastAsia="Times New Roman" w:hAnsi="Verdana"/>
          <w:color w:val="000000"/>
          <w:lang w:eastAsia="nl-NL"/>
        </w:rPr>
        <w:t xml:space="preserve"> een beperking in Haagse horeca</w:t>
      </w:r>
      <w:r w:rsidR="009C5E34">
        <w:rPr>
          <w:rFonts w:ascii="Verdana" w:eastAsia="Times New Roman" w:hAnsi="Verdana"/>
          <w:color w:val="000000"/>
          <w:lang w:eastAsia="nl-NL"/>
        </w:rPr>
        <w:t xml:space="preserve"> en de publicatie </w:t>
      </w:r>
      <w:r w:rsidR="0098205A">
        <w:rPr>
          <w:rFonts w:ascii="Verdana" w:hAnsi="Verdana"/>
          <w:bCs/>
        </w:rPr>
        <w:t xml:space="preserve">‘Allemaal Hagenaars’. </w:t>
      </w:r>
    </w:p>
    <w:p w14:paraId="7AF7C7C4" w14:textId="77777777" w:rsidR="00310C6F" w:rsidRPr="00310C6F" w:rsidRDefault="00310C6F" w:rsidP="232B0249">
      <w:pPr>
        <w:pStyle w:val="Kop2"/>
        <w:spacing w:line="240" w:lineRule="auto"/>
        <w:rPr>
          <w:rFonts w:ascii="Verdana" w:eastAsia="Verdana" w:hAnsi="Verdana" w:cs="Verdana"/>
          <w:b w:val="0"/>
          <w:sz w:val="22"/>
          <w:szCs w:val="22"/>
        </w:rPr>
      </w:pPr>
    </w:p>
    <w:p w14:paraId="77965CE3" w14:textId="77777777" w:rsidR="003008C3" w:rsidRDefault="003008C3" w:rsidP="003008C3">
      <w:pPr>
        <w:jc w:val="center"/>
        <w:rPr>
          <w:rFonts w:ascii="Verdana" w:eastAsiaTheme="minorHAnsi" w:hAnsi="Verdana"/>
          <w:b/>
          <w:bCs/>
        </w:rPr>
      </w:pPr>
      <w:r>
        <w:rPr>
          <w:rFonts w:ascii="Verdana" w:eastAsia="Verdana" w:hAnsi="Verdana" w:cs="Verdana"/>
          <w:b/>
          <w:bCs/>
        </w:rPr>
        <w:t>Project A</w:t>
      </w:r>
    </w:p>
    <w:p w14:paraId="5E766846" w14:textId="77777777" w:rsidR="003008C3" w:rsidRDefault="003008C3" w:rsidP="003008C3">
      <w:pPr>
        <w:rPr>
          <w:rFonts w:ascii="Verdana" w:eastAsia="Verdana" w:hAnsi="Verdana" w:cs="Verdana"/>
          <w:b/>
          <w:bCs/>
        </w:rPr>
      </w:pPr>
      <w:r>
        <w:rPr>
          <w:rFonts w:ascii="Verdana" w:eastAsia="Verdana" w:hAnsi="Verdana" w:cs="Verdana"/>
          <w:b/>
          <w:bCs/>
        </w:rPr>
        <w:t>Verbeteren bewustwording en beïnvloeden beeldvorming (Regel 1 VN-verdrag)</w:t>
      </w:r>
    </w:p>
    <w:p w14:paraId="7F8B3059" w14:textId="77777777" w:rsidR="003008C3" w:rsidRDefault="003008C3" w:rsidP="003008C3">
      <w:pPr>
        <w:jc w:val="center"/>
        <w:rPr>
          <w:rFonts w:ascii="Verdana" w:eastAsia="Verdana" w:hAnsi="Verdana" w:cs="Verdana"/>
          <w:b/>
          <w:bCs/>
        </w:rPr>
      </w:pPr>
      <w:r>
        <w:rPr>
          <w:rFonts w:ascii="Verdana" w:eastAsia="Verdana" w:hAnsi="Verdana" w:cs="Verdana"/>
          <w:b/>
          <w:bCs/>
        </w:rPr>
        <w:t xml:space="preserve">Beoogde doel </w:t>
      </w:r>
    </w:p>
    <w:p w14:paraId="19CACE41" w14:textId="77777777" w:rsidR="003008C3" w:rsidRDefault="003008C3" w:rsidP="003008C3">
      <w:pPr>
        <w:rPr>
          <w:rFonts w:ascii="Verdana" w:eastAsia="Verdana" w:hAnsi="Verdana" w:cs="Verdana"/>
        </w:rPr>
      </w:pPr>
      <w:r>
        <w:rPr>
          <w:rFonts w:ascii="Verdana" w:eastAsia="Verdana" w:hAnsi="Verdana" w:cs="Verdana"/>
        </w:rPr>
        <w:t>Voorall wil meer bewustwording bereiken onder Hagenaars zonder beperking over het leven met een beperking en bijdragen aan het positief beïnvloeden van de beeldvorming over mensen met een beperking.</w:t>
      </w:r>
    </w:p>
    <w:p w14:paraId="762EEDEB" w14:textId="3F5B379B" w:rsidR="003008C3" w:rsidRDefault="00A23FFD" w:rsidP="003008C3">
      <w:pPr>
        <w:jc w:val="center"/>
        <w:rPr>
          <w:rFonts w:ascii="Verdana" w:eastAsia="Verdana" w:hAnsi="Verdana" w:cs="Verdana"/>
          <w:b/>
        </w:rPr>
      </w:pPr>
      <w:r>
        <w:rPr>
          <w:rFonts w:ascii="Verdana" w:eastAsia="Verdana" w:hAnsi="Verdana" w:cs="Verdana"/>
          <w:b/>
        </w:rPr>
        <w:t>Aangekondigde a</w:t>
      </w:r>
      <w:r w:rsidR="003008C3">
        <w:rPr>
          <w:rFonts w:ascii="Verdana" w:eastAsia="Verdana" w:hAnsi="Verdana" w:cs="Verdana"/>
          <w:b/>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63B0CB0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16A3CF2" w14:textId="2B5D9639" w:rsidR="003008C3" w:rsidRDefault="003008C3">
            <w:pPr>
              <w:rPr>
                <w:rFonts w:ascii="Verdana" w:eastAsiaTheme="minorHAnsi" w:hAnsi="Verdana" w:cstheme="minorBidi"/>
                <w:b/>
                <w:bCs/>
              </w:rPr>
            </w:pPr>
            <w:r>
              <w:rPr>
                <w:rFonts w:ascii="Verdana" w:eastAsia="Verdana" w:hAnsi="Verdana" w:cs="Verdana"/>
              </w:rPr>
              <w:t xml:space="preserve"> </w:t>
            </w:r>
            <w:r>
              <w:rPr>
                <w:rFonts w:ascii="Verdana" w:eastAsia="Verdana" w:hAnsi="Verdana" w:cs="Verdana"/>
                <w:b/>
                <w:bCs/>
              </w:rPr>
              <w:t xml:space="preserve">Verbeteren bewustwording en beïnvloeden beeldvorming: </w:t>
            </w:r>
            <w:r w:rsidR="007A2B39">
              <w:rPr>
                <w:rFonts w:ascii="Verdana" w:eastAsia="Verdana" w:hAnsi="Verdana" w:cs="Verdana"/>
                <w:b/>
                <w:bCs/>
              </w:rPr>
              <w:t>‘</w:t>
            </w:r>
            <w:r>
              <w:rPr>
                <w:rFonts w:ascii="Verdana" w:eastAsia="Verdana" w:hAnsi="Verdana" w:cs="Verdana"/>
                <w:b/>
                <w:bCs/>
              </w:rPr>
              <w:t>Toegankelijkheid is norm(aal)</w:t>
            </w:r>
            <w:r w:rsidR="007A2B39">
              <w:rPr>
                <w:rFonts w:ascii="Verdana" w:eastAsia="Verdana" w:hAnsi="Verdana" w:cs="Verdana"/>
                <w:b/>
                <w:bCs/>
              </w:rPr>
              <w:t>’</w:t>
            </w:r>
          </w:p>
        </w:tc>
      </w:tr>
      <w:tr w:rsidR="003008C3" w14:paraId="4E5B4EC4" w14:textId="77777777" w:rsidTr="003008C3">
        <w:tc>
          <w:tcPr>
            <w:tcW w:w="9209" w:type="dxa"/>
            <w:tcBorders>
              <w:top w:val="single" w:sz="4" w:space="0" w:color="auto"/>
              <w:left w:val="single" w:sz="4" w:space="0" w:color="auto"/>
              <w:bottom w:val="single" w:sz="4" w:space="0" w:color="auto"/>
              <w:right w:val="single" w:sz="4" w:space="0" w:color="auto"/>
            </w:tcBorders>
          </w:tcPr>
          <w:p w14:paraId="1069D7D0" w14:textId="77777777" w:rsidR="003008C3" w:rsidRDefault="003008C3" w:rsidP="003008C3">
            <w:pPr>
              <w:pStyle w:val="Lijstalinea"/>
              <w:numPr>
                <w:ilvl w:val="0"/>
                <w:numId w:val="19"/>
              </w:numPr>
              <w:rPr>
                <w:rFonts w:ascii="Verdana" w:eastAsia="Verdana" w:hAnsi="Verdana" w:cs="Verdana"/>
              </w:rPr>
            </w:pPr>
            <w:r>
              <w:rPr>
                <w:rFonts w:ascii="Verdana" w:eastAsia="Verdana" w:hAnsi="Verdana" w:cs="Verdana"/>
              </w:rPr>
              <w:t>Uitvoering van drie activiteiten gericht op het verbeteren van bewustwording bij Hagenaars zonder beperking en het beïnvloeden van de beeldvorming over mensen met een beperking.</w:t>
            </w:r>
          </w:p>
          <w:p w14:paraId="478906B3" w14:textId="77777777" w:rsidR="003008C3" w:rsidRDefault="003008C3">
            <w:pPr>
              <w:pStyle w:val="Lijstalinea"/>
              <w:rPr>
                <w:rFonts w:ascii="Verdana" w:eastAsia="Verdana" w:hAnsi="Verdana" w:cs="Verdana"/>
              </w:rPr>
            </w:pPr>
            <w:r>
              <w:rPr>
                <w:rFonts w:ascii="Verdana" w:eastAsia="Verdana" w:hAnsi="Verdana" w:cs="Verdana"/>
              </w:rPr>
              <w:t xml:space="preserve">Voorbeelden zijn het op positieve wijze genereren van media aandacht, het organiseren van themabijeenkomsten, activiteiten in het kader van NL-doet, organisatie bedrijfsactiviteiten zoals met BNG en Aegon. </w:t>
            </w:r>
          </w:p>
          <w:p w14:paraId="6ED2ED72" w14:textId="77777777" w:rsidR="003008C3" w:rsidRDefault="003008C3">
            <w:pPr>
              <w:pStyle w:val="Lijstalinea"/>
              <w:rPr>
                <w:rFonts w:ascii="Verdana" w:eastAsia="Verdana" w:hAnsi="Verdana" w:cs="Verdana"/>
              </w:rPr>
            </w:pPr>
          </w:p>
          <w:p w14:paraId="2CEC2840" w14:textId="77777777" w:rsidR="003008C3" w:rsidRDefault="003008C3" w:rsidP="003008C3">
            <w:pPr>
              <w:pStyle w:val="Lijstalinea"/>
              <w:numPr>
                <w:ilvl w:val="0"/>
                <w:numId w:val="19"/>
              </w:numPr>
              <w:rPr>
                <w:rFonts w:ascii="Verdana" w:eastAsia="Verdana" w:hAnsi="Verdana" w:cs="Verdana"/>
              </w:rPr>
            </w:pPr>
            <w:r>
              <w:rPr>
                <w:rFonts w:ascii="Verdana" w:eastAsia="Verdana" w:hAnsi="Verdana" w:cs="Verdana"/>
              </w:rPr>
              <w:t xml:space="preserve">Er wordt op een aantal basisscholen voorlichting gegeven over leven met een beperking. </w:t>
            </w:r>
          </w:p>
          <w:p w14:paraId="7AD0E036" w14:textId="77777777" w:rsidR="003008C3" w:rsidRDefault="003008C3">
            <w:pPr>
              <w:pStyle w:val="Lijstalinea"/>
              <w:rPr>
                <w:rFonts w:ascii="Verdana" w:eastAsia="Verdana" w:hAnsi="Verdana" w:cs="Verdana"/>
              </w:rPr>
            </w:pPr>
          </w:p>
          <w:p w14:paraId="3A3663F7" w14:textId="77777777" w:rsidR="003008C3" w:rsidRDefault="003008C3" w:rsidP="003008C3">
            <w:pPr>
              <w:pStyle w:val="Lijstalinea"/>
              <w:numPr>
                <w:ilvl w:val="0"/>
                <w:numId w:val="19"/>
              </w:numPr>
              <w:rPr>
                <w:rFonts w:ascii="Verdana" w:eastAsia="Verdana" w:hAnsi="Verdana" w:cs="Verdana"/>
              </w:rPr>
            </w:pPr>
            <w:r>
              <w:rPr>
                <w:rFonts w:ascii="Verdana" w:eastAsia="Verdana" w:hAnsi="Verdana" w:cs="Verdana"/>
              </w:rPr>
              <w:t xml:space="preserve">Activiteiten gericht op bus- en tramchauffeurs en de Week van de Toegankelijkheid (elders vermeld). </w:t>
            </w:r>
          </w:p>
          <w:p w14:paraId="4058E2B2" w14:textId="77777777" w:rsidR="007A2B39" w:rsidRDefault="007A2B39" w:rsidP="007A2B39">
            <w:pPr>
              <w:pStyle w:val="Lijstalinea"/>
              <w:rPr>
                <w:rFonts w:ascii="Verdana" w:eastAsia="Verdana" w:hAnsi="Verdana" w:cs="Verdana"/>
              </w:rPr>
            </w:pPr>
          </w:p>
          <w:p w14:paraId="53A5C762" w14:textId="77777777" w:rsidR="003008C3" w:rsidRDefault="003008C3">
            <w:pPr>
              <w:rPr>
                <w:rFonts w:ascii="Verdana" w:eastAsia="Verdana" w:hAnsi="Verdana" w:cs="Verdana"/>
              </w:rPr>
            </w:pPr>
          </w:p>
          <w:p w14:paraId="19DECD7A" w14:textId="24EDBF67" w:rsidR="003008C3" w:rsidRDefault="003008C3" w:rsidP="003008C3">
            <w:pPr>
              <w:pStyle w:val="Lijstalinea"/>
              <w:numPr>
                <w:ilvl w:val="0"/>
                <w:numId w:val="19"/>
              </w:numPr>
              <w:rPr>
                <w:rFonts w:ascii="Verdana" w:eastAsia="Verdana" w:hAnsi="Verdana" w:cs="Verdana"/>
              </w:rPr>
            </w:pPr>
            <w:r>
              <w:rPr>
                <w:rFonts w:ascii="Verdana" w:eastAsia="Verdana" w:hAnsi="Verdana" w:cs="Verdana"/>
              </w:rPr>
              <w:t>Als follow-up op de Onbeperkt070-beeldvormingsprijs 2017 wordt een activiteit georganiseerd. Deze activiteit is gericht op een specifieke groep, bijvoorbeeld werkgevers.</w:t>
            </w:r>
          </w:p>
          <w:p w14:paraId="2CFDA646" w14:textId="77777777" w:rsidR="007A2B39" w:rsidRDefault="007A2B39" w:rsidP="007A2B39">
            <w:pPr>
              <w:pStyle w:val="Lijstalinea"/>
              <w:rPr>
                <w:rFonts w:ascii="Verdana" w:eastAsia="Verdana" w:hAnsi="Verdana" w:cs="Verdana"/>
              </w:rPr>
            </w:pPr>
          </w:p>
          <w:p w14:paraId="137D70C1" w14:textId="77777777" w:rsidR="003008C3" w:rsidRDefault="003008C3">
            <w:pPr>
              <w:rPr>
                <w:rFonts w:ascii="Verdana" w:eastAsia="Verdana" w:hAnsi="Verdana" w:cs="Verdana"/>
              </w:rPr>
            </w:pPr>
          </w:p>
        </w:tc>
      </w:tr>
    </w:tbl>
    <w:p w14:paraId="30856846" w14:textId="77777777" w:rsidR="0073704D" w:rsidRDefault="0073704D" w:rsidP="003008C3">
      <w:pPr>
        <w:jc w:val="center"/>
        <w:rPr>
          <w:rFonts w:ascii="Verdana" w:hAnsi="Verdana"/>
          <w:b/>
        </w:rPr>
      </w:pPr>
    </w:p>
    <w:p w14:paraId="5CEAF8A2" w14:textId="1D571320" w:rsidR="003008C3" w:rsidRDefault="00A23FFD" w:rsidP="003008C3">
      <w:pPr>
        <w:jc w:val="center"/>
        <w:rPr>
          <w:rFonts w:ascii="Verdana" w:hAnsi="Verdana"/>
          <w:b/>
        </w:rPr>
      </w:pPr>
      <w:r>
        <w:rPr>
          <w:rFonts w:ascii="Verdana" w:hAnsi="Verdana"/>
          <w:b/>
        </w:rPr>
        <w:t>Geleverde p</w:t>
      </w:r>
      <w:r w:rsidR="003008C3">
        <w:rPr>
          <w:rFonts w:ascii="Verdana" w:hAnsi="Verdana"/>
          <w:b/>
        </w:rPr>
        <w:t>restaties</w:t>
      </w:r>
    </w:p>
    <w:tbl>
      <w:tblPr>
        <w:tblStyle w:val="Tabelraster"/>
        <w:tblW w:w="9288" w:type="dxa"/>
        <w:tblLook w:val="04A0" w:firstRow="1" w:lastRow="0" w:firstColumn="1" w:lastColumn="0" w:noHBand="0" w:noVBand="1"/>
      </w:tblPr>
      <w:tblGrid>
        <w:gridCol w:w="8188"/>
        <w:gridCol w:w="1100"/>
      </w:tblGrid>
      <w:tr w:rsidR="003008C3" w14:paraId="4994A7D4" w14:textId="77777777" w:rsidTr="003008C3">
        <w:tc>
          <w:tcPr>
            <w:tcW w:w="8188" w:type="dxa"/>
            <w:tcBorders>
              <w:top w:val="single" w:sz="4" w:space="0" w:color="auto"/>
              <w:left w:val="single" w:sz="4" w:space="0" w:color="auto"/>
              <w:bottom w:val="single" w:sz="4" w:space="0" w:color="auto"/>
              <w:right w:val="single" w:sz="4" w:space="0" w:color="auto"/>
            </w:tcBorders>
          </w:tcPr>
          <w:p w14:paraId="3D514F52"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735CC8EA" w14:textId="77777777" w:rsidR="003008C3" w:rsidRDefault="003008C3">
            <w:pPr>
              <w:rPr>
                <w:rFonts w:ascii="Verdana" w:eastAsia="Verdana" w:hAnsi="Verdana" w:cs="Verdana"/>
                <w:b/>
                <w:bCs/>
              </w:rPr>
            </w:pPr>
            <w:r>
              <w:rPr>
                <w:rFonts w:ascii="Verdana" w:eastAsia="Verdana" w:hAnsi="Verdana" w:cs="Verdana"/>
                <w:b/>
                <w:bCs/>
              </w:rPr>
              <w:t xml:space="preserve">Status </w:t>
            </w:r>
          </w:p>
        </w:tc>
      </w:tr>
      <w:tr w:rsidR="003008C3" w14:paraId="1CE25C26" w14:textId="77777777" w:rsidTr="003008C3">
        <w:tc>
          <w:tcPr>
            <w:tcW w:w="8188" w:type="dxa"/>
            <w:tcBorders>
              <w:top w:val="single" w:sz="4" w:space="0" w:color="auto"/>
              <w:left w:val="single" w:sz="4" w:space="0" w:color="auto"/>
              <w:bottom w:val="single" w:sz="4" w:space="0" w:color="auto"/>
              <w:right w:val="single" w:sz="4" w:space="0" w:color="auto"/>
            </w:tcBorders>
          </w:tcPr>
          <w:p w14:paraId="66F73C5E" w14:textId="6AEB2E35" w:rsidR="003008C3" w:rsidRDefault="003008C3">
            <w:pPr>
              <w:rPr>
                <w:rFonts w:ascii="Verdana" w:eastAsiaTheme="minorHAnsi" w:hAnsi="Verdana" w:cstheme="minorBidi"/>
                <w:color w:val="000000" w:themeColor="text1"/>
              </w:rPr>
            </w:pPr>
            <w:r>
              <w:rPr>
                <w:rFonts w:ascii="Verdana" w:hAnsi="Verdana"/>
              </w:rPr>
              <w:t xml:space="preserve">1. Voorall benut contacten met vertegenwoordigers van media om regelmatig aandacht te besteden aan leven met een beperking en de barrières waartegen mensen met een beperking aanlopen. </w:t>
            </w:r>
            <w:r>
              <w:rPr>
                <w:rFonts w:ascii="Verdana" w:hAnsi="Verdana"/>
                <w:color w:val="000000" w:themeColor="text1"/>
              </w:rPr>
              <w:t xml:space="preserve">In diverse Haagse en regionale media is in </w:t>
            </w:r>
            <w:r w:rsidR="002F6434">
              <w:rPr>
                <w:rFonts w:ascii="Verdana" w:hAnsi="Verdana"/>
                <w:color w:val="000000" w:themeColor="text1"/>
              </w:rPr>
              <w:t xml:space="preserve">het verslagjaar </w:t>
            </w:r>
            <w:r>
              <w:rPr>
                <w:rFonts w:ascii="Verdana" w:hAnsi="Verdana"/>
                <w:color w:val="000000" w:themeColor="text1"/>
              </w:rPr>
              <w:t>op een positieve wijze aandacht besteed aan leven met een beperking.</w:t>
            </w:r>
          </w:p>
          <w:p w14:paraId="35D3BF83" w14:textId="77777777" w:rsidR="003008C3" w:rsidRDefault="003008C3">
            <w:pPr>
              <w:rPr>
                <w:rFonts w:ascii="Verdana" w:hAnsi="Verdana"/>
              </w:rPr>
            </w:pPr>
          </w:p>
          <w:p w14:paraId="1766C482" w14:textId="5F147F04" w:rsidR="003008C3" w:rsidRDefault="004530D0">
            <w:pPr>
              <w:rPr>
                <w:rFonts w:ascii="Verdana" w:hAnsi="Verdana"/>
              </w:rPr>
            </w:pPr>
            <w:r>
              <w:rPr>
                <w:rFonts w:ascii="Verdana" w:hAnsi="Verdana"/>
              </w:rPr>
              <w:t xml:space="preserve">Daarnaast zijn door Voorall de </w:t>
            </w:r>
            <w:r w:rsidR="003008C3">
              <w:rPr>
                <w:rFonts w:ascii="Verdana" w:hAnsi="Verdana"/>
              </w:rPr>
              <w:t>volgende activiteiten georganiseerd:</w:t>
            </w:r>
          </w:p>
          <w:p w14:paraId="5C8D6061" w14:textId="77777777" w:rsidR="003008C3" w:rsidRDefault="003008C3">
            <w:pPr>
              <w:rPr>
                <w:rFonts w:ascii="Verdana" w:hAnsi="Verdana"/>
                <w:color w:val="000000" w:themeColor="text1"/>
              </w:rPr>
            </w:pPr>
            <w:r>
              <w:rPr>
                <w:rFonts w:ascii="Verdana" w:hAnsi="Verdana"/>
                <w:color w:val="000000" w:themeColor="text1"/>
              </w:rPr>
              <w:t xml:space="preserve">-Op 10 maart organiseerden wij een toegankelijkheidstest tijdens </w:t>
            </w:r>
            <w:proofErr w:type="spellStart"/>
            <w:r>
              <w:rPr>
                <w:rFonts w:ascii="Verdana" w:hAnsi="Verdana"/>
                <w:color w:val="000000" w:themeColor="text1"/>
              </w:rPr>
              <w:t>NLdoet</w:t>
            </w:r>
            <w:proofErr w:type="spellEnd"/>
            <w:r>
              <w:rPr>
                <w:rFonts w:ascii="Verdana" w:hAnsi="Verdana"/>
                <w:color w:val="000000" w:themeColor="text1"/>
              </w:rPr>
              <w:t xml:space="preserve">. Twaalf vrijwilligers voor een dag en twaalf ervaren </w:t>
            </w:r>
            <w:proofErr w:type="spellStart"/>
            <w:r>
              <w:rPr>
                <w:rFonts w:ascii="Verdana" w:hAnsi="Verdana"/>
                <w:color w:val="000000" w:themeColor="text1"/>
              </w:rPr>
              <w:t>TestTeamleden</w:t>
            </w:r>
            <w:proofErr w:type="spellEnd"/>
            <w:r>
              <w:rPr>
                <w:rFonts w:ascii="Verdana" w:hAnsi="Verdana"/>
                <w:color w:val="000000" w:themeColor="text1"/>
              </w:rPr>
              <w:t xml:space="preserve"> gingen tijdens de test in duo’s op stap. De vrijwilligers voor een dag, waaronder een aantal studenten van het ROC Mondriaan, maakten op deze manier kennis met de problemen die Hagenaars met een beperking in het dagelijks leven kunnen ondervinden bij het winkelen.</w:t>
            </w:r>
          </w:p>
          <w:p w14:paraId="36B74913" w14:textId="77777777" w:rsidR="003008C3" w:rsidRDefault="003008C3">
            <w:pPr>
              <w:rPr>
                <w:rFonts w:ascii="Verdana" w:hAnsi="Verdana"/>
                <w:color w:val="000000" w:themeColor="text1"/>
              </w:rPr>
            </w:pPr>
            <w:r>
              <w:rPr>
                <w:rFonts w:ascii="Verdana" w:hAnsi="Verdana"/>
                <w:color w:val="000000" w:themeColor="text1"/>
              </w:rPr>
              <w:t>-Op 19 maart nam Voorall deel aan de Wereldreis door eigen stad, waarbij deelnemers uitleg kregen over leven met een beperking en zelf in een rolstoel konden plaatsnemen en rijden.</w:t>
            </w:r>
          </w:p>
          <w:p w14:paraId="143E4DD8" w14:textId="77777777" w:rsidR="008367C2" w:rsidRPr="007F1912" w:rsidRDefault="003008C3">
            <w:pPr>
              <w:rPr>
                <w:rFonts w:ascii="Verdana" w:hAnsi="Verdana"/>
                <w:color w:val="000000" w:themeColor="text1"/>
              </w:rPr>
            </w:pPr>
            <w:r>
              <w:rPr>
                <w:rFonts w:ascii="Verdana" w:hAnsi="Verdana"/>
                <w:color w:val="000000" w:themeColor="text1"/>
              </w:rPr>
              <w:t>-Eind april gingen (</w:t>
            </w:r>
            <w:proofErr w:type="spellStart"/>
            <w:r>
              <w:rPr>
                <w:rFonts w:ascii="Verdana" w:hAnsi="Verdana"/>
                <w:color w:val="000000" w:themeColor="text1"/>
              </w:rPr>
              <w:t>ervarings</w:t>
            </w:r>
            <w:proofErr w:type="spellEnd"/>
            <w:r>
              <w:rPr>
                <w:rFonts w:ascii="Verdana" w:hAnsi="Verdana"/>
                <w:color w:val="000000" w:themeColor="text1"/>
              </w:rPr>
              <w:t>)deskundige testers van Voorall en tien medewerkers van Aegon met elkaar op pad. Met de vragen van de Ongehinderd-app brachten zij in kaart hoe toegankelijk de winkels op de Frederik Hendriklaan zijn.</w:t>
            </w:r>
            <w:r w:rsidRPr="007F1912">
              <w:rPr>
                <w:rFonts w:ascii="Verdana" w:hAnsi="Verdana"/>
              </w:rPr>
              <w:br/>
            </w:r>
          </w:p>
          <w:p w14:paraId="1FDD31A9" w14:textId="26BE0D1C" w:rsidR="008367C2" w:rsidRPr="007F1912" w:rsidRDefault="008367C2" w:rsidP="00E33C17">
            <w:pPr>
              <w:rPr>
                <w:rFonts w:ascii="Verdana" w:hAnsi="Verdana" w:cs="Segoe UI"/>
                <w:color w:val="212121"/>
              </w:rPr>
            </w:pPr>
            <w:r w:rsidRPr="007F1912">
              <w:rPr>
                <w:rFonts w:ascii="Verdana" w:hAnsi="Verdana" w:cs="Segoe UI"/>
                <w:color w:val="212121"/>
                <w:shd w:val="clear" w:color="auto" w:fill="FFFFFF"/>
              </w:rPr>
              <w:t xml:space="preserve">In het najaar van 2017 heeft de </w:t>
            </w:r>
            <w:r w:rsidR="007F1912">
              <w:rPr>
                <w:rFonts w:ascii="Verdana" w:hAnsi="Verdana" w:cs="Segoe UI"/>
                <w:color w:val="212121"/>
                <w:shd w:val="clear" w:color="auto" w:fill="FFFFFF"/>
              </w:rPr>
              <w:t>g</w:t>
            </w:r>
            <w:r w:rsidRPr="007F1912">
              <w:rPr>
                <w:rFonts w:ascii="Verdana" w:hAnsi="Verdana" w:cs="Segoe UI"/>
                <w:color w:val="212121"/>
                <w:shd w:val="clear" w:color="auto" w:fill="FFFFFF"/>
              </w:rPr>
              <w:t xml:space="preserve">emeente acht Festivals georganiseerd met de titel: Goed voor elkaar. In alle stadsdelen is het festival gehouden met als doel de burgers te informeren over de ondersteuning die geboden wordt door de gemeente, welzijns- en zorginstellingen en sportorganisaties. Voorall heeft aan alle acht de festivals deelgenomen met een stand. Voorall heeft </w:t>
            </w:r>
            <w:r w:rsidR="007F1912">
              <w:rPr>
                <w:rFonts w:ascii="Verdana" w:hAnsi="Verdana" w:cs="Segoe UI"/>
                <w:color w:val="212121"/>
                <w:shd w:val="clear" w:color="auto" w:fill="FFFFFF"/>
              </w:rPr>
              <w:t xml:space="preserve">onder andere </w:t>
            </w:r>
            <w:r w:rsidRPr="007F1912">
              <w:rPr>
                <w:rFonts w:ascii="Verdana" w:hAnsi="Verdana" w:cs="Segoe UI"/>
                <w:color w:val="212121"/>
                <w:shd w:val="clear" w:color="auto" w:fill="FFFFFF"/>
              </w:rPr>
              <w:t>voorlichting gegeven over de onafhankelijke cli</w:t>
            </w:r>
            <w:r w:rsidR="007F1912">
              <w:rPr>
                <w:rFonts w:ascii="Verdana" w:hAnsi="Verdana" w:cs="Segoe UI"/>
                <w:color w:val="212121"/>
                <w:shd w:val="clear" w:color="auto" w:fill="FFFFFF"/>
              </w:rPr>
              <w:t>ë</w:t>
            </w:r>
            <w:r w:rsidRPr="007F1912">
              <w:rPr>
                <w:rFonts w:ascii="Verdana" w:hAnsi="Verdana" w:cs="Segoe UI"/>
                <w:color w:val="212121"/>
                <w:shd w:val="clear" w:color="auto" w:fill="FFFFFF"/>
              </w:rPr>
              <w:t xml:space="preserve">ntondersteuning, de coaching van de </w:t>
            </w:r>
            <w:proofErr w:type="spellStart"/>
            <w:r w:rsidRPr="007F1912">
              <w:rPr>
                <w:rFonts w:ascii="Verdana" w:hAnsi="Verdana" w:cs="Segoe UI"/>
                <w:color w:val="212121"/>
                <w:shd w:val="clear" w:color="auto" w:fill="FFFFFF"/>
              </w:rPr>
              <w:t>RandstadRail</w:t>
            </w:r>
            <w:proofErr w:type="spellEnd"/>
            <w:r w:rsidRPr="007F1912">
              <w:rPr>
                <w:rFonts w:ascii="Verdana" w:hAnsi="Verdana" w:cs="Segoe UI"/>
                <w:color w:val="212121"/>
                <w:shd w:val="clear" w:color="auto" w:fill="FFFFFF"/>
              </w:rPr>
              <w:t xml:space="preserve"> en de verhuur van strandvoorzieningen en de Voorall Academie. De bemensing van de stand is mede gedaan door vrijwilligers en het jongeren platform Onbeperkt Haags. </w:t>
            </w:r>
            <w:r w:rsidRPr="007F1912">
              <w:rPr>
                <w:rFonts w:ascii="Verdana" w:hAnsi="Verdana" w:cs="Segoe UI"/>
                <w:color w:val="212121"/>
              </w:rPr>
              <w:t>Op 29 september, de dag van het 11 jarig bestaan van Voorall,  is tijdens het festival op de Leyweg aandacht geweest voor deze feestelijke dag. Voorall heeft een rolstoel geschonken gekregen, die gebruikt kan worden voor ervaringstours en het publiek werd getrakteerd.</w:t>
            </w:r>
          </w:p>
          <w:p w14:paraId="03C6D154" w14:textId="78F36B4F" w:rsidR="008367C2" w:rsidRPr="007F1912" w:rsidRDefault="008367C2" w:rsidP="008367C2">
            <w:pPr>
              <w:shd w:val="clear" w:color="auto" w:fill="FFFFFF"/>
              <w:rPr>
                <w:rFonts w:ascii="Verdana" w:hAnsi="Verdana" w:cs="Segoe UI"/>
                <w:color w:val="212121"/>
              </w:rPr>
            </w:pPr>
            <w:r w:rsidRPr="007F1912">
              <w:rPr>
                <w:rFonts w:ascii="Verdana" w:hAnsi="Verdana" w:cs="Segoe UI"/>
                <w:color w:val="212121"/>
              </w:rPr>
              <w:t>De festivals hebben bijgedragen aan de uitbreiding van het netwerk van Voorall op stadsdeelniveau.</w:t>
            </w:r>
          </w:p>
          <w:p w14:paraId="4861772D" w14:textId="77777777" w:rsidR="008367C2" w:rsidRPr="007F1912" w:rsidRDefault="008367C2">
            <w:pPr>
              <w:rPr>
                <w:rFonts w:ascii="Verdana" w:hAnsi="Verdana"/>
              </w:rPr>
            </w:pPr>
          </w:p>
          <w:p w14:paraId="7E2B12D4" w14:textId="264F3999" w:rsidR="003008C3" w:rsidRDefault="003008C3">
            <w:pPr>
              <w:rPr>
                <w:rFonts w:ascii="Verdana" w:hAnsi="Verdana"/>
              </w:rPr>
            </w:pPr>
            <w:r>
              <w:rPr>
                <w:rFonts w:ascii="Verdana" w:hAnsi="Verdana"/>
              </w:rPr>
              <w:t xml:space="preserve">2. Er is ter oriëntatie op het ontwikkelen van een programma voor basisscholen een bezoek gebracht aan groep 8 van een basisschool in Leidschendam-Voorburg. Er werden bij die gelegenheid diverse workshops aan de kinderen aangeboden om te laten zien en ervaren hoe het is om met een beperking te leven. De kinderen mochten bijvoorbeeld zelf in een rolstoel rijden en geblinddoekt met een stok lopen. Daarnaast waren er workshops waarbij de kinderen door een rietje </w:t>
            </w:r>
            <w:r w:rsidR="005D0387">
              <w:rPr>
                <w:rFonts w:ascii="Verdana" w:hAnsi="Verdana"/>
              </w:rPr>
              <w:t xml:space="preserve">leerden </w:t>
            </w:r>
            <w:r>
              <w:rPr>
                <w:rFonts w:ascii="Verdana" w:hAnsi="Verdana"/>
              </w:rPr>
              <w:t xml:space="preserve">ademen en geblinddoekt </w:t>
            </w:r>
            <w:r w:rsidR="001D1444">
              <w:rPr>
                <w:rFonts w:ascii="Verdana" w:hAnsi="Verdana"/>
              </w:rPr>
              <w:t xml:space="preserve">konden </w:t>
            </w:r>
            <w:r>
              <w:rPr>
                <w:rFonts w:ascii="Verdana" w:hAnsi="Verdana"/>
              </w:rPr>
              <w:t>betalen. Allemaal interessante voorbeelden om de bewustwording onder kinderen te vergroten en de beeldvorming over leven met een beperking te beïnvloeden. Het is ons voornemen dergelijke workshops ook op Haagse scholen aan te bieden.</w:t>
            </w:r>
          </w:p>
          <w:p w14:paraId="557E3B36" w14:textId="77777777" w:rsidR="003008C3" w:rsidRDefault="003008C3">
            <w:pPr>
              <w:rPr>
                <w:rFonts w:ascii="Verdana" w:hAnsi="Verdana"/>
              </w:rPr>
            </w:pPr>
          </w:p>
          <w:p w14:paraId="66B26B8B" w14:textId="0114DF63" w:rsidR="003008C3" w:rsidRDefault="003008C3">
            <w:pPr>
              <w:rPr>
                <w:rFonts w:ascii="Verdana" w:hAnsi="Verdana"/>
              </w:rPr>
            </w:pPr>
            <w:r>
              <w:rPr>
                <w:rFonts w:ascii="Verdana" w:hAnsi="Verdana"/>
              </w:rPr>
              <w:t xml:space="preserve">3. </w:t>
            </w:r>
            <w:r>
              <w:rPr>
                <w:rFonts w:ascii="Verdana" w:hAnsi="Verdana"/>
                <w:color w:val="000000" w:themeColor="text1"/>
              </w:rPr>
              <w:t xml:space="preserve">Begin april werkte Voorall mee aan een artikel in de Metro over reizen met de trein in een rolstoel. Op basis van een interview en een treinrit met een ervaringsdeskundig </w:t>
            </w:r>
            <w:proofErr w:type="spellStart"/>
            <w:r w:rsidR="001D1444">
              <w:rPr>
                <w:rFonts w:ascii="Verdana" w:hAnsi="Verdana"/>
                <w:color w:val="000000" w:themeColor="text1"/>
              </w:rPr>
              <w:t>T</w:t>
            </w:r>
            <w:r>
              <w:rPr>
                <w:rFonts w:ascii="Verdana" w:hAnsi="Verdana"/>
                <w:color w:val="000000" w:themeColor="text1"/>
              </w:rPr>
              <w:t>est</w:t>
            </w:r>
            <w:r w:rsidR="001D1444">
              <w:rPr>
                <w:rFonts w:ascii="Verdana" w:hAnsi="Verdana"/>
                <w:color w:val="000000" w:themeColor="text1"/>
              </w:rPr>
              <w:t>T</w:t>
            </w:r>
            <w:r>
              <w:rPr>
                <w:rFonts w:ascii="Verdana" w:hAnsi="Verdana"/>
                <w:color w:val="000000" w:themeColor="text1"/>
              </w:rPr>
              <w:t>eamlid</w:t>
            </w:r>
            <w:proofErr w:type="spellEnd"/>
            <w:r>
              <w:rPr>
                <w:rFonts w:ascii="Verdana" w:hAnsi="Verdana"/>
                <w:color w:val="000000" w:themeColor="text1"/>
              </w:rPr>
              <w:t xml:space="preserve"> van Voorall werd in de Metro een artikel geplaatst over de wijze waarop iemand met een rolstoel gebruik maakt van de trein en de voordelen en vrijheid die dit </w:t>
            </w:r>
            <w:r>
              <w:rPr>
                <w:rFonts w:ascii="Verdana" w:hAnsi="Verdana"/>
                <w:color w:val="000000" w:themeColor="text1"/>
              </w:rPr>
              <w:lastRenderedPageBreak/>
              <w:t xml:space="preserve">biedt. </w:t>
            </w:r>
            <w:r>
              <w:rPr>
                <w:rFonts w:ascii="Verdana" w:hAnsi="Verdana"/>
              </w:rPr>
              <w:t xml:space="preserve">Voorall heeft in de zomermaanden gedurende twee middagen 300 waterflesjes en tipkaarten uitgedeeld aan buschauffeurs om aandacht te vragen voor reizigers met een beperking die meereizen met de bus. De flesjes werden positief ontvangen. </w:t>
            </w:r>
            <w:r>
              <w:rPr>
                <w:rFonts w:ascii="Verdana" w:hAnsi="Verdana"/>
              </w:rPr>
              <w:br/>
              <w:t xml:space="preserve">Daarnaast is in de media veelvuldig aandacht gevraagd voor het feit dat </w:t>
            </w:r>
            <w:proofErr w:type="spellStart"/>
            <w:r>
              <w:rPr>
                <w:rFonts w:ascii="Verdana" w:hAnsi="Verdana"/>
              </w:rPr>
              <w:t>HTMbuss</w:t>
            </w:r>
            <w:proofErr w:type="spellEnd"/>
            <w:r>
              <w:rPr>
                <w:rFonts w:ascii="Verdana" w:hAnsi="Verdana"/>
              </w:rPr>
              <w:t xml:space="preserve"> elektrische rolstoelen in de bus weigert mee te nemen. </w:t>
            </w:r>
          </w:p>
          <w:p w14:paraId="1791E3E6" w14:textId="77777777" w:rsidR="003008C3" w:rsidRDefault="003008C3">
            <w:pPr>
              <w:rPr>
                <w:rFonts w:ascii="Verdana" w:hAnsi="Verdana"/>
              </w:rPr>
            </w:pPr>
          </w:p>
          <w:p w14:paraId="52E0A3D4" w14:textId="7B67B4F4" w:rsidR="003008C3" w:rsidRDefault="003008C3">
            <w:pPr>
              <w:rPr>
                <w:rFonts w:ascii="Verdana" w:hAnsi="Verdana"/>
                <w:color w:val="000000" w:themeColor="text1"/>
              </w:rPr>
            </w:pPr>
            <w:r>
              <w:rPr>
                <w:rFonts w:ascii="Verdana" w:hAnsi="Verdana"/>
              </w:rPr>
              <w:t xml:space="preserve">4. De Onbeperkt070-prijs (Beeldvormingsprijs) is uitgereikt. Ruim 60 </w:t>
            </w:r>
            <w:r>
              <w:rPr>
                <w:rFonts w:ascii="Verdana" w:hAnsi="Verdana"/>
                <w:color w:val="000000" w:themeColor="text1"/>
              </w:rPr>
              <w:t>personen en organisaties hebben goede ideeën en voorbeelden van toegankelijkheid, inclusie en positieve beeldvorming ingestuurd. Al die mooie voorbeelden en ideeën zijn samengebracht in een fraai boekje dat aan de inzenders, de bezoekers van activiteiten en aan de vrijwilligers van Voorall is uitgereikt. Op 24 maart reikte wethouder Klein (Zorg) onder grote belangstelling de eerste Haagse Onbeperkt070-prijs uit. Vier winnaars ontvingen in het Hilton Hotel een prijs.</w:t>
            </w:r>
          </w:p>
          <w:p w14:paraId="0EF9DB7A" w14:textId="77777777" w:rsidR="003008C3" w:rsidRPr="00F86622" w:rsidRDefault="003008C3">
            <w:pPr>
              <w:rPr>
                <w:rStyle w:val="Zwaar"/>
                <w:b w:val="0"/>
                <w:color w:val="000000"/>
              </w:rPr>
            </w:pPr>
            <w:r w:rsidRPr="00F86622">
              <w:rPr>
                <w:rStyle w:val="Zwaar"/>
                <w:rFonts w:ascii="Verdana" w:hAnsi="Verdana"/>
                <w:b w:val="0"/>
                <w:color w:val="000000"/>
              </w:rPr>
              <w:t>Als follow-up zijn diverse werkbezoeken afgelegd, zoals aan ROC-Mondriaan en Kans BV. Verder zijn er interviews met vertegenwoordigers van deze organisaties afgenomen en in de nieuwsbrief Voorall(e) Hagenaars gepubliceerd. Met de winnaar van de Onbeperkt070-prijs, de Stichting Sportstimulering Gehandicapten is een intensieve samenwerking ontstaan.</w:t>
            </w:r>
          </w:p>
          <w:p w14:paraId="22659A88" w14:textId="77777777" w:rsidR="003008C3" w:rsidRDefault="003008C3">
            <w:pPr>
              <w:rPr>
                <w:color w:val="000000" w:themeColor="text1"/>
              </w:rPr>
            </w:pPr>
            <w:r w:rsidRPr="00F86622">
              <w:rPr>
                <w:rStyle w:val="Zwaar"/>
                <w:rFonts w:ascii="Verdana" w:hAnsi="Verdana"/>
                <w:b w:val="0"/>
                <w:color w:val="000000"/>
              </w:rPr>
              <w:t>In het kader van de Onbeperkt070-prijs is een nulmeting uitgevoerd waarbij de t</w:t>
            </w:r>
            <w:r w:rsidRPr="00F86622">
              <w:rPr>
                <w:rStyle w:val="Zwaar"/>
                <w:rFonts w:ascii="Verdana" w:hAnsi="Verdana"/>
                <w:b w:val="0"/>
                <w:color w:val="000000" w:themeColor="text1"/>
              </w:rPr>
              <w:t xml:space="preserve">oegankelijkheid van 14 belangrijke Haagse voorzieningen in kaart is gebracht. Het onderzoek had betrekking op voorzieningen zoals </w:t>
            </w:r>
            <w:r>
              <w:rPr>
                <w:rFonts w:ascii="Verdana" w:hAnsi="Verdana"/>
                <w:color w:val="000000" w:themeColor="text1"/>
              </w:rPr>
              <w:t>musea, theaters, sportaccommodaties en openbaar vervoer. Het onderzoek richtte zich op een aantal basisvoorzieningen die minimaal goed geregeld moeten zijn, zoals een drempelvrije entree en de aanwezigheid van een invalidentoilet. Voor zover bekend is dit het eerste grootschalige onderzoek naar de toegankelijkheid van stedelijke voorzieningen in Nederland.</w:t>
            </w:r>
          </w:p>
          <w:p w14:paraId="2EE62AA0" w14:textId="77777777" w:rsidR="003008C3" w:rsidRDefault="003008C3">
            <w:pPr>
              <w:rPr>
                <w:rFonts w:ascii="Verdana" w:hAnsi="Verdana"/>
              </w:rPr>
            </w:pPr>
          </w:p>
        </w:tc>
        <w:tc>
          <w:tcPr>
            <w:tcW w:w="1100" w:type="dxa"/>
            <w:tcBorders>
              <w:top w:val="single" w:sz="4" w:space="0" w:color="auto"/>
              <w:left w:val="single" w:sz="4" w:space="0" w:color="auto"/>
              <w:bottom w:val="single" w:sz="4" w:space="0" w:color="auto"/>
              <w:right w:val="single" w:sz="4" w:space="0" w:color="auto"/>
            </w:tcBorders>
          </w:tcPr>
          <w:p w14:paraId="4EFE0016" w14:textId="77777777" w:rsidR="003008C3" w:rsidRDefault="003008C3">
            <w:pPr>
              <w:rPr>
                <w:rFonts w:ascii="Verdana" w:hAnsi="Verdana"/>
                <w:noProof/>
                <w:color w:val="00B050"/>
                <w:sz w:val="96"/>
                <w:szCs w:val="96"/>
              </w:rPr>
            </w:pPr>
            <w:r>
              <w:rPr>
                <w:rFonts w:ascii="Verdana" w:hAnsi="Verdana"/>
                <w:noProof/>
                <w:color w:val="00B050"/>
                <w:sz w:val="96"/>
                <w:szCs w:val="96"/>
              </w:rPr>
              <w:lastRenderedPageBreak/>
              <w:t>●</w:t>
            </w:r>
          </w:p>
          <w:p w14:paraId="01561C2B" w14:textId="77777777" w:rsidR="003008C3" w:rsidRDefault="003008C3">
            <w:pPr>
              <w:rPr>
                <w:rFonts w:ascii="Verdana" w:hAnsi="Verdana"/>
                <w:noProof/>
                <w:color w:val="984806" w:themeColor="accent6" w:themeShade="80"/>
              </w:rPr>
            </w:pPr>
          </w:p>
          <w:p w14:paraId="5F835EBB" w14:textId="77777777" w:rsidR="003008C3" w:rsidRDefault="003008C3">
            <w:pPr>
              <w:rPr>
                <w:rFonts w:ascii="Verdana" w:hAnsi="Verdana"/>
                <w:noProof/>
                <w:color w:val="984806" w:themeColor="accent6" w:themeShade="80"/>
              </w:rPr>
            </w:pPr>
          </w:p>
          <w:p w14:paraId="4DD62638" w14:textId="77777777" w:rsidR="003008C3" w:rsidRDefault="003008C3">
            <w:pPr>
              <w:rPr>
                <w:rFonts w:ascii="Verdana" w:hAnsi="Verdana"/>
                <w:noProof/>
                <w:color w:val="984806" w:themeColor="accent6" w:themeShade="80"/>
              </w:rPr>
            </w:pPr>
          </w:p>
          <w:p w14:paraId="2B850212" w14:textId="77777777" w:rsidR="003008C3" w:rsidRDefault="003008C3">
            <w:pPr>
              <w:rPr>
                <w:rFonts w:ascii="Verdana" w:hAnsi="Verdana"/>
                <w:noProof/>
                <w:color w:val="984806" w:themeColor="accent6" w:themeShade="80"/>
              </w:rPr>
            </w:pPr>
          </w:p>
          <w:p w14:paraId="28AD2A35" w14:textId="77777777" w:rsidR="003008C3" w:rsidRDefault="003008C3">
            <w:pPr>
              <w:rPr>
                <w:rFonts w:ascii="Verdana" w:hAnsi="Verdana"/>
                <w:noProof/>
                <w:color w:val="984806" w:themeColor="accent6" w:themeShade="80"/>
              </w:rPr>
            </w:pPr>
          </w:p>
          <w:p w14:paraId="1638F98A" w14:textId="77777777" w:rsidR="003008C3" w:rsidRDefault="003008C3">
            <w:pPr>
              <w:rPr>
                <w:rFonts w:ascii="Verdana" w:hAnsi="Verdana"/>
                <w:noProof/>
                <w:color w:val="984806" w:themeColor="accent6" w:themeShade="80"/>
              </w:rPr>
            </w:pPr>
          </w:p>
          <w:p w14:paraId="22C9E526" w14:textId="77777777" w:rsidR="003008C3" w:rsidRDefault="003008C3">
            <w:pPr>
              <w:rPr>
                <w:rFonts w:ascii="Verdana" w:hAnsi="Verdana"/>
                <w:noProof/>
                <w:color w:val="984806" w:themeColor="accent6" w:themeShade="80"/>
              </w:rPr>
            </w:pPr>
          </w:p>
          <w:p w14:paraId="36689741" w14:textId="77777777" w:rsidR="003008C3" w:rsidRDefault="003008C3">
            <w:pPr>
              <w:rPr>
                <w:rFonts w:ascii="Verdana" w:hAnsi="Verdana"/>
                <w:noProof/>
                <w:color w:val="984806" w:themeColor="accent6" w:themeShade="80"/>
              </w:rPr>
            </w:pPr>
          </w:p>
          <w:p w14:paraId="657F7825" w14:textId="77777777" w:rsidR="003008C3" w:rsidRDefault="003008C3">
            <w:pPr>
              <w:rPr>
                <w:rFonts w:ascii="Verdana" w:hAnsi="Verdana"/>
                <w:noProof/>
                <w:color w:val="984806" w:themeColor="accent6" w:themeShade="80"/>
              </w:rPr>
            </w:pPr>
          </w:p>
          <w:p w14:paraId="663113FB" w14:textId="77777777" w:rsidR="003008C3" w:rsidRDefault="003008C3">
            <w:pPr>
              <w:rPr>
                <w:rFonts w:ascii="Verdana" w:hAnsi="Verdana"/>
                <w:noProof/>
                <w:color w:val="984806" w:themeColor="accent6" w:themeShade="80"/>
              </w:rPr>
            </w:pPr>
          </w:p>
          <w:p w14:paraId="03D87DA5" w14:textId="77777777" w:rsidR="003008C3" w:rsidRDefault="003008C3">
            <w:pPr>
              <w:rPr>
                <w:rFonts w:ascii="Verdana" w:hAnsi="Verdana"/>
                <w:noProof/>
                <w:color w:val="984806" w:themeColor="accent6" w:themeShade="80"/>
              </w:rPr>
            </w:pPr>
          </w:p>
          <w:p w14:paraId="2358E747" w14:textId="77777777" w:rsidR="003008C3" w:rsidRDefault="003008C3">
            <w:pPr>
              <w:rPr>
                <w:rFonts w:ascii="Verdana" w:hAnsi="Verdana"/>
                <w:noProof/>
                <w:color w:val="984806" w:themeColor="accent6" w:themeShade="80"/>
              </w:rPr>
            </w:pPr>
          </w:p>
          <w:p w14:paraId="24AD5B72" w14:textId="77777777" w:rsidR="003008C3" w:rsidRDefault="003008C3">
            <w:pPr>
              <w:rPr>
                <w:rFonts w:ascii="Verdana" w:hAnsi="Verdana"/>
                <w:noProof/>
                <w:color w:val="984806" w:themeColor="accent6" w:themeShade="80"/>
              </w:rPr>
            </w:pPr>
          </w:p>
          <w:p w14:paraId="2999F749" w14:textId="77777777" w:rsidR="003008C3" w:rsidRDefault="003008C3">
            <w:pPr>
              <w:rPr>
                <w:rFonts w:ascii="Verdana" w:hAnsi="Verdana"/>
                <w:noProof/>
                <w:color w:val="984806" w:themeColor="accent6" w:themeShade="80"/>
              </w:rPr>
            </w:pPr>
          </w:p>
          <w:p w14:paraId="12B08151" w14:textId="77777777" w:rsidR="003008C3" w:rsidRDefault="003008C3">
            <w:pPr>
              <w:rPr>
                <w:rFonts w:ascii="Verdana" w:hAnsi="Verdana"/>
                <w:noProof/>
                <w:color w:val="984806" w:themeColor="accent6" w:themeShade="80"/>
              </w:rPr>
            </w:pPr>
          </w:p>
          <w:p w14:paraId="185DB314" w14:textId="77777777" w:rsidR="003008C3" w:rsidRDefault="003008C3">
            <w:pPr>
              <w:rPr>
                <w:rFonts w:ascii="Verdana" w:hAnsi="Verdana"/>
                <w:noProof/>
                <w:color w:val="984806" w:themeColor="accent6" w:themeShade="80"/>
              </w:rPr>
            </w:pPr>
          </w:p>
          <w:p w14:paraId="5DABD803" w14:textId="77777777" w:rsidR="003008C3" w:rsidRDefault="003008C3">
            <w:pPr>
              <w:rPr>
                <w:rFonts w:ascii="Verdana" w:hAnsi="Verdana"/>
                <w:noProof/>
                <w:color w:val="984806" w:themeColor="accent6" w:themeShade="80"/>
              </w:rPr>
            </w:pPr>
          </w:p>
          <w:p w14:paraId="248ACB73" w14:textId="77777777" w:rsidR="003008C3" w:rsidRDefault="003008C3">
            <w:pPr>
              <w:rPr>
                <w:rFonts w:ascii="Verdana" w:hAnsi="Verdana"/>
                <w:noProof/>
                <w:color w:val="984806" w:themeColor="accent6" w:themeShade="80"/>
              </w:rPr>
            </w:pPr>
          </w:p>
          <w:p w14:paraId="7BABC4E1" w14:textId="77777777" w:rsidR="003008C3" w:rsidRDefault="003008C3">
            <w:pPr>
              <w:rPr>
                <w:rFonts w:ascii="Verdana" w:hAnsi="Verdana"/>
                <w:noProof/>
                <w:color w:val="984806" w:themeColor="accent6" w:themeShade="80"/>
              </w:rPr>
            </w:pPr>
          </w:p>
          <w:p w14:paraId="07ACDE3C" w14:textId="77777777" w:rsidR="003008C3" w:rsidRDefault="003008C3">
            <w:pPr>
              <w:rPr>
                <w:rFonts w:ascii="Verdana" w:hAnsi="Verdana"/>
                <w:noProof/>
                <w:color w:val="984806" w:themeColor="accent6" w:themeShade="80"/>
              </w:rPr>
            </w:pPr>
          </w:p>
          <w:p w14:paraId="0DD645E5" w14:textId="77777777" w:rsidR="003008C3" w:rsidRDefault="003008C3">
            <w:pPr>
              <w:rPr>
                <w:rFonts w:ascii="Verdana" w:hAnsi="Verdana"/>
                <w:noProof/>
                <w:color w:val="984806" w:themeColor="accent6" w:themeShade="80"/>
              </w:rPr>
            </w:pPr>
          </w:p>
          <w:p w14:paraId="7044081A" w14:textId="77777777" w:rsidR="003008C3" w:rsidRDefault="003008C3">
            <w:pPr>
              <w:rPr>
                <w:rFonts w:ascii="Verdana" w:hAnsi="Verdana"/>
                <w:color w:val="984806" w:themeColor="accent6" w:themeShade="80"/>
              </w:rPr>
            </w:pPr>
          </w:p>
          <w:p w14:paraId="7CF7CA33" w14:textId="77777777" w:rsidR="003008C3" w:rsidRDefault="003008C3">
            <w:pPr>
              <w:rPr>
                <w:rFonts w:ascii="Verdana" w:hAnsi="Verdana"/>
                <w:color w:val="984806" w:themeColor="accent6" w:themeShade="80"/>
              </w:rPr>
            </w:pPr>
          </w:p>
          <w:p w14:paraId="38AE9AE5" w14:textId="77777777" w:rsidR="007744A7" w:rsidRDefault="007744A7">
            <w:pPr>
              <w:rPr>
                <w:rFonts w:ascii="Verdana" w:hAnsi="Verdana"/>
                <w:color w:val="00B050"/>
                <w:sz w:val="96"/>
                <w:szCs w:val="96"/>
              </w:rPr>
            </w:pPr>
          </w:p>
          <w:p w14:paraId="4A13B0D0" w14:textId="77777777" w:rsidR="007744A7" w:rsidRDefault="007744A7">
            <w:pPr>
              <w:rPr>
                <w:rFonts w:ascii="Verdana" w:hAnsi="Verdana"/>
                <w:color w:val="00B050"/>
                <w:sz w:val="96"/>
                <w:szCs w:val="96"/>
              </w:rPr>
            </w:pPr>
          </w:p>
          <w:p w14:paraId="035D37B1" w14:textId="77777777" w:rsidR="007744A7" w:rsidRDefault="007744A7">
            <w:pPr>
              <w:rPr>
                <w:rFonts w:ascii="Verdana" w:hAnsi="Verdana"/>
                <w:color w:val="00B050"/>
                <w:sz w:val="96"/>
                <w:szCs w:val="96"/>
              </w:rPr>
            </w:pPr>
          </w:p>
          <w:p w14:paraId="4914F100" w14:textId="7072E8E3" w:rsidR="003008C3" w:rsidRPr="00F97A47" w:rsidRDefault="003008C3">
            <w:pPr>
              <w:rPr>
                <w:rFonts w:ascii="Verdana" w:hAnsi="Verdana"/>
                <w:color w:val="00B050"/>
                <w:sz w:val="96"/>
                <w:szCs w:val="96"/>
              </w:rPr>
            </w:pPr>
            <w:r w:rsidRPr="00F97A47">
              <w:rPr>
                <w:rFonts w:ascii="Verdana" w:hAnsi="Verdana"/>
                <w:color w:val="00B050"/>
                <w:sz w:val="96"/>
                <w:szCs w:val="96"/>
              </w:rPr>
              <w:t>●</w:t>
            </w:r>
          </w:p>
          <w:p w14:paraId="436E6B2F" w14:textId="77777777" w:rsidR="003008C3" w:rsidRDefault="003008C3">
            <w:pPr>
              <w:rPr>
                <w:rFonts w:ascii="Verdana" w:hAnsi="Verdana"/>
                <w:color w:val="00B050"/>
                <w:sz w:val="96"/>
                <w:szCs w:val="96"/>
              </w:rPr>
            </w:pPr>
          </w:p>
          <w:p w14:paraId="7E12D046" w14:textId="77777777" w:rsidR="003008C3" w:rsidRDefault="003008C3">
            <w:pPr>
              <w:rPr>
                <w:rFonts w:ascii="Verdana" w:hAnsi="Verdana"/>
                <w:color w:val="00B050"/>
                <w:sz w:val="96"/>
                <w:szCs w:val="96"/>
              </w:rPr>
            </w:pPr>
            <w:r>
              <w:rPr>
                <w:rFonts w:ascii="Verdana" w:hAnsi="Verdana"/>
                <w:color w:val="00B050"/>
                <w:sz w:val="96"/>
                <w:szCs w:val="96"/>
              </w:rPr>
              <w:t>●</w:t>
            </w:r>
          </w:p>
          <w:p w14:paraId="32CD0458" w14:textId="77777777" w:rsidR="003008C3" w:rsidRDefault="003008C3">
            <w:pPr>
              <w:rPr>
                <w:rFonts w:ascii="Verdana" w:hAnsi="Verdana"/>
                <w:color w:val="00B050"/>
                <w:sz w:val="96"/>
                <w:szCs w:val="96"/>
              </w:rPr>
            </w:pPr>
          </w:p>
          <w:p w14:paraId="49440C9F" w14:textId="77777777" w:rsidR="007744A7" w:rsidRDefault="007744A7">
            <w:pPr>
              <w:rPr>
                <w:rFonts w:ascii="Verdana" w:hAnsi="Verdana"/>
                <w:color w:val="00B050"/>
                <w:sz w:val="96"/>
                <w:szCs w:val="96"/>
              </w:rPr>
            </w:pPr>
          </w:p>
          <w:p w14:paraId="07AA7080" w14:textId="2A2E3215" w:rsidR="003008C3" w:rsidRDefault="003008C3">
            <w:pPr>
              <w:rPr>
                <w:rFonts w:ascii="Verdana" w:hAnsi="Verdana"/>
                <w:color w:val="00B050"/>
                <w:sz w:val="96"/>
                <w:szCs w:val="96"/>
              </w:rPr>
            </w:pPr>
            <w:r>
              <w:rPr>
                <w:rFonts w:ascii="Verdana" w:hAnsi="Verdana"/>
                <w:color w:val="00B050"/>
                <w:sz w:val="96"/>
                <w:szCs w:val="96"/>
              </w:rPr>
              <w:t>●</w:t>
            </w:r>
          </w:p>
          <w:p w14:paraId="30AAA0AA" w14:textId="77777777" w:rsidR="003008C3" w:rsidRDefault="003008C3">
            <w:pPr>
              <w:rPr>
                <w:rFonts w:ascii="Verdana" w:hAnsi="Verdana"/>
                <w:color w:val="984806" w:themeColor="accent6" w:themeShade="80"/>
                <w:sz w:val="96"/>
                <w:szCs w:val="96"/>
              </w:rPr>
            </w:pPr>
          </w:p>
        </w:tc>
      </w:tr>
    </w:tbl>
    <w:p w14:paraId="32F5CEBC" w14:textId="77777777" w:rsidR="003008C3" w:rsidRDefault="003008C3" w:rsidP="003008C3">
      <w:pPr>
        <w:rPr>
          <w:rFonts w:ascii="Verdana" w:hAnsi="Verdana" w:cstheme="minorBidi"/>
        </w:rPr>
      </w:pPr>
    </w:p>
    <w:p w14:paraId="1B08CD3A"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3BB5F620" w14:textId="451F544B" w:rsidR="003008C3" w:rsidRDefault="003008C3" w:rsidP="003008C3">
      <w:pPr>
        <w:rPr>
          <w:rFonts w:ascii="Verdana" w:eastAsia="Verdana" w:hAnsi="Verdana" w:cs="Verdana"/>
        </w:rPr>
      </w:pPr>
      <w:r>
        <w:rPr>
          <w:rFonts w:ascii="Verdana" w:eastAsia="Verdana" w:hAnsi="Verdana" w:cs="Verdana"/>
        </w:rPr>
        <w:t>Er wordt samen gewerkt met gemeente, onderwijsinstellingen (HHS, ROC Mondriaan, basisscholen), vervoerders (HTM, NS), stedelijke werkgevers- en werknemersorganisaties (VNO-NCW Den Haag, ondernemersverenigingen, MKB-Den Haag), Aegon, Kamer van Koophandel, Ieder(in)</w:t>
      </w:r>
      <w:r w:rsidR="0019359A">
        <w:rPr>
          <w:rFonts w:ascii="Verdana" w:eastAsia="Verdana" w:hAnsi="Verdana" w:cs="Verdana"/>
        </w:rPr>
        <w:t>.</w:t>
      </w:r>
    </w:p>
    <w:p w14:paraId="4EAFEB1D" w14:textId="77777777" w:rsidR="003008C3" w:rsidRDefault="003008C3" w:rsidP="003008C3">
      <w:pPr>
        <w:rPr>
          <w:rFonts w:ascii="Verdana" w:eastAsia="Verdana" w:hAnsi="Verdana" w:cs="Verdana"/>
        </w:rPr>
      </w:pPr>
    </w:p>
    <w:p w14:paraId="4DDB87EF" w14:textId="1CAD08B3" w:rsidR="003008C3" w:rsidRDefault="00EF7689" w:rsidP="003008C3">
      <w:pPr>
        <w:jc w:val="center"/>
        <w:rPr>
          <w:rFonts w:ascii="Verdana" w:eastAsia="Verdana" w:hAnsi="Verdana" w:cs="Verdana"/>
          <w:b/>
          <w:bCs/>
        </w:rPr>
      </w:pPr>
      <w:r>
        <w:rPr>
          <w:rFonts w:ascii="Verdana" w:eastAsia="Verdana" w:hAnsi="Verdana" w:cs="Verdana"/>
          <w:b/>
          <w:bCs/>
        </w:rPr>
        <w:t>R</w:t>
      </w:r>
      <w:r w:rsidR="003008C3">
        <w:rPr>
          <w:rFonts w:ascii="Verdana" w:eastAsia="Verdana" w:hAnsi="Verdana" w:cs="Verdana"/>
          <w:b/>
          <w:bCs/>
        </w:rPr>
        <w:t>esultaat</w:t>
      </w:r>
    </w:p>
    <w:p w14:paraId="0060505E" w14:textId="77777777" w:rsidR="00207231" w:rsidRDefault="003008C3" w:rsidP="003008C3">
      <w:pPr>
        <w:rPr>
          <w:rFonts w:ascii="Verdana" w:eastAsia="Verdana" w:hAnsi="Verdana" w:cs="Verdana"/>
        </w:rPr>
      </w:pPr>
      <w:r>
        <w:rPr>
          <w:rFonts w:ascii="Verdana" w:eastAsia="Verdana" w:hAnsi="Verdana" w:cs="Verdana"/>
        </w:rPr>
        <w:t xml:space="preserve">Met de </w:t>
      </w:r>
      <w:r w:rsidR="000F5DB5">
        <w:rPr>
          <w:rFonts w:ascii="Verdana" w:eastAsia="Verdana" w:hAnsi="Verdana" w:cs="Verdana"/>
        </w:rPr>
        <w:t xml:space="preserve">bovengenoemde </w:t>
      </w:r>
      <w:r>
        <w:rPr>
          <w:rFonts w:ascii="Verdana" w:eastAsia="Verdana" w:hAnsi="Verdana" w:cs="Verdana"/>
        </w:rPr>
        <w:t>activiteiten</w:t>
      </w:r>
      <w:r w:rsidR="007C22E9">
        <w:rPr>
          <w:rFonts w:ascii="Verdana" w:eastAsia="Verdana" w:hAnsi="Verdana" w:cs="Verdana"/>
        </w:rPr>
        <w:t xml:space="preserve"> heeft</w:t>
      </w:r>
      <w:r>
        <w:rPr>
          <w:rFonts w:ascii="Verdana" w:eastAsia="Verdana" w:hAnsi="Verdana" w:cs="Verdana"/>
        </w:rPr>
        <w:t xml:space="preserve"> Voorall op uiteenlopende manieren de beeldvorming over mensen met een beperking positief beïnvloed. Daarnaast </w:t>
      </w:r>
      <w:r w:rsidR="00D2112A">
        <w:rPr>
          <w:rFonts w:ascii="Verdana" w:eastAsia="Verdana" w:hAnsi="Verdana" w:cs="Verdana"/>
        </w:rPr>
        <w:t xml:space="preserve">heeft </w:t>
      </w:r>
      <w:r>
        <w:rPr>
          <w:rFonts w:ascii="Verdana" w:eastAsia="Verdana" w:hAnsi="Verdana" w:cs="Verdana"/>
        </w:rPr>
        <w:t xml:space="preserve">Voorall meer bewustwording </w:t>
      </w:r>
      <w:r w:rsidR="00D2112A">
        <w:rPr>
          <w:rFonts w:ascii="Verdana" w:eastAsia="Verdana" w:hAnsi="Verdana" w:cs="Verdana"/>
        </w:rPr>
        <w:t>ge</w:t>
      </w:r>
      <w:r>
        <w:rPr>
          <w:rFonts w:ascii="Verdana" w:eastAsia="Verdana" w:hAnsi="Verdana" w:cs="Verdana"/>
        </w:rPr>
        <w:t>creë</w:t>
      </w:r>
      <w:r w:rsidR="00D2112A">
        <w:rPr>
          <w:rFonts w:ascii="Verdana" w:eastAsia="Verdana" w:hAnsi="Verdana" w:cs="Verdana"/>
        </w:rPr>
        <w:t>e</w:t>
      </w:r>
      <w:r>
        <w:rPr>
          <w:rFonts w:ascii="Verdana" w:eastAsia="Verdana" w:hAnsi="Verdana" w:cs="Verdana"/>
        </w:rPr>
        <w:t>r</w:t>
      </w:r>
      <w:r w:rsidR="00D2112A">
        <w:rPr>
          <w:rFonts w:ascii="Verdana" w:eastAsia="Verdana" w:hAnsi="Verdana" w:cs="Verdana"/>
        </w:rPr>
        <w:t xml:space="preserve">d </w:t>
      </w:r>
      <w:r>
        <w:rPr>
          <w:rFonts w:ascii="Verdana" w:eastAsia="Verdana" w:hAnsi="Verdana" w:cs="Verdana"/>
        </w:rPr>
        <w:t xml:space="preserve">over leven met een beperking onder Hagenaars zonder beperking. </w:t>
      </w:r>
    </w:p>
    <w:p w14:paraId="45276372" w14:textId="77777777" w:rsidR="00987844" w:rsidRDefault="00207231" w:rsidP="003008C3">
      <w:pPr>
        <w:rPr>
          <w:rFonts w:ascii="Verdana" w:eastAsia="Verdana" w:hAnsi="Verdana" w:cs="Verdana"/>
        </w:rPr>
      </w:pPr>
      <w:r>
        <w:rPr>
          <w:rFonts w:ascii="Verdana" w:eastAsia="Verdana" w:hAnsi="Verdana" w:cs="Verdana"/>
        </w:rPr>
        <w:lastRenderedPageBreak/>
        <w:t>Met d</w:t>
      </w:r>
      <w:r w:rsidR="006B4780">
        <w:rPr>
          <w:rFonts w:ascii="Verdana" w:eastAsia="Verdana" w:hAnsi="Verdana" w:cs="Verdana"/>
        </w:rPr>
        <w:t xml:space="preserve">e respectievelijke activiteiten </w:t>
      </w:r>
      <w:r w:rsidR="00B12C39">
        <w:rPr>
          <w:rFonts w:ascii="Verdana" w:eastAsia="Verdana" w:hAnsi="Verdana" w:cs="Verdana"/>
        </w:rPr>
        <w:t>en media aandacht heeft Voorall ongeveer 10 procent van de Hagenaars bereik</w:t>
      </w:r>
      <w:r w:rsidR="00C01D9E">
        <w:rPr>
          <w:rFonts w:ascii="Verdana" w:eastAsia="Verdana" w:hAnsi="Verdana" w:cs="Verdana"/>
        </w:rPr>
        <w:t xml:space="preserve">t, waaronder </w:t>
      </w:r>
      <w:r w:rsidR="003008C3">
        <w:rPr>
          <w:rFonts w:ascii="Verdana" w:eastAsia="Verdana" w:hAnsi="Verdana" w:cs="Verdana"/>
        </w:rPr>
        <w:t>studenten, tram- en buschauffeurs en werkgevers)</w:t>
      </w:r>
      <w:r w:rsidR="00F2199B">
        <w:rPr>
          <w:rFonts w:ascii="Verdana" w:eastAsia="Verdana" w:hAnsi="Verdana" w:cs="Verdana"/>
        </w:rPr>
        <w:t>.</w:t>
      </w:r>
      <w:r w:rsidR="00987844">
        <w:rPr>
          <w:rFonts w:ascii="Verdana" w:eastAsia="Verdana" w:hAnsi="Verdana" w:cs="Verdana"/>
        </w:rPr>
        <w:t xml:space="preserve"> </w:t>
      </w:r>
      <w:r w:rsidR="00840A08">
        <w:rPr>
          <w:rFonts w:ascii="Verdana" w:eastAsia="Verdana" w:hAnsi="Verdana" w:cs="Verdana"/>
        </w:rPr>
        <w:t xml:space="preserve">Hierdoor is er meer </w:t>
      </w:r>
      <w:r w:rsidR="003008C3">
        <w:rPr>
          <w:rFonts w:ascii="Verdana" w:eastAsia="Verdana" w:hAnsi="Verdana" w:cs="Verdana"/>
        </w:rPr>
        <w:t xml:space="preserve">bekendheid, kennis en begrip over leven met een beperking. </w:t>
      </w:r>
    </w:p>
    <w:p w14:paraId="70E26139" w14:textId="77777777" w:rsidR="00987844" w:rsidRDefault="00987844" w:rsidP="003008C3">
      <w:pPr>
        <w:jc w:val="center"/>
        <w:rPr>
          <w:rFonts w:ascii="Verdana" w:eastAsia="Verdana" w:hAnsi="Verdana" w:cs="Verdana"/>
          <w:b/>
          <w:bCs/>
        </w:rPr>
      </w:pPr>
    </w:p>
    <w:p w14:paraId="179A9901" w14:textId="71CA1707" w:rsidR="003008C3" w:rsidRDefault="003008C3" w:rsidP="003008C3">
      <w:pPr>
        <w:jc w:val="center"/>
        <w:rPr>
          <w:rFonts w:ascii="Verdana" w:eastAsia="Verdana" w:hAnsi="Verdana" w:cs="Verdana"/>
        </w:rPr>
      </w:pPr>
      <w:r>
        <w:rPr>
          <w:rFonts w:ascii="Verdana" w:eastAsia="Verdana" w:hAnsi="Verdana" w:cs="Verdana"/>
          <w:b/>
          <w:bCs/>
        </w:rPr>
        <w:t>Project B</w:t>
      </w:r>
    </w:p>
    <w:p w14:paraId="20EC7D74" w14:textId="77777777" w:rsidR="003008C3" w:rsidRDefault="003008C3" w:rsidP="003008C3">
      <w:pPr>
        <w:rPr>
          <w:rFonts w:ascii="Verdana" w:eastAsiaTheme="minorHAnsi" w:hAnsi="Verdana" w:cstheme="minorBidi"/>
          <w:b/>
          <w:bCs/>
        </w:rPr>
      </w:pPr>
      <w:r>
        <w:rPr>
          <w:rFonts w:ascii="Verdana" w:eastAsia="Verdana" w:hAnsi="Verdana" w:cs="Verdana"/>
          <w:b/>
          <w:bCs/>
        </w:rPr>
        <w:t>Bevorderen integraal inclusief beleid (Regel 14, 17, 19 en 20 VN-verdrag)</w:t>
      </w:r>
    </w:p>
    <w:p w14:paraId="2B95868F" w14:textId="77777777" w:rsidR="003008C3" w:rsidRDefault="003008C3" w:rsidP="003008C3">
      <w:pPr>
        <w:jc w:val="center"/>
        <w:rPr>
          <w:rFonts w:ascii="Verdana" w:eastAsia="Verdana" w:hAnsi="Verdana" w:cs="Verdana"/>
          <w:b/>
        </w:rPr>
      </w:pPr>
      <w:r>
        <w:rPr>
          <w:rFonts w:ascii="Verdana" w:eastAsia="Verdana" w:hAnsi="Verdana" w:cs="Verdana"/>
          <w:b/>
        </w:rPr>
        <w:t>Beoogde doel</w:t>
      </w:r>
    </w:p>
    <w:p w14:paraId="2257F75D" w14:textId="77777777" w:rsidR="003008C3" w:rsidRDefault="003008C3" w:rsidP="003008C3">
      <w:pPr>
        <w:rPr>
          <w:rFonts w:ascii="Verdana" w:eastAsia="Verdana" w:hAnsi="Verdana" w:cs="Verdana"/>
        </w:rPr>
      </w:pPr>
      <w:r>
        <w:rPr>
          <w:rFonts w:ascii="Verdana" w:eastAsia="Verdana" w:hAnsi="Verdana" w:cs="Verdana"/>
        </w:rPr>
        <w:t>Den Haag wil een inclusieve stad zijn, een stad waarin mensen met een beperking op gelijke wijze kunnen participeren. Om dit mogelijk te maken zou al het gemeentelijke beleid inclusief beleid moeten zijn. Dat wil zeggen dat er vooraf is nagedacht over de gevolgen van beleid voor mensen met een beperking en er rekening met hen wordt gehouden. Om die reden participeert Voorall in de klankbordgroep Inclusief Beleid om de uitvoering van de gehandicaptennota te monitoren en te bevorderen dat alle gemeentelijke diensten inclusief (volgens de Agenda 22) gaan werken. Ook besteedt Voorall specifiek aandacht aan de in de gehandicaptennota genoemde specifieke groepen zoals Hagenaars met een licht verstandelijke beperking en Hagenaars met een niet-westerse achtergrond.</w:t>
      </w:r>
    </w:p>
    <w:p w14:paraId="23B97557" w14:textId="77777777" w:rsidR="003008C3" w:rsidRDefault="003008C3" w:rsidP="003008C3">
      <w:pPr>
        <w:rPr>
          <w:rFonts w:ascii="Verdana" w:eastAsia="Verdana" w:hAnsi="Verdana" w:cs="Verdana"/>
        </w:rPr>
      </w:pPr>
    </w:p>
    <w:p w14:paraId="1CD75A2F" w14:textId="3A5A41EB" w:rsidR="003008C3" w:rsidRDefault="00A23FFD" w:rsidP="003008C3">
      <w:pPr>
        <w:jc w:val="center"/>
        <w:rPr>
          <w:rFonts w:ascii="Verdana" w:eastAsia="Verdana" w:hAnsi="Verdana" w:cs="Verdana"/>
          <w:b/>
          <w:bCs/>
        </w:rPr>
      </w:pPr>
      <w:r>
        <w:rPr>
          <w:rFonts w:ascii="Verdana" w:eastAsia="Verdana" w:hAnsi="Verdana" w:cs="Verdana"/>
          <w:b/>
        </w:rPr>
        <w:t>Aangekondigde a</w:t>
      </w:r>
      <w:r w:rsidR="003008C3">
        <w:rPr>
          <w:rFonts w:ascii="Verdana" w:eastAsia="Verdana" w:hAnsi="Verdana" w:cs="Verdana"/>
          <w:b/>
          <w:bCs/>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2779E95D"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CAB6CCF" w14:textId="77777777" w:rsidR="003008C3" w:rsidRDefault="003008C3">
            <w:pPr>
              <w:rPr>
                <w:rFonts w:ascii="Verdana" w:eastAsiaTheme="minorHAnsi" w:hAnsi="Verdana" w:cstheme="minorBidi"/>
                <w:b/>
                <w:bCs/>
              </w:rPr>
            </w:pPr>
            <w:r>
              <w:rPr>
                <w:rFonts w:ascii="Verdana" w:eastAsia="Verdana" w:hAnsi="Verdana" w:cs="Verdana"/>
                <w:b/>
                <w:bCs/>
              </w:rPr>
              <w:t>Bevorderen integraal inclusief beleid</w:t>
            </w:r>
          </w:p>
        </w:tc>
      </w:tr>
      <w:tr w:rsidR="003008C3" w14:paraId="2797A23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AFA560D" w14:textId="77777777" w:rsidR="003008C3" w:rsidRDefault="003008C3" w:rsidP="003008C3">
            <w:pPr>
              <w:pStyle w:val="Lijstalinea"/>
              <w:numPr>
                <w:ilvl w:val="0"/>
                <w:numId w:val="20"/>
              </w:numPr>
              <w:rPr>
                <w:rFonts w:ascii="Verdana" w:hAnsi="Verdana"/>
              </w:rPr>
            </w:pPr>
            <w:r>
              <w:rPr>
                <w:rFonts w:ascii="Verdana" w:eastAsia="Verdana" w:hAnsi="Verdana" w:cs="Verdana"/>
              </w:rPr>
              <w:t xml:space="preserve">Doorlopend monitoren van, meedenken over en meewerken aan de implementatie van de gehandicaptennota. </w:t>
            </w:r>
          </w:p>
          <w:p w14:paraId="40C3EC37" w14:textId="77777777" w:rsidR="003008C3" w:rsidRDefault="003008C3" w:rsidP="003008C3">
            <w:pPr>
              <w:pStyle w:val="Lijstalinea"/>
              <w:numPr>
                <w:ilvl w:val="0"/>
                <w:numId w:val="20"/>
              </w:numPr>
              <w:rPr>
                <w:rFonts w:ascii="Verdana" w:hAnsi="Verdana"/>
              </w:rPr>
            </w:pPr>
            <w:r>
              <w:rPr>
                <w:rFonts w:ascii="Verdana" w:eastAsia="Verdana" w:hAnsi="Verdana" w:cs="Verdana"/>
              </w:rPr>
              <w:t>Het organiseren van een G4-overleg en verkennen op welke wijze betere afstemming mogelijk is.</w:t>
            </w:r>
          </w:p>
          <w:p w14:paraId="3749DC5D"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 xml:space="preserve">Deelname aan vergaderingen van de Klankbordgroep Inclusief Beleid. </w:t>
            </w:r>
          </w:p>
        </w:tc>
      </w:tr>
      <w:tr w:rsidR="003008C3" w14:paraId="7E2C25D0"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F370E4A"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 xml:space="preserve">Participatie in Cliëntenraad Sociaal Domein en de deelraden </w:t>
            </w:r>
            <w:proofErr w:type="spellStart"/>
            <w:r>
              <w:rPr>
                <w:rFonts w:ascii="Verdana" w:eastAsia="Verdana" w:hAnsi="Verdana" w:cs="Verdana"/>
              </w:rPr>
              <w:t>Wmo</w:t>
            </w:r>
            <w:proofErr w:type="spellEnd"/>
            <w:r>
              <w:rPr>
                <w:rFonts w:ascii="Verdana" w:eastAsia="Verdana" w:hAnsi="Verdana" w:cs="Verdana"/>
              </w:rPr>
              <w:t xml:space="preserve"> en Participatie. </w:t>
            </w:r>
          </w:p>
        </w:tc>
      </w:tr>
      <w:tr w:rsidR="003008C3" w14:paraId="4C8ED192"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EB3A35B" w14:textId="77777777" w:rsidR="003008C3" w:rsidRDefault="003008C3" w:rsidP="003008C3">
            <w:pPr>
              <w:pStyle w:val="Lijstalinea"/>
              <w:numPr>
                <w:ilvl w:val="0"/>
                <w:numId w:val="20"/>
              </w:numPr>
              <w:rPr>
                <w:rFonts w:ascii="Verdana" w:eastAsiaTheme="minorHAnsi" w:hAnsi="Verdana" w:cstheme="minorBidi"/>
              </w:rPr>
            </w:pPr>
            <w:r>
              <w:rPr>
                <w:rFonts w:ascii="Verdana" w:eastAsia="Verdana" w:hAnsi="Verdana" w:cs="Verdana"/>
              </w:rPr>
              <w:t xml:space="preserve">Vier adviezen aan gemeentelijke diensten over inclusief beleid. Hierbij wordt aansluiting gezocht bij gemeentelijke beleidsontwikkeling. </w:t>
            </w:r>
          </w:p>
        </w:tc>
      </w:tr>
      <w:tr w:rsidR="003008C3" w14:paraId="18394709"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1E0A9D17" w14:textId="77777777" w:rsidR="003008C3" w:rsidRDefault="003008C3" w:rsidP="003008C3">
            <w:pPr>
              <w:pStyle w:val="Lijstalinea"/>
              <w:numPr>
                <w:ilvl w:val="0"/>
                <w:numId w:val="20"/>
              </w:numPr>
              <w:rPr>
                <w:rFonts w:ascii="Verdana" w:hAnsi="Verdana"/>
              </w:rPr>
            </w:pPr>
            <w:r>
              <w:rPr>
                <w:rFonts w:ascii="Verdana" w:eastAsia="Verdana" w:hAnsi="Verdana" w:cs="Verdana"/>
              </w:rPr>
              <w:t xml:space="preserve">Organiseren van een activiteit om de aandacht blijvend te vestigen op het VN-verdrag. De vorm waarin kan variëren, bijvoorbeeld een lezing, debat of themabijeenkomst.  </w:t>
            </w:r>
          </w:p>
        </w:tc>
      </w:tr>
      <w:tr w:rsidR="003008C3" w14:paraId="4F102DCC"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866E947"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Het informeren van politieke partijen en het beïnvloeden van de nieuwe partijprogramma’s in het kader van de gemeenteraadsverkiezingen (overleg, aanbieden van teksten, organiseren werkbezoeken).</w:t>
            </w:r>
          </w:p>
        </w:tc>
      </w:tr>
      <w:tr w:rsidR="003008C3" w14:paraId="02EAF9C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AB9BF41"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 xml:space="preserve">Bevorderen integraal inclusief gemeentelijk beleid door periodiek overleg, gevraagd en ongevraagd advies en afspraken. </w:t>
            </w:r>
          </w:p>
        </w:tc>
      </w:tr>
      <w:tr w:rsidR="003008C3" w14:paraId="5B4D1CF0"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B7D26FB"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Organisatie van vier kleinschalige bijeenkomsten specifiek voor  Hagenaars met een niet-westerse achtergrond.</w:t>
            </w:r>
          </w:p>
        </w:tc>
      </w:tr>
      <w:tr w:rsidR="003008C3" w14:paraId="3D39FD5E"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85C0509" w14:textId="77777777" w:rsidR="003008C3" w:rsidRDefault="003008C3" w:rsidP="003008C3">
            <w:pPr>
              <w:pStyle w:val="Lijstalinea"/>
              <w:numPr>
                <w:ilvl w:val="0"/>
                <w:numId w:val="20"/>
              </w:numPr>
              <w:rPr>
                <w:rFonts w:ascii="Verdana" w:eastAsiaTheme="minorHAnsi" w:hAnsi="Verdana" w:cstheme="minorBidi"/>
              </w:rPr>
            </w:pPr>
            <w:r>
              <w:rPr>
                <w:rFonts w:ascii="Verdana" w:eastAsia="Verdana" w:hAnsi="Verdana" w:cs="Verdana"/>
              </w:rPr>
              <w:lastRenderedPageBreak/>
              <w:t>Participeren in Divers Den Haag en mede organiseren van een activiteit specifiek voor onze achterban.</w:t>
            </w:r>
          </w:p>
        </w:tc>
      </w:tr>
      <w:tr w:rsidR="003008C3" w14:paraId="158D38B4"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4B9C37B"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Begeleiden van het jongeren-platform Onbeperkt Haags.</w:t>
            </w:r>
          </w:p>
        </w:tc>
      </w:tr>
      <w:tr w:rsidR="003008C3" w14:paraId="0871373E" w14:textId="77777777" w:rsidTr="003008C3">
        <w:tc>
          <w:tcPr>
            <w:tcW w:w="9209" w:type="dxa"/>
            <w:tcBorders>
              <w:top w:val="single" w:sz="4" w:space="0" w:color="auto"/>
              <w:left w:val="single" w:sz="4" w:space="0" w:color="auto"/>
              <w:bottom w:val="single" w:sz="4" w:space="0" w:color="auto"/>
              <w:right w:val="single" w:sz="4" w:space="0" w:color="auto"/>
            </w:tcBorders>
          </w:tcPr>
          <w:p w14:paraId="65C4FDF9" w14:textId="77777777" w:rsidR="003008C3" w:rsidRDefault="003008C3" w:rsidP="003008C3">
            <w:pPr>
              <w:pStyle w:val="Lijstalinea"/>
              <w:numPr>
                <w:ilvl w:val="0"/>
                <w:numId w:val="20"/>
              </w:numPr>
              <w:rPr>
                <w:rFonts w:ascii="Verdana" w:eastAsia="Verdana" w:hAnsi="Verdana" w:cs="Verdana"/>
              </w:rPr>
            </w:pPr>
            <w:r>
              <w:rPr>
                <w:rFonts w:ascii="Verdana" w:eastAsia="Verdana" w:hAnsi="Verdana" w:cs="Verdana"/>
              </w:rPr>
              <w:t>Opzetten Voorall-academie. Aanbieden van workshops, bijvoorbeeld over eenzaamheid, zelfstandig wonen, digitale zelfstandigheid gezondheid en kennismaking OV.</w:t>
            </w:r>
          </w:p>
          <w:p w14:paraId="51501638" w14:textId="77777777" w:rsidR="003008C3" w:rsidRDefault="003008C3">
            <w:pPr>
              <w:ind w:left="360"/>
              <w:rPr>
                <w:rFonts w:ascii="Verdana" w:eastAsia="Verdana" w:hAnsi="Verdana" w:cs="Verdana"/>
              </w:rPr>
            </w:pPr>
          </w:p>
        </w:tc>
      </w:tr>
    </w:tbl>
    <w:p w14:paraId="7A60F147" w14:textId="77777777" w:rsidR="003008C3" w:rsidRDefault="003008C3" w:rsidP="003008C3">
      <w:pPr>
        <w:rPr>
          <w:rFonts w:ascii="Verdana" w:eastAsiaTheme="minorHAnsi" w:hAnsi="Verdana" w:cstheme="minorBidi"/>
        </w:rPr>
      </w:pPr>
    </w:p>
    <w:p w14:paraId="741533FD" w14:textId="77777777" w:rsidR="003008C3" w:rsidRDefault="003008C3" w:rsidP="003008C3">
      <w:pPr>
        <w:rPr>
          <w:rFonts w:ascii="Verdana" w:hAnsi="Verdana"/>
        </w:rPr>
      </w:pPr>
    </w:p>
    <w:p w14:paraId="6C787335" w14:textId="1BFF1178" w:rsidR="003008C3" w:rsidRDefault="00A23FFD" w:rsidP="003008C3">
      <w:pPr>
        <w:jc w:val="center"/>
        <w:rPr>
          <w:rFonts w:ascii="Verdana" w:hAnsi="Verdana"/>
          <w:b/>
        </w:rPr>
      </w:pPr>
      <w:r>
        <w:rPr>
          <w:rFonts w:ascii="Verdana" w:hAnsi="Verdana"/>
          <w:b/>
        </w:rPr>
        <w:t>Geleverde p</w:t>
      </w:r>
      <w:r w:rsidR="003008C3">
        <w:rPr>
          <w:rFonts w:ascii="Verdana" w:hAnsi="Verdana"/>
          <w:b/>
        </w:rPr>
        <w:t>restaties</w:t>
      </w:r>
    </w:p>
    <w:tbl>
      <w:tblPr>
        <w:tblStyle w:val="Tabelraster"/>
        <w:tblW w:w="9288" w:type="dxa"/>
        <w:tblLook w:val="04A0" w:firstRow="1" w:lastRow="0" w:firstColumn="1" w:lastColumn="0" w:noHBand="0" w:noVBand="1"/>
      </w:tblPr>
      <w:tblGrid>
        <w:gridCol w:w="8281"/>
        <w:gridCol w:w="1007"/>
      </w:tblGrid>
      <w:tr w:rsidR="003008C3" w14:paraId="6E6F289A" w14:textId="77777777" w:rsidTr="003008C3">
        <w:tc>
          <w:tcPr>
            <w:tcW w:w="8281" w:type="dxa"/>
            <w:tcBorders>
              <w:top w:val="single" w:sz="4" w:space="0" w:color="auto"/>
              <w:left w:val="single" w:sz="4" w:space="0" w:color="auto"/>
              <w:bottom w:val="single" w:sz="4" w:space="0" w:color="auto"/>
              <w:right w:val="single" w:sz="4" w:space="0" w:color="auto"/>
            </w:tcBorders>
          </w:tcPr>
          <w:p w14:paraId="63E8B3A9" w14:textId="77777777" w:rsidR="003008C3" w:rsidRDefault="003008C3">
            <w:pPr>
              <w:rPr>
                <w:rFonts w:ascii="Verdana" w:eastAsia="Verdana" w:hAnsi="Verdana" w:cs="Verdana"/>
                <w:b/>
                <w:bCs/>
              </w:rPr>
            </w:pPr>
          </w:p>
        </w:tc>
        <w:tc>
          <w:tcPr>
            <w:tcW w:w="1007" w:type="dxa"/>
            <w:tcBorders>
              <w:top w:val="single" w:sz="4" w:space="0" w:color="auto"/>
              <w:left w:val="single" w:sz="4" w:space="0" w:color="auto"/>
              <w:bottom w:val="single" w:sz="4" w:space="0" w:color="auto"/>
              <w:right w:val="single" w:sz="4" w:space="0" w:color="auto"/>
            </w:tcBorders>
            <w:hideMark/>
          </w:tcPr>
          <w:p w14:paraId="71413A86"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42210261" w14:textId="77777777" w:rsidTr="003008C3">
        <w:tc>
          <w:tcPr>
            <w:tcW w:w="8281" w:type="dxa"/>
            <w:tcBorders>
              <w:top w:val="single" w:sz="4" w:space="0" w:color="auto"/>
              <w:left w:val="single" w:sz="4" w:space="0" w:color="auto"/>
              <w:bottom w:val="single" w:sz="4" w:space="0" w:color="auto"/>
              <w:right w:val="single" w:sz="4" w:space="0" w:color="auto"/>
            </w:tcBorders>
          </w:tcPr>
          <w:p w14:paraId="39759AF3" w14:textId="77777777" w:rsidR="003008C3" w:rsidRDefault="003008C3">
            <w:pPr>
              <w:rPr>
                <w:rFonts w:ascii="Verdana" w:eastAsiaTheme="minorHAnsi" w:hAnsi="Verdana" w:cstheme="minorBidi"/>
              </w:rPr>
            </w:pPr>
            <w:r>
              <w:rPr>
                <w:rFonts w:ascii="Verdana" w:hAnsi="Verdana"/>
              </w:rPr>
              <w:t>1. Onderwerpen uit de gehandicaptennota staan geregeld geagendeerd bij het periodieke ambtelijke overleg.</w:t>
            </w:r>
          </w:p>
          <w:p w14:paraId="6FC6319E" w14:textId="77777777" w:rsidR="003008C3" w:rsidRDefault="003008C3">
            <w:pPr>
              <w:rPr>
                <w:rFonts w:ascii="Verdana" w:hAnsi="Verdana"/>
                <w:bCs/>
              </w:rPr>
            </w:pPr>
          </w:p>
          <w:p w14:paraId="216A7655" w14:textId="77777777" w:rsidR="003008C3" w:rsidRDefault="003008C3">
            <w:pPr>
              <w:rPr>
                <w:rFonts w:ascii="Verdana" w:hAnsi="Verdana"/>
                <w:bCs/>
              </w:rPr>
            </w:pPr>
          </w:p>
          <w:p w14:paraId="0C4A5F24" w14:textId="77777777" w:rsidR="003008C3" w:rsidRDefault="003008C3">
            <w:pPr>
              <w:rPr>
                <w:rFonts w:ascii="Verdana" w:hAnsi="Verdana"/>
                <w:bCs/>
              </w:rPr>
            </w:pPr>
          </w:p>
          <w:p w14:paraId="1C30ADC4" w14:textId="5951C372" w:rsidR="003008C3" w:rsidRDefault="003008C3">
            <w:pPr>
              <w:rPr>
                <w:rFonts w:ascii="Verdana" w:hAnsi="Verdana"/>
              </w:rPr>
            </w:pPr>
            <w:r>
              <w:rPr>
                <w:rFonts w:ascii="Verdana" w:hAnsi="Verdana"/>
                <w:bCs/>
              </w:rPr>
              <w:t>2</w:t>
            </w:r>
            <w:r>
              <w:rPr>
                <w:rFonts w:ascii="Verdana" w:hAnsi="Verdana"/>
              </w:rPr>
              <w:t xml:space="preserve">. </w:t>
            </w:r>
            <w:r w:rsidR="00C40A49">
              <w:rPr>
                <w:rFonts w:ascii="Verdana" w:hAnsi="Verdana"/>
              </w:rPr>
              <w:t xml:space="preserve">De eerste </w:t>
            </w:r>
            <w:r>
              <w:rPr>
                <w:rFonts w:ascii="Verdana" w:hAnsi="Verdana"/>
              </w:rPr>
              <w:t xml:space="preserve">vergadering </w:t>
            </w:r>
            <w:r w:rsidR="00C40A49">
              <w:rPr>
                <w:rFonts w:ascii="Verdana" w:hAnsi="Verdana"/>
              </w:rPr>
              <w:t xml:space="preserve">vond plaats op </w:t>
            </w:r>
            <w:r>
              <w:rPr>
                <w:rFonts w:ascii="Verdana" w:hAnsi="Verdana"/>
              </w:rPr>
              <w:t xml:space="preserve">10 juli 2017. </w:t>
            </w:r>
            <w:r w:rsidR="00C96B9A">
              <w:rPr>
                <w:rFonts w:ascii="Verdana" w:hAnsi="Verdana"/>
              </w:rPr>
              <w:t xml:space="preserve">Tijdens deze bijeenkomst zijn </w:t>
            </w:r>
            <w:r>
              <w:rPr>
                <w:rFonts w:ascii="Verdana" w:hAnsi="Verdana"/>
              </w:rPr>
              <w:t>vervolgafspraken over samenwerking tussen de vier grote steden</w:t>
            </w:r>
            <w:r w:rsidR="00C96B9A">
              <w:rPr>
                <w:rFonts w:ascii="Verdana" w:hAnsi="Verdana"/>
              </w:rPr>
              <w:t xml:space="preserve"> gemaakt</w:t>
            </w:r>
            <w:r>
              <w:rPr>
                <w:rFonts w:ascii="Verdana" w:hAnsi="Verdana"/>
              </w:rPr>
              <w:t>.</w:t>
            </w:r>
          </w:p>
          <w:p w14:paraId="1286E8D6" w14:textId="77777777" w:rsidR="003008C3" w:rsidRDefault="003008C3">
            <w:pPr>
              <w:rPr>
                <w:rFonts w:ascii="Verdana" w:hAnsi="Verdana"/>
                <w:bCs/>
              </w:rPr>
            </w:pPr>
          </w:p>
          <w:p w14:paraId="5C9F08CC" w14:textId="77777777" w:rsidR="003008C3" w:rsidRDefault="003008C3">
            <w:pPr>
              <w:rPr>
                <w:rFonts w:ascii="Verdana" w:hAnsi="Verdana"/>
                <w:bCs/>
              </w:rPr>
            </w:pPr>
          </w:p>
          <w:p w14:paraId="5C2156A5" w14:textId="77777777" w:rsidR="003008C3" w:rsidRDefault="003008C3">
            <w:pPr>
              <w:rPr>
                <w:rFonts w:ascii="Verdana" w:hAnsi="Verdana"/>
              </w:rPr>
            </w:pPr>
            <w:r>
              <w:rPr>
                <w:rFonts w:ascii="Verdana" w:hAnsi="Verdana"/>
                <w:bCs/>
              </w:rPr>
              <w:t>3</w:t>
            </w:r>
            <w:r>
              <w:rPr>
                <w:rFonts w:ascii="Verdana" w:hAnsi="Verdana"/>
              </w:rPr>
              <w:t>. Er hebben diverse overleggen met de gemeente plaatsgevonden ter voorbereiding op de oprichting van een klankbordgroep (KBG) Agenda22. Op 20 juni is de KBG voor het eerst bijeen geweest. Er zijn afspraken gemaakt over de status en rol van de KBG en de frequentie waarmee wordt vergaderd. Voorall levert de voorzitter van de KBG.</w:t>
            </w:r>
          </w:p>
          <w:p w14:paraId="0605DE4C" w14:textId="77777777" w:rsidR="003008C3" w:rsidRDefault="003008C3">
            <w:pPr>
              <w:rPr>
                <w:rFonts w:ascii="Verdana" w:hAnsi="Verdana"/>
                <w:bCs/>
              </w:rPr>
            </w:pPr>
          </w:p>
          <w:p w14:paraId="2A2DC1BB" w14:textId="77777777" w:rsidR="003008C3" w:rsidRDefault="003008C3">
            <w:pPr>
              <w:rPr>
                <w:rFonts w:ascii="Verdana" w:hAnsi="Verdana"/>
              </w:rPr>
            </w:pPr>
            <w:r>
              <w:rPr>
                <w:rFonts w:ascii="Verdana" w:hAnsi="Verdana"/>
                <w:bCs/>
              </w:rPr>
              <w:t>4.</w:t>
            </w:r>
            <w:r>
              <w:rPr>
                <w:rFonts w:ascii="Verdana" w:hAnsi="Verdana"/>
              </w:rPr>
              <w:t xml:space="preserve"> De </w:t>
            </w:r>
            <w:proofErr w:type="spellStart"/>
            <w:r>
              <w:rPr>
                <w:rFonts w:ascii="Verdana" w:hAnsi="Verdana"/>
              </w:rPr>
              <w:t>Wmo</w:t>
            </w:r>
            <w:proofErr w:type="spellEnd"/>
            <w:r>
              <w:rPr>
                <w:rFonts w:ascii="Verdana" w:hAnsi="Verdana"/>
              </w:rPr>
              <w:t>-deelraad is bemenst door twee leden en er is een nieuw lid gevonden voor de Participatie-deelraad, zodat de afvaardiging in deze raad nu ook voltallig is.</w:t>
            </w:r>
          </w:p>
          <w:p w14:paraId="386DFEA6" w14:textId="77777777" w:rsidR="003008C3" w:rsidRDefault="003008C3">
            <w:pPr>
              <w:rPr>
                <w:rFonts w:ascii="Verdana" w:hAnsi="Verdana"/>
              </w:rPr>
            </w:pPr>
          </w:p>
          <w:p w14:paraId="6ECEE65E" w14:textId="77777777" w:rsidR="003008C3" w:rsidRDefault="003008C3">
            <w:pPr>
              <w:rPr>
                <w:rFonts w:ascii="Verdana" w:hAnsi="Verdana"/>
              </w:rPr>
            </w:pPr>
            <w:r>
              <w:rPr>
                <w:rFonts w:ascii="Verdana" w:hAnsi="Verdana"/>
              </w:rPr>
              <w:t xml:space="preserve">5. Voorall heeft diverse brieven met betrekking tot het bevorderen van inclusief beleid aan de gemeente verstuurd: Toegankelijkheid bij werkzaamheden station HS-Laakhavenzijde, Regeling </w:t>
            </w:r>
            <w:proofErr w:type="spellStart"/>
            <w:r>
              <w:rPr>
                <w:rFonts w:ascii="Verdana" w:hAnsi="Verdana"/>
              </w:rPr>
              <w:t>mantelzorgparkeren</w:t>
            </w:r>
            <w:proofErr w:type="spellEnd"/>
            <w:r>
              <w:rPr>
                <w:rFonts w:ascii="Verdana" w:hAnsi="Verdana"/>
              </w:rPr>
              <w:t>, Legoland Discovery Centre ook voor kinderen met een beperking en Stand van zaken rode knop OV-haltes.</w:t>
            </w:r>
          </w:p>
          <w:p w14:paraId="1268899B" w14:textId="77777777" w:rsidR="003008C3" w:rsidRDefault="003008C3">
            <w:pPr>
              <w:rPr>
                <w:rFonts w:ascii="Verdana" w:hAnsi="Verdana"/>
              </w:rPr>
            </w:pPr>
          </w:p>
          <w:p w14:paraId="722D96EC" w14:textId="77777777" w:rsidR="0046568A" w:rsidRDefault="0046568A">
            <w:pPr>
              <w:rPr>
                <w:rFonts w:ascii="Verdana" w:hAnsi="Verdana"/>
              </w:rPr>
            </w:pPr>
          </w:p>
          <w:p w14:paraId="63EDBCC0" w14:textId="56F81D03" w:rsidR="003008C3" w:rsidRDefault="003008C3">
            <w:pPr>
              <w:rPr>
                <w:rFonts w:ascii="Verdana" w:hAnsi="Verdana"/>
              </w:rPr>
            </w:pPr>
            <w:r>
              <w:rPr>
                <w:rFonts w:ascii="Verdana" w:hAnsi="Verdana"/>
              </w:rPr>
              <w:t xml:space="preserve">6. Lezing over inclusie en de implementatie van het VN-Verdrag in de gemeente Den Haag. De lezing heeft plaatsgevonden tijdens </w:t>
            </w:r>
            <w:r w:rsidR="0028412F">
              <w:rPr>
                <w:rFonts w:ascii="Verdana" w:hAnsi="Verdana"/>
              </w:rPr>
              <w:t xml:space="preserve">het </w:t>
            </w:r>
            <w:r>
              <w:rPr>
                <w:rFonts w:ascii="Verdana" w:hAnsi="Verdana"/>
              </w:rPr>
              <w:t>vrijwilligersfeest in december.</w:t>
            </w:r>
          </w:p>
          <w:p w14:paraId="326EFBDA" w14:textId="77777777" w:rsidR="003008C3" w:rsidRDefault="003008C3">
            <w:pPr>
              <w:rPr>
                <w:rFonts w:ascii="Verdana" w:hAnsi="Verdana"/>
              </w:rPr>
            </w:pPr>
          </w:p>
          <w:p w14:paraId="66C09576" w14:textId="77777777" w:rsidR="003008C3" w:rsidRDefault="003008C3">
            <w:pPr>
              <w:rPr>
                <w:rFonts w:ascii="Verdana" w:hAnsi="Verdana"/>
              </w:rPr>
            </w:pPr>
          </w:p>
          <w:p w14:paraId="0532C3B6" w14:textId="096D7B74" w:rsidR="003008C3" w:rsidRDefault="003008C3">
            <w:pPr>
              <w:rPr>
                <w:rFonts w:ascii="Verdana" w:hAnsi="Verdana"/>
              </w:rPr>
            </w:pPr>
            <w:r>
              <w:rPr>
                <w:rFonts w:ascii="Verdana" w:hAnsi="Verdana"/>
              </w:rPr>
              <w:t xml:space="preserve">7. Er is een brief </w:t>
            </w:r>
            <w:r w:rsidR="0028412F">
              <w:rPr>
                <w:rFonts w:ascii="Verdana" w:hAnsi="Verdana"/>
              </w:rPr>
              <w:t xml:space="preserve">gestuurd naar </w:t>
            </w:r>
            <w:r>
              <w:rPr>
                <w:rFonts w:ascii="Verdana" w:hAnsi="Verdana"/>
              </w:rPr>
              <w:t>alle politieke partijen waarin diverse voorstellen zijn verwoord om een inclusieve Haagse samenleving te realiseren. Specifieke aandacht is er voor het belang van toegankelijkheid van de openbare ruimte en openbaar vervoer, de participatie door mensen met een beperking en het beïnvloeden van de beeldvorming.</w:t>
            </w:r>
          </w:p>
          <w:p w14:paraId="4825B9FA" w14:textId="77777777" w:rsidR="006B6B0D" w:rsidRDefault="006B6B0D">
            <w:pPr>
              <w:rPr>
                <w:rFonts w:ascii="Verdana" w:hAnsi="Verdana"/>
                <w:b/>
                <w:bCs/>
              </w:rPr>
            </w:pPr>
          </w:p>
          <w:p w14:paraId="7262F50B" w14:textId="78063835" w:rsidR="003008C3" w:rsidRDefault="003008C3">
            <w:pPr>
              <w:rPr>
                <w:rFonts w:ascii="Verdana" w:hAnsi="Verdana"/>
                <w:bCs/>
              </w:rPr>
            </w:pPr>
            <w:r>
              <w:rPr>
                <w:rFonts w:ascii="Verdana" w:hAnsi="Verdana"/>
                <w:bCs/>
              </w:rPr>
              <w:t>8. Het bevorderen van en het adviseren over inclusief beleid en het adviseren daarover v</w:t>
            </w:r>
            <w:r w:rsidR="0040072D">
              <w:rPr>
                <w:rFonts w:ascii="Verdana" w:hAnsi="Verdana"/>
                <w:bCs/>
              </w:rPr>
              <w:t>ond</w:t>
            </w:r>
            <w:r>
              <w:rPr>
                <w:rFonts w:ascii="Verdana" w:hAnsi="Verdana"/>
                <w:bCs/>
              </w:rPr>
              <w:t xml:space="preserve"> plaats tijdens periodiek ambtelijk overleg, maar ook tijdens contacten met wethouders en raadsleden.</w:t>
            </w:r>
          </w:p>
          <w:p w14:paraId="595FAA7E" w14:textId="77777777" w:rsidR="003008C3" w:rsidRDefault="003008C3">
            <w:pPr>
              <w:rPr>
                <w:rFonts w:ascii="Verdana" w:hAnsi="Verdana"/>
                <w:bCs/>
              </w:rPr>
            </w:pPr>
          </w:p>
          <w:p w14:paraId="461C9B95" w14:textId="21A73E85" w:rsidR="003008C3" w:rsidRDefault="003008C3">
            <w:pPr>
              <w:rPr>
                <w:rFonts w:ascii="Verdana" w:hAnsi="Verdana"/>
              </w:rPr>
            </w:pPr>
            <w:r>
              <w:rPr>
                <w:rFonts w:ascii="Verdana" w:hAnsi="Verdana"/>
                <w:bCs/>
              </w:rPr>
              <w:t xml:space="preserve">9. Er is in het afgelopen jaar verder gewerkt aan het uitbreiden en onderhouden van het netwerk. Dit komt onder meer tot uitdrukking in het organiseren en bijwonen van </w:t>
            </w:r>
            <w:r>
              <w:rPr>
                <w:rFonts w:ascii="Verdana" w:hAnsi="Verdana"/>
              </w:rPr>
              <w:t>kleinschalige bijeenkomsten voor Hagenaars met een niet-Westerse achtergrond. Zo heeft Voorall deelgenomen aan een bijeenkomst bij Moeders informeren Moeders en een voorlichting gegeven over inkomensondersteunende voorzieningen. Deze moeders bezoeken moeders met een niet-westerse achtergrond.</w:t>
            </w:r>
          </w:p>
          <w:p w14:paraId="52898DFA" w14:textId="77777777" w:rsidR="003008C3" w:rsidRDefault="003008C3">
            <w:pPr>
              <w:rPr>
                <w:rFonts w:ascii="Verdana" w:hAnsi="Verdana"/>
              </w:rPr>
            </w:pPr>
            <w:r>
              <w:rPr>
                <w:rFonts w:ascii="Verdana" w:hAnsi="Verdana"/>
              </w:rPr>
              <w:t xml:space="preserve">Voorall was ook aanwezig bij de stichting </w:t>
            </w:r>
            <w:proofErr w:type="spellStart"/>
            <w:r>
              <w:rPr>
                <w:rFonts w:ascii="Verdana" w:hAnsi="Verdana"/>
              </w:rPr>
              <w:t>Wayaca</w:t>
            </w:r>
            <w:proofErr w:type="spellEnd"/>
            <w:r>
              <w:rPr>
                <w:rFonts w:ascii="Verdana" w:hAnsi="Verdana"/>
              </w:rPr>
              <w:t xml:space="preserve">, een Caribische vrouwengroep. Daar is een voorlichting gegeven over de </w:t>
            </w:r>
            <w:proofErr w:type="spellStart"/>
            <w:r>
              <w:rPr>
                <w:rFonts w:ascii="Verdana" w:hAnsi="Verdana"/>
              </w:rPr>
              <w:t>Wmo</w:t>
            </w:r>
            <w:proofErr w:type="spellEnd"/>
            <w:r>
              <w:rPr>
                <w:rFonts w:ascii="Verdana" w:hAnsi="Verdana"/>
              </w:rPr>
              <w:t xml:space="preserve">, van melding tot beschikking. Bij Stichting vrouwenorganisatie </w:t>
            </w:r>
            <w:proofErr w:type="spellStart"/>
            <w:r>
              <w:rPr>
                <w:rFonts w:ascii="Verdana" w:hAnsi="Verdana"/>
              </w:rPr>
              <w:t>Satira</w:t>
            </w:r>
            <w:proofErr w:type="spellEnd"/>
            <w:r>
              <w:rPr>
                <w:rFonts w:ascii="Verdana" w:hAnsi="Verdana"/>
              </w:rPr>
              <w:t xml:space="preserve"> is deelgenomen aan de dialoogtafel. Voorall heeft met een stand gestaan bij een grote bijeenkomst van Stichting EEKTA om zo in contact te komen met de Hindoestaanse burgers.</w:t>
            </w:r>
          </w:p>
          <w:p w14:paraId="02188A6A" w14:textId="77777777" w:rsidR="003008C3" w:rsidRDefault="003008C3">
            <w:pPr>
              <w:rPr>
                <w:rFonts w:ascii="Verdana" w:hAnsi="Verdana"/>
              </w:rPr>
            </w:pPr>
          </w:p>
          <w:p w14:paraId="0282A8C7" w14:textId="77777777" w:rsidR="003008C3" w:rsidRDefault="003008C3">
            <w:pPr>
              <w:rPr>
                <w:rFonts w:ascii="Verdana" w:hAnsi="Verdana"/>
              </w:rPr>
            </w:pPr>
            <w:r>
              <w:rPr>
                <w:rFonts w:ascii="Verdana" w:hAnsi="Verdana"/>
                <w:bCs/>
              </w:rPr>
              <w:t>10.</w:t>
            </w:r>
            <w:r>
              <w:rPr>
                <w:rFonts w:ascii="Verdana" w:hAnsi="Verdana"/>
              </w:rPr>
              <w:t xml:space="preserve"> De bijeenkomsten van Divers Den Haag zijn bijgewoond. En er is in de kerngroep meegedacht over de invulling van thema’s.</w:t>
            </w:r>
          </w:p>
          <w:p w14:paraId="69918A79" w14:textId="76B252D0" w:rsidR="003008C3" w:rsidRDefault="003008C3">
            <w:pPr>
              <w:rPr>
                <w:rFonts w:ascii="Verdana" w:hAnsi="Verdana"/>
              </w:rPr>
            </w:pPr>
          </w:p>
          <w:p w14:paraId="61FF2B17" w14:textId="34D57AD8" w:rsidR="001C11E2" w:rsidRPr="009F4700" w:rsidRDefault="00622E43" w:rsidP="001C11E2">
            <w:pPr>
              <w:rPr>
                <w:rFonts w:ascii="Verdana" w:eastAsia="Verdana" w:hAnsi="Verdana" w:cs="Verdana"/>
              </w:rPr>
            </w:pPr>
            <w:r>
              <w:rPr>
                <w:rFonts w:ascii="Verdana" w:hAnsi="Verdana"/>
              </w:rPr>
              <w:t xml:space="preserve">11. </w:t>
            </w:r>
            <w:r w:rsidR="001C11E2" w:rsidRPr="00846568">
              <w:rPr>
                <w:rFonts w:ascii="Verdana" w:eastAsia="Verdana" w:hAnsi="Verdana" w:cs="Verdana"/>
              </w:rPr>
              <w:t xml:space="preserve">Onbeperkt Haags </w:t>
            </w:r>
            <w:r w:rsidR="00011367">
              <w:rPr>
                <w:rFonts w:ascii="Verdana" w:eastAsia="Verdana" w:hAnsi="Verdana" w:cs="Verdana"/>
              </w:rPr>
              <w:t xml:space="preserve">is een platform dat </w:t>
            </w:r>
            <w:r w:rsidR="001C11E2" w:rsidRPr="00846568">
              <w:rPr>
                <w:rFonts w:ascii="Verdana" w:eastAsia="Verdana" w:hAnsi="Verdana" w:cs="Verdana"/>
              </w:rPr>
              <w:t xml:space="preserve">jongeren </w:t>
            </w:r>
            <w:r w:rsidR="00011367">
              <w:rPr>
                <w:rFonts w:ascii="Verdana" w:eastAsia="Verdana" w:hAnsi="Verdana" w:cs="Verdana"/>
              </w:rPr>
              <w:t xml:space="preserve">aanmoedigt </w:t>
            </w:r>
            <w:r w:rsidR="001C11E2" w:rsidRPr="00846568">
              <w:rPr>
                <w:rFonts w:ascii="Verdana" w:eastAsia="Verdana" w:hAnsi="Verdana" w:cs="Verdana"/>
              </w:rPr>
              <w:t>actief deel te nemen aan de maatschappij</w:t>
            </w:r>
            <w:r w:rsidR="00011367">
              <w:rPr>
                <w:rFonts w:ascii="Verdana" w:eastAsia="Verdana" w:hAnsi="Verdana" w:cs="Verdana"/>
              </w:rPr>
              <w:t xml:space="preserve">. Het aanmoedigen vindt plaats </w:t>
            </w:r>
            <w:r w:rsidR="001C11E2" w:rsidRPr="00846568">
              <w:rPr>
                <w:rFonts w:ascii="Verdana" w:eastAsia="Verdana" w:hAnsi="Verdana" w:cs="Verdana"/>
              </w:rPr>
              <w:t xml:space="preserve">door hen te informeren over onderwijsmogelijkheden, de aansluiting onderwijs-arbeidsmarkt en het krijgen van een baan of dagbesteding. Ook </w:t>
            </w:r>
            <w:r w:rsidR="00CA64AE">
              <w:rPr>
                <w:rFonts w:ascii="Verdana" w:eastAsia="Verdana" w:hAnsi="Verdana" w:cs="Verdana"/>
              </w:rPr>
              <w:t xml:space="preserve">worden zij gestimuleerd </w:t>
            </w:r>
            <w:r w:rsidR="001C11E2" w:rsidRPr="00846568">
              <w:rPr>
                <w:rFonts w:ascii="Verdana" w:eastAsia="Verdana" w:hAnsi="Verdana" w:cs="Verdana"/>
              </w:rPr>
              <w:t xml:space="preserve">deel te nemen aan maatschappelijke, culturele en sport evenementen. </w:t>
            </w:r>
            <w:r w:rsidR="00B60259">
              <w:rPr>
                <w:rFonts w:ascii="Verdana" w:eastAsia="Verdana" w:hAnsi="Verdana" w:cs="Verdana"/>
              </w:rPr>
              <w:t xml:space="preserve">Verder </w:t>
            </w:r>
            <w:r w:rsidR="00CA64AE">
              <w:rPr>
                <w:rFonts w:ascii="Verdana" w:eastAsia="Verdana" w:hAnsi="Verdana" w:cs="Verdana"/>
              </w:rPr>
              <w:t xml:space="preserve">worden de </w:t>
            </w:r>
            <w:r w:rsidR="001C11E2" w:rsidRPr="00846568">
              <w:rPr>
                <w:rFonts w:ascii="Verdana" w:eastAsia="Verdana" w:hAnsi="Verdana" w:cs="Verdana"/>
              </w:rPr>
              <w:t xml:space="preserve">jongeren </w:t>
            </w:r>
            <w:r w:rsidR="00CA64AE">
              <w:rPr>
                <w:rFonts w:ascii="Verdana" w:eastAsia="Verdana" w:hAnsi="Verdana" w:cs="Verdana"/>
              </w:rPr>
              <w:t xml:space="preserve">geïnformeerd </w:t>
            </w:r>
            <w:r w:rsidR="001C11E2" w:rsidRPr="00846568">
              <w:rPr>
                <w:rFonts w:ascii="Verdana" w:eastAsia="Verdana" w:hAnsi="Verdana" w:cs="Verdana"/>
              </w:rPr>
              <w:t xml:space="preserve">over hun rechten zoals onder meer verwoord in de Agenda 22 en de Gehandicaptennota. </w:t>
            </w:r>
            <w:r w:rsidR="002E466E">
              <w:rPr>
                <w:rFonts w:ascii="Verdana" w:eastAsia="Verdana" w:hAnsi="Verdana" w:cs="Verdana"/>
              </w:rPr>
              <w:t xml:space="preserve">Tenslotte worden zij gestimuleerd </w:t>
            </w:r>
            <w:r w:rsidR="001C11E2" w:rsidRPr="00846568">
              <w:rPr>
                <w:rFonts w:ascii="Verdana" w:eastAsia="Verdana" w:hAnsi="Verdana" w:cs="Verdana"/>
              </w:rPr>
              <w:t>om zelfstandig</w:t>
            </w:r>
            <w:r w:rsidR="001C11E2">
              <w:rPr>
                <w:rFonts w:ascii="Verdana" w:eastAsia="Verdana" w:hAnsi="Verdana" w:cs="Verdana"/>
              </w:rPr>
              <w:t>(er)</w:t>
            </w:r>
            <w:r w:rsidR="001C11E2" w:rsidRPr="00846568">
              <w:rPr>
                <w:rFonts w:ascii="Verdana" w:eastAsia="Verdana" w:hAnsi="Verdana" w:cs="Verdana"/>
              </w:rPr>
              <w:t xml:space="preserve"> te worden, onder meer bij het gebruik van openbaar vervoer. </w:t>
            </w:r>
          </w:p>
          <w:p w14:paraId="1524F1F1" w14:textId="7FCF4BCB" w:rsidR="001C11E2" w:rsidRPr="00846568" w:rsidRDefault="001C11E2" w:rsidP="001C11E2">
            <w:pPr>
              <w:pStyle w:val="Normaalweb"/>
              <w:rPr>
                <w:rFonts w:ascii="Verdana" w:eastAsia="Verdana" w:hAnsi="Verdana" w:cs="Verdana"/>
                <w:sz w:val="22"/>
                <w:szCs w:val="22"/>
              </w:rPr>
            </w:pPr>
            <w:r w:rsidRPr="00846568">
              <w:rPr>
                <w:rFonts w:ascii="Verdana" w:eastAsia="Verdana" w:hAnsi="Verdana" w:cs="Verdana"/>
                <w:sz w:val="22"/>
                <w:szCs w:val="22"/>
              </w:rPr>
              <w:t>Wekelijks worden artikelen geplaatst die door de redactieleden zelf geschreven zijn. Ook worden gastschrijvers benaderd om een verhaal te schrijven over een onderwerp in hun leven. Dat kan gaan over studeren of over uitgaan. Op Facebook wordt het artikel bekend gemaakt en afhankelijk van het onderwerp wordt er doorgelinkt naar het artikel. De doelgroep wordt goed bereikt, ruim 50% van de bezoekers valt onder de doelgroep van Onbeperkt Haags (leeftijd tussen 16 en 32 jaar). Er is ook een evenementenkalender op de website. Deze wordt goed bezocht door de achterban.</w:t>
            </w:r>
          </w:p>
          <w:p w14:paraId="12DC58C8" w14:textId="401EE358" w:rsidR="001C11E2" w:rsidRDefault="00622E43">
            <w:pPr>
              <w:rPr>
                <w:rFonts w:ascii="Verdana" w:hAnsi="Verdana"/>
              </w:rPr>
            </w:pPr>
            <w:r>
              <w:rPr>
                <w:rFonts w:ascii="Verdana" w:hAnsi="Verdana"/>
              </w:rPr>
              <w:t xml:space="preserve">Er zijn </w:t>
            </w:r>
            <w:r w:rsidR="00C40C03">
              <w:rPr>
                <w:rFonts w:ascii="Verdana" w:hAnsi="Verdana"/>
              </w:rPr>
              <w:t xml:space="preserve">in het verslagjaar </w:t>
            </w:r>
            <w:r>
              <w:rPr>
                <w:rFonts w:ascii="Verdana" w:hAnsi="Verdana"/>
              </w:rPr>
              <w:t>twee nieuwe redact</w:t>
            </w:r>
            <w:r w:rsidR="00FB6CC6">
              <w:rPr>
                <w:rFonts w:ascii="Verdana" w:hAnsi="Verdana"/>
              </w:rPr>
              <w:t xml:space="preserve">ieleden geworven. Een redactielid heeft een betaalde baan gevonden, maar blijft bloggen voor het platform. De redactie vergaderde een maal per maand. De leden zijn ook actief binnen andere projecten van Voorall. Onbeperkt Haags wordt regelmatig gevraagd voor input of medewerking. Het afgelopen jaar is er contact geweest met het landelijke digitale platform voor jongeren met een beperking, Ervaringscentrum </w:t>
            </w:r>
            <w:r w:rsidR="0048646C">
              <w:rPr>
                <w:rFonts w:ascii="Verdana" w:hAnsi="Verdana"/>
              </w:rPr>
              <w:t xml:space="preserve">Jong Perspectief. Dit nieuwe platform bezocht Onbeperkt Haags voor inspiratie en samenwerking. Ook is contact gelegd met een medewerker van de </w:t>
            </w:r>
            <w:r w:rsidR="0048646C">
              <w:rPr>
                <w:rFonts w:ascii="Verdana" w:hAnsi="Verdana"/>
              </w:rPr>
              <w:lastRenderedPageBreak/>
              <w:t>gemeente over het werkvoorzieningstraject van Talent naar ge</w:t>
            </w:r>
            <w:r w:rsidR="00A1637C">
              <w:rPr>
                <w:rFonts w:ascii="Verdana" w:hAnsi="Verdana"/>
              </w:rPr>
              <w:t xml:space="preserve">meente en </w:t>
            </w:r>
            <w:r w:rsidR="00D20F07">
              <w:rPr>
                <w:rFonts w:ascii="Verdana" w:hAnsi="Verdana"/>
              </w:rPr>
              <w:t>met Onbewerkt Talent, die 24 jongeren met een fysieke beperking aan het werk wil helpen. Op de website en sociale media van OH wordt bijgedragen aan de bekendheid van deze projecten</w:t>
            </w:r>
            <w:r w:rsidR="001C11E2">
              <w:rPr>
                <w:rFonts w:ascii="Verdana" w:hAnsi="Verdana"/>
              </w:rPr>
              <w:t>.</w:t>
            </w:r>
          </w:p>
          <w:p w14:paraId="58942B5D" w14:textId="77777777" w:rsidR="003008C3" w:rsidRDefault="003008C3">
            <w:pPr>
              <w:rPr>
                <w:rFonts w:ascii="Verdana" w:hAnsi="Verdana"/>
              </w:rPr>
            </w:pPr>
          </w:p>
          <w:p w14:paraId="475080AD" w14:textId="77777777" w:rsidR="003008C3" w:rsidRDefault="003008C3">
            <w:pPr>
              <w:rPr>
                <w:rFonts w:ascii="Verdana" w:eastAsia="Verdana" w:hAnsi="Verdana" w:cs="Verdana"/>
              </w:rPr>
            </w:pPr>
            <w:r>
              <w:rPr>
                <w:rFonts w:ascii="Verdana" w:hAnsi="Verdana"/>
              </w:rPr>
              <w:t xml:space="preserve">12. De Voorall Academie is van start gegaan. Er is een verkenning van het bestaande aanbod uitgevoerd. Met mogelijke workshopleiders en een ervaringsdeskundige zijn </w:t>
            </w:r>
            <w:proofErr w:type="spellStart"/>
            <w:r>
              <w:rPr>
                <w:rFonts w:ascii="Verdana" w:hAnsi="Verdana"/>
              </w:rPr>
              <w:t>brainstorms</w:t>
            </w:r>
            <w:proofErr w:type="spellEnd"/>
            <w:r>
              <w:rPr>
                <w:rFonts w:ascii="Verdana" w:hAnsi="Verdana"/>
              </w:rPr>
              <w:t xml:space="preserve"> gehouden over onderwerpen en de invulling van het programma voor 2017. Er zijn vier workshops georganiseerd, in september, oktober, november en december. De eerste workshop </w:t>
            </w:r>
            <w:r>
              <w:rPr>
                <w:rFonts w:ascii="Verdana" w:eastAsia="Verdana" w:hAnsi="Verdana" w:cs="Verdana"/>
              </w:rPr>
              <w:t xml:space="preserve">'Ontwikkel je creatieve talent' </w:t>
            </w:r>
            <w:r>
              <w:rPr>
                <w:rFonts w:ascii="Verdana" w:hAnsi="Verdana"/>
              </w:rPr>
              <w:t xml:space="preserve">werd georganiseerd in samenwerking met Stichting </w:t>
            </w:r>
            <w:proofErr w:type="spellStart"/>
            <w:r>
              <w:rPr>
                <w:rFonts w:ascii="Verdana" w:hAnsi="Verdana"/>
              </w:rPr>
              <w:t>Artism</w:t>
            </w:r>
            <w:proofErr w:type="spellEnd"/>
            <w:r>
              <w:rPr>
                <w:rFonts w:ascii="Verdana" w:hAnsi="Verdana"/>
              </w:rPr>
              <w:t xml:space="preserve">. De andere workshops waren: </w:t>
            </w:r>
            <w:r>
              <w:rPr>
                <w:rFonts w:ascii="Verdana" w:eastAsia="Verdana" w:hAnsi="Verdana" w:cs="Verdana"/>
              </w:rPr>
              <w:t>'Voel de kracht van de natuur', 'Ervaar mindfulness' en de laatste workshop van het jaar gaf uitleg over de app Ongehinderd.</w:t>
            </w:r>
          </w:p>
        </w:tc>
        <w:tc>
          <w:tcPr>
            <w:tcW w:w="1007" w:type="dxa"/>
            <w:tcBorders>
              <w:top w:val="single" w:sz="4" w:space="0" w:color="auto"/>
              <w:left w:val="single" w:sz="4" w:space="0" w:color="auto"/>
              <w:bottom w:val="single" w:sz="4" w:space="0" w:color="auto"/>
              <w:right w:val="single" w:sz="4" w:space="0" w:color="auto"/>
            </w:tcBorders>
          </w:tcPr>
          <w:p w14:paraId="76654A48" w14:textId="77777777" w:rsidR="003008C3" w:rsidRDefault="003008C3">
            <w:pPr>
              <w:rPr>
                <w:rFonts w:ascii="Verdana" w:eastAsiaTheme="minorHAnsi" w:hAnsi="Verdana" w:cstheme="minorBidi"/>
                <w:color w:val="00B050"/>
                <w:sz w:val="96"/>
                <w:szCs w:val="96"/>
              </w:rPr>
            </w:pPr>
            <w:r>
              <w:rPr>
                <w:rFonts w:ascii="Verdana" w:hAnsi="Verdana"/>
                <w:color w:val="00B050"/>
                <w:sz w:val="96"/>
                <w:szCs w:val="96"/>
              </w:rPr>
              <w:lastRenderedPageBreak/>
              <w:t>●</w:t>
            </w:r>
          </w:p>
          <w:p w14:paraId="26DF9967" w14:textId="77777777" w:rsidR="003008C3" w:rsidRDefault="003008C3">
            <w:pPr>
              <w:rPr>
                <w:rFonts w:ascii="Verdana" w:hAnsi="Verdana"/>
                <w:color w:val="00B050"/>
                <w:sz w:val="96"/>
                <w:szCs w:val="96"/>
              </w:rPr>
            </w:pPr>
            <w:r>
              <w:rPr>
                <w:rFonts w:ascii="Verdana" w:hAnsi="Verdana"/>
                <w:color w:val="00B050"/>
                <w:sz w:val="96"/>
                <w:szCs w:val="96"/>
              </w:rPr>
              <w:t>●</w:t>
            </w:r>
            <w:r>
              <w:br/>
            </w:r>
            <w:r>
              <w:br/>
            </w:r>
            <w:r>
              <w:rPr>
                <w:rFonts w:ascii="Verdana" w:hAnsi="Verdana"/>
                <w:color w:val="00B050"/>
                <w:sz w:val="96"/>
                <w:szCs w:val="96"/>
              </w:rPr>
              <w:t>●</w:t>
            </w:r>
          </w:p>
          <w:p w14:paraId="6B0CD7F6" w14:textId="77777777" w:rsidR="003008C3" w:rsidRDefault="003008C3">
            <w:pPr>
              <w:rPr>
                <w:rFonts w:ascii="Verdana" w:hAnsi="Verdana"/>
                <w:color w:val="00B050"/>
                <w:sz w:val="96"/>
                <w:szCs w:val="96"/>
              </w:rPr>
            </w:pPr>
            <w:r>
              <w:rPr>
                <w:rFonts w:ascii="Verdana" w:hAnsi="Verdana"/>
                <w:color w:val="00B050"/>
                <w:sz w:val="96"/>
                <w:szCs w:val="96"/>
              </w:rPr>
              <w:t>●</w:t>
            </w:r>
          </w:p>
          <w:p w14:paraId="66C5E682" w14:textId="77777777" w:rsidR="003008C3" w:rsidRDefault="003008C3">
            <w:pPr>
              <w:rPr>
                <w:rFonts w:ascii="Verdana" w:hAnsi="Verdana"/>
                <w:color w:val="00B050"/>
                <w:sz w:val="96"/>
                <w:szCs w:val="96"/>
              </w:rPr>
            </w:pPr>
            <w:r>
              <w:rPr>
                <w:rFonts w:ascii="Verdana" w:hAnsi="Verdana"/>
                <w:color w:val="00B050"/>
                <w:sz w:val="96"/>
                <w:szCs w:val="96"/>
              </w:rPr>
              <w:t>●</w:t>
            </w:r>
          </w:p>
          <w:p w14:paraId="0A6639B0" w14:textId="77777777" w:rsidR="00EC70CB" w:rsidRDefault="00EC70CB">
            <w:pPr>
              <w:rPr>
                <w:rFonts w:ascii="Verdana" w:hAnsi="Verdana"/>
                <w:color w:val="00B050"/>
                <w:sz w:val="96"/>
                <w:szCs w:val="96"/>
              </w:rPr>
            </w:pPr>
          </w:p>
          <w:p w14:paraId="2E729199" w14:textId="78F5D7D7" w:rsidR="003008C3" w:rsidRPr="0046568A" w:rsidRDefault="003008C3">
            <w:pPr>
              <w:rPr>
                <w:rFonts w:ascii="Verdana" w:hAnsi="Verdana"/>
                <w:color w:val="00B050"/>
                <w:sz w:val="96"/>
                <w:szCs w:val="96"/>
              </w:rPr>
            </w:pPr>
            <w:r w:rsidRPr="0046568A">
              <w:rPr>
                <w:rFonts w:ascii="Verdana" w:hAnsi="Verdana"/>
                <w:color w:val="00B050"/>
                <w:sz w:val="96"/>
                <w:szCs w:val="96"/>
              </w:rPr>
              <w:t>●</w:t>
            </w:r>
          </w:p>
          <w:p w14:paraId="7C48795D" w14:textId="77777777" w:rsidR="003008C3" w:rsidRDefault="003008C3">
            <w:pPr>
              <w:rPr>
                <w:rFonts w:ascii="Verdana" w:hAnsi="Verdana"/>
                <w:color w:val="00B050"/>
                <w:sz w:val="96"/>
                <w:szCs w:val="96"/>
              </w:rPr>
            </w:pPr>
            <w:r>
              <w:rPr>
                <w:rFonts w:ascii="Verdana" w:hAnsi="Verdana"/>
                <w:color w:val="00B050"/>
                <w:sz w:val="96"/>
                <w:szCs w:val="96"/>
              </w:rPr>
              <w:t>●</w:t>
            </w:r>
          </w:p>
          <w:p w14:paraId="22F9BAE2" w14:textId="77777777" w:rsidR="006B6B0D" w:rsidRDefault="006B6B0D">
            <w:pPr>
              <w:rPr>
                <w:rFonts w:ascii="Verdana" w:hAnsi="Verdana"/>
                <w:color w:val="00B050"/>
                <w:sz w:val="96"/>
                <w:szCs w:val="96"/>
              </w:rPr>
            </w:pPr>
          </w:p>
          <w:p w14:paraId="4F66FE74" w14:textId="11B9E102" w:rsidR="003008C3" w:rsidRDefault="003008C3">
            <w:pPr>
              <w:rPr>
                <w:rFonts w:ascii="Verdana" w:hAnsi="Verdana"/>
                <w:color w:val="00B050"/>
                <w:sz w:val="96"/>
                <w:szCs w:val="96"/>
              </w:rPr>
            </w:pPr>
            <w:r>
              <w:rPr>
                <w:rFonts w:ascii="Verdana" w:hAnsi="Verdana"/>
                <w:color w:val="00B050"/>
                <w:sz w:val="96"/>
                <w:szCs w:val="96"/>
              </w:rPr>
              <w:t>●</w:t>
            </w:r>
          </w:p>
          <w:p w14:paraId="574A5539" w14:textId="77777777" w:rsidR="003008C3" w:rsidRDefault="003008C3">
            <w:pPr>
              <w:rPr>
                <w:rFonts w:ascii="Verdana" w:hAnsi="Verdana"/>
                <w:color w:val="00B050"/>
                <w:sz w:val="96"/>
                <w:szCs w:val="96"/>
              </w:rPr>
            </w:pPr>
            <w:r>
              <w:rPr>
                <w:rFonts w:ascii="Verdana" w:hAnsi="Verdana"/>
                <w:color w:val="00B050"/>
                <w:sz w:val="96"/>
                <w:szCs w:val="96"/>
              </w:rPr>
              <w:t>●</w:t>
            </w:r>
          </w:p>
          <w:p w14:paraId="59B44CD0" w14:textId="77777777" w:rsidR="003008C3" w:rsidRDefault="003008C3">
            <w:pPr>
              <w:rPr>
                <w:rFonts w:ascii="Verdana" w:hAnsi="Verdana"/>
                <w:color w:val="00B050"/>
                <w:sz w:val="96"/>
                <w:szCs w:val="96"/>
              </w:rPr>
            </w:pPr>
          </w:p>
          <w:p w14:paraId="2C88E87A" w14:textId="77777777" w:rsidR="00760B5F" w:rsidRDefault="00760B5F">
            <w:pPr>
              <w:rPr>
                <w:rFonts w:ascii="Verdana" w:hAnsi="Verdana"/>
                <w:color w:val="00B050"/>
                <w:sz w:val="96"/>
                <w:szCs w:val="96"/>
              </w:rPr>
            </w:pPr>
          </w:p>
          <w:p w14:paraId="74F3B0FC" w14:textId="556205E4" w:rsidR="003008C3" w:rsidRDefault="003008C3">
            <w:pPr>
              <w:rPr>
                <w:rFonts w:ascii="Verdana" w:hAnsi="Verdana"/>
                <w:color w:val="00B050"/>
                <w:sz w:val="96"/>
                <w:szCs w:val="96"/>
              </w:rPr>
            </w:pPr>
            <w:r>
              <w:rPr>
                <w:rFonts w:ascii="Verdana" w:hAnsi="Verdana"/>
                <w:color w:val="00B050"/>
                <w:sz w:val="96"/>
                <w:szCs w:val="96"/>
              </w:rPr>
              <w:t>●</w:t>
            </w:r>
          </w:p>
          <w:p w14:paraId="0F565B28" w14:textId="77777777" w:rsidR="003008C3" w:rsidRDefault="003008C3">
            <w:pPr>
              <w:rPr>
                <w:rFonts w:ascii="Verdana" w:hAnsi="Verdana"/>
                <w:color w:val="8064A2" w:themeColor="accent4"/>
                <w:sz w:val="96"/>
                <w:szCs w:val="96"/>
              </w:rPr>
            </w:pPr>
            <w:r>
              <w:rPr>
                <w:rFonts w:ascii="Verdana" w:hAnsi="Verdana"/>
                <w:color w:val="00B050"/>
                <w:sz w:val="96"/>
                <w:szCs w:val="96"/>
              </w:rPr>
              <w:t>●</w:t>
            </w:r>
          </w:p>
          <w:p w14:paraId="7EF3C486" w14:textId="77777777" w:rsidR="003008C3" w:rsidRDefault="003008C3">
            <w:pPr>
              <w:rPr>
                <w:rFonts w:ascii="Verdana" w:hAnsi="Verdana"/>
                <w:color w:val="00B050"/>
                <w:sz w:val="96"/>
                <w:szCs w:val="96"/>
              </w:rPr>
            </w:pPr>
          </w:p>
          <w:p w14:paraId="3ECDEF71" w14:textId="77777777" w:rsidR="006B6B0D" w:rsidRDefault="006B6B0D">
            <w:pPr>
              <w:rPr>
                <w:rFonts w:ascii="Verdana" w:hAnsi="Verdana"/>
                <w:color w:val="00B050"/>
                <w:sz w:val="96"/>
                <w:szCs w:val="96"/>
              </w:rPr>
            </w:pPr>
          </w:p>
          <w:p w14:paraId="0C63D987" w14:textId="77777777" w:rsidR="006B6B0D" w:rsidRDefault="006B6B0D">
            <w:pPr>
              <w:rPr>
                <w:rFonts w:ascii="Verdana" w:hAnsi="Verdana"/>
                <w:color w:val="00B050"/>
                <w:sz w:val="96"/>
                <w:szCs w:val="96"/>
              </w:rPr>
            </w:pPr>
          </w:p>
          <w:p w14:paraId="325BD31C" w14:textId="77777777" w:rsidR="006B6B0D" w:rsidRDefault="006B6B0D">
            <w:pPr>
              <w:rPr>
                <w:rFonts w:ascii="Verdana" w:hAnsi="Verdana"/>
                <w:color w:val="00B050"/>
                <w:sz w:val="96"/>
                <w:szCs w:val="96"/>
              </w:rPr>
            </w:pPr>
          </w:p>
          <w:p w14:paraId="388D5B48" w14:textId="77777777" w:rsidR="006B6B0D" w:rsidRDefault="006B6B0D">
            <w:pPr>
              <w:rPr>
                <w:rFonts w:ascii="Verdana" w:hAnsi="Verdana"/>
                <w:color w:val="00B050"/>
                <w:sz w:val="96"/>
                <w:szCs w:val="96"/>
              </w:rPr>
            </w:pPr>
          </w:p>
          <w:p w14:paraId="1C747A54" w14:textId="77777777" w:rsidR="006B6B0D" w:rsidRDefault="006B6B0D">
            <w:pPr>
              <w:rPr>
                <w:rFonts w:ascii="Verdana" w:hAnsi="Verdana"/>
                <w:color w:val="00B050"/>
                <w:sz w:val="96"/>
                <w:szCs w:val="96"/>
              </w:rPr>
            </w:pPr>
          </w:p>
          <w:p w14:paraId="68C75551" w14:textId="21F3AE5A" w:rsidR="003008C3" w:rsidRDefault="003008C3">
            <w:pPr>
              <w:rPr>
                <w:rFonts w:ascii="Verdana" w:hAnsi="Verdana"/>
                <w:color w:val="00B050"/>
                <w:sz w:val="96"/>
                <w:szCs w:val="96"/>
              </w:rPr>
            </w:pPr>
            <w:r>
              <w:rPr>
                <w:rFonts w:ascii="Verdana" w:hAnsi="Verdana"/>
                <w:color w:val="00B050"/>
                <w:sz w:val="96"/>
                <w:szCs w:val="96"/>
              </w:rPr>
              <w:t>●</w:t>
            </w:r>
          </w:p>
        </w:tc>
      </w:tr>
    </w:tbl>
    <w:p w14:paraId="07652A0B" w14:textId="77777777" w:rsidR="003008C3" w:rsidRDefault="003008C3" w:rsidP="003008C3">
      <w:pPr>
        <w:rPr>
          <w:rFonts w:ascii="Verdana" w:hAnsi="Verdana" w:cstheme="minorBidi"/>
        </w:rPr>
      </w:pPr>
    </w:p>
    <w:p w14:paraId="4F0AA390"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6631B4A9" w14:textId="59B67FE5" w:rsidR="003008C3" w:rsidRDefault="003008C3" w:rsidP="003008C3">
      <w:pPr>
        <w:rPr>
          <w:rFonts w:ascii="Verdana" w:eastAsia="Verdana" w:hAnsi="Verdana" w:cs="Verdana"/>
        </w:rPr>
      </w:pPr>
      <w:r>
        <w:rPr>
          <w:rFonts w:ascii="Verdana" w:eastAsia="Verdana" w:hAnsi="Verdana" w:cs="Verdana"/>
        </w:rPr>
        <w:t xml:space="preserve">Er wordt bij de uitvoering van dit project samengewerkt met de gemeente, Klankbordgroep Inclusief Beleid, Cliëntenraad Sociaal Domein, MEE, Divers Den Haag, welzijnsorganisaties, Stichting </w:t>
      </w:r>
      <w:proofErr w:type="spellStart"/>
      <w:r>
        <w:rPr>
          <w:rFonts w:ascii="Verdana" w:eastAsia="Verdana" w:hAnsi="Verdana" w:cs="Verdana"/>
        </w:rPr>
        <w:t>Artism</w:t>
      </w:r>
      <w:proofErr w:type="spellEnd"/>
      <w:r>
        <w:rPr>
          <w:rFonts w:ascii="Verdana" w:eastAsia="Verdana" w:hAnsi="Verdana" w:cs="Verdana"/>
        </w:rPr>
        <w:t xml:space="preserve"> en PEP.</w:t>
      </w:r>
    </w:p>
    <w:p w14:paraId="495554C6" w14:textId="77777777" w:rsidR="009C3E9D" w:rsidRDefault="009C3E9D" w:rsidP="003008C3">
      <w:pPr>
        <w:rPr>
          <w:rFonts w:ascii="Verdana" w:eastAsia="Verdana" w:hAnsi="Verdana" w:cs="Verdana"/>
        </w:rPr>
      </w:pPr>
    </w:p>
    <w:p w14:paraId="5FC5A2DC" w14:textId="2C916D82" w:rsidR="003008C3" w:rsidRDefault="00EF7689" w:rsidP="003008C3">
      <w:pPr>
        <w:jc w:val="center"/>
        <w:rPr>
          <w:rFonts w:ascii="Verdana" w:eastAsia="Verdana" w:hAnsi="Verdana" w:cs="Verdana"/>
          <w:b/>
          <w:bCs/>
        </w:rPr>
      </w:pPr>
      <w:r>
        <w:rPr>
          <w:rFonts w:ascii="Verdana" w:eastAsia="Verdana" w:hAnsi="Verdana" w:cs="Verdana"/>
          <w:b/>
          <w:bCs/>
        </w:rPr>
        <w:t>R</w:t>
      </w:r>
      <w:r w:rsidR="003008C3">
        <w:rPr>
          <w:rFonts w:ascii="Verdana" w:eastAsia="Verdana" w:hAnsi="Verdana" w:cs="Verdana"/>
          <w:b/>
          <w:bCs/>
        </w:rPr>
        <w:t>esultaat</w:t>
      </w:r>
    </w:p>
    <w:p w14:paraId="5106DBFF" w14:textId="034185DE" w:rsidR="0046568A" w:rsidRDefault="003008C3" w:rsidP="0046568A">
      <w:pPr>
        <w:rPr>
          <w:rFonts w:ascii="Verdana" w:eastAsia="Verdana" w:hAnsi="Verdana" w:cs="Verdana"/>
        </w:rPr>
      </w:pPr>
      <w:r>
        <w:rPr>
          <w:rFonts w:ascii="Verdana" w:eastAsia="Verdana" w:hAnsi="Verdana" w:cs="Verdana"/>
        </w:rPr>
        <w:t xml:space="preserve">Het resultaat van dit project is dat er frequent gevraagd en ongevraagd advies over inclusief beleid wordt gegeven aan de gemeentelijke diensten. Hiermee </w:t>
      </w:r>
      <w:r w:rsidR="003F1FD4">
        <w:rPr>
          <w:rFonts w:ascii="Verdana" w:eastAsia="Verdana" w:hAnsi="Verdana" w:cs="Verdana"/>
        </w:rPr>
        <w:t xml:space="preserve">stimuleert </w:t>
      </w:r>
      <w:r>
        <w:rPr>
          <w:rFonts w:ascii="Verdana" w:eastAsia="Verdana" w:hAnsi="Verdana" w:cs="Verdana"/>
        </w:rPr>
        <w:t xml:space="preserve">Voorall het ontwikkelen en uitvoeren van integraal gemeentelijk inclusief beleid. Daarnaast </w:t>
      </w:r>
      <w:r w:rsidR="003F1FD4">
        <w:rPr>
          <w:rFonts w:ascii="Verdana" w:eastAsia="Verdana" w:hAnsi="Verdana" w:cs="Verdana"/>
        </w:rPr>
        <w:t xml:space="preserve">heeft </w:t>
      </w:r>
      <w:r>
        <w:rPr>
          <w:rFonts w:ascii="Verdana" w:eastAsia="Verdana" w:hAnsi="Verdana" w:cs="Verdana"/>
        </w:rPr>
        <w:t xml:space="preserve">Voorall in diverse platforms </w:t>
      </w:r>
      <w:r w:rsidR="007E7E1B">
        <w:rPr>
          <w:rFonts w:ascii="Verdana" w:eastAsia="Verdana" w:hAnsi="Verdana" w:cs="Verdana"/>
        </w:rPr>
        <w:t xml:space="preserve">geparticipeerd </w:t>
      </w:r>
      <w:r>
        <w:rPr>
          <w:rFonts w:ascii="Verdana" w:eastAsia="Verdana" w:hAnsi="Verdana" w:cs="Verdana"/>
        </w:rPr>
        <w:t xml:space="preserve">om mensen met een beperking een stem te geven, zoals de CSD, de klankbordgroep Agenda 22 en Divers Den Haag. Voorts begeleidt Voorall het jongerenplatform Onbeperkt Haags. Ook </w:t>
      </w:r>
      <w:r w:rsidR="007E7E1B">
        <w:rPr>
          <w:rFonts w:ascii="Verdana" w:eastAsia="Verdana" w:hAnsi="Verdana" w:cs="Verdana"/>
        </w:rPr>
        <w:t xml:space="preserve">zijn </w:t>
      </w:r>
      <w:r>
        <w:rPr>
          <w:rFonts w:ascii="Verdana" w:eastAsia="Verdana" w:hAnsi="Verdana" w:cs="Verdana"/>
        </w:rPr>
        <w:t xml:space="preserve">er diverse activiteiten georganiseerd die een inclusieve Haagse samenleving voor met een migrantenachtergrond. In het </w:t>
      </w:r>
      <w:r w:rsidR="00FC6D86">
        <w:rPr>
          <w:rFonts w:ascii="Verdana" w:eastAsia="Verdana" w:hAnsi="Verdana" w:cs="Verdana"/>
        </w:rPr>
        <w:t xml:space="preserve">verslagjaar </w:t>
      </w:r>
      <w:r>
        <w:rPr>
          <w:rFonts w:ascii="Verdana" w:eastAsia="Verdana" w:hAnsi="Verdana" w:cs="Verdana"/>
        </w:rPr>
        <w:t>is Voorall gestart met de Voorall Academie 'Versterk Jezelf' waar</w:t>
      </w:r>
      <w:r w:rsidR="00FC6D86">
        <w:rPr>
          <w:rFonts w:ascii="Verdana" w:eastAsia="Verdana" w:hAnsi="Verdana" w:cs="Verdana"/>
        </w:rPr>
        <w:t>bij</w:t>
      </w:r>
      <w:r>
        <w:rPr>
          <w:rFonts w:ascii="Verdana" w:eastAsia="Verdana" w:hAnsi="Verdana" w:cs="Verdana"/>
        </w:rPr>
        <w:t xml:space="preserve"> </w:t>
      </w:r>
      <w:r w:rsidR="00FC6D86">
        <w:rPr>
          <w:rFonts w:ascii="Verdana" w:eastAsia="Verdana" w:hAnsi="Verdana" w:cs="Verdana"/>
        </w:rPr>
        <w:t xml:space="preserve">met </w:t>
      </w:r>
      <w:r>
        <w:rPr>
          <w:rFonts w:ascii="Verdana" w:eastAsia="Verdana" w:hAnsi="Verdana" w:cs="Verdana"/>
        </w:rPr>
        <w:t xml:space="preserve">workshops </w:t>
      </w:r>
      <w:r w:rsidR="00FC6D86">
        <w:rPr>
          <w:rFonts w:ascii="Verdana" w:eastAsia="Verdana" w:hAnsi="Verdana" w:cs="Verdana"/>
        </w:rPr>
        <w:t xml:space="preserve">is </w:t>
      </w:r>
      <w:r>
        <w:rPr>
          <w:rFonts w:ascii="Verdana" w:eastAsia="Verdana" w:hAnsi="Verdana" w:cs="Verdana"/>
        </w:rPr>
        <w:t xml:space="preserve">bijgedragen aan empowerment van de achterban. </w:t>
      </w:r>
    </w:p>
    <w:p w14:paraId="1144A99A" w14:textId="77777777" w:rsidR="00766316" w:rsidRDefault="00766316" w:rsidP="0046568A">
      <w:pPr>
        <w:rPr>
          <w:rFonts w:ascii="Verdana" w:eastAsia="Verdana" w:hAnsi="Verdana" w:cs="Verdana"/>
        </w:rPr>
      </w:pPr>
    </w:p>
    <w:p w14:paraId="20CC97BF" w14:textId="306C97C3" w:rsidR="003008C3" w:rsidRDefault="003008C3" w:rsidP="00766316">
      <w:pPr>
        <w:jc w:val="center"/>
        <w:rPr>
          <w:rFonts w:ascii="Verdana" w:eastAsiaTheme="minorHAnsi" w:hAnsi="Verdana" w:cstheme="minorBidi"/>
          <w:b/>
          <w:bCs/>
        </w:rPr>
      </w:pPr>
      <w:r>
        <w:rPr>
          <w:rFonts w:ascii="Verdana" w:eastAsia="Verdana" w:hAnsi="Verdana" w:cs="Verdana"/>
          <w:b/>
          <w:bCs/>
        </w:rPr>
        <w:t>Project C</w:t>
      </w:r>
    </w:p>
    <w:p w14:paraId="63E63906" w14:textId="77777777" w:rsidR="003008C3" w:rsidRDefault="003008C3" w:rsidP="003008C3">
      <w:pPr>
        <w:rPr>
          <w:rFonts w:ascii="Verdana" w:hAnsi="Verdana"/>
          <w:b/>
          <w:bCs/>
        </w:rPr>
      </w:pPr>
      <w:r>
        <w:rPr>
          <w:rFonts w:ascii="Verdana" w:eastAsia="Verdana" w:hAnsi="Verdana" w:cs="Verdana"/>
          <w:b/>
          <w:bCs/>
        </w:rPr>
        <w:t>Bevorderen toegankelijkheid sociaal domein (Regel 5, 6, 7 en 8 van het VN-verdrag)</w:t>
      </w:r>
    </w:p>
    <w:p w14:paraId="6D495A1A" w14:textId="77777777" w:rsidR="003008C3" w:rsidRDefault="003008C3" w:rsidP="003008C3">
      <w:pPr>
        <w:jc w:val="center"/>
        <w:rPr>
          <w:rFonts w:ascii="Verdana" w:eastAsia="Verdana" w:hAnsi="Verdana" w:cs="Verdana"/>
          <w:b/>
        </w:rPr>
      </w:pPr>
      <w:r>
        <w:rPr>
          <w:rFonts w:ascii="Verdana" w:eastAsia="Verdana" w:hAnsi="Verdana" w:cs="Verdana"/>
          <w:b/>
        </w:rPr>
        <w:t xml:space="preserve">Beoogde doel </w:t>
      </w:r>
    </w:p>
    <w:p w14:paraId="32127721" w14:textId="69A20EF0" w:rsidR="003008C3" w:rsidRDefault="003008C3" w:rsidP="003008C3">
      <w:pPr>
        <w:rPr>
          <w:rFonts w:ascii="Verdana" w:eastAsia="Verdana" w:hAnsi="Verdana" w:cs="Verdana"/>
        </w:rPr>
      </w:pPr>
      <w:r>
        <w:rPr>
          <w:rFonts w:ascii="Verdana" w:eastAsia="Verdana" w:hAnsi="Verdana" w:cs="Verdana"/>
        </w:rPr>
        <w:t xml:space="preserve">Een toegankelijk sociaal domein betekent tenminste dat de </w:t>
      </w:r>
      <w:proofErr w:type="spellStart"/>
      <w:r>
        <w:rPr>
          <w:rFonts w:ascii="Verdana" w:eastAsia="Verdana" w:hAnsi="Verdana" w:cs="Verdana"/>
        </w:rPr>
        <w:t>Wmo</w:t>
      </w:r>
      <w:proofErr w:type="spellEnd"/>
      <w:r>
        <w:rPr>
          <w:rFonts w:ascii="Verdana" w:eastAsia="Verdana" w:hAnsi="Verdana" w:cs="Verdana"/>
        </w:rPr>
        <w:t xml:space="preserve"> eenvoudig toegankelijk is voor Hagenaars met een beperking, maar ook dat de arbeidsmarkt en het aanbod vanuit het welzijnswerk voor hen goed toegankelijk zijn. Dit betekent dat Voorall zich inzet voor meer bekendheid en betere </w:t>
      </w:r>
      <w:r>
        <w:rPr>
          <w:rFonts w:ascii="Verdana" w:eastAsia="Verdana" w:hAnsi="Verdana" w:cs="Verdana"/>
        </w:rPr>
        <w:lastRenderedPageBreak/>
        <w:t xml:space="preserve">toegankelijkheid van de </w:t>
      </w:r>
      <w:proofErr w:type="spellStart"/>
      <w:r>
        <w:rPr>
          <w:rFonts w:ascii="Verdana" w:eastAsia="Verdana" w:hAnsi="Verdana" w:cs="Verdana"/>
        </w:rPr>
        <w:t>Wmo</w:t>
      </w:r>
      <w:proofErr w:type="spellEnd"/>
      <w:r>
        <w:rPr>
          <w:rFonts w:ascii="Verdana" w:eastAsia="Verdana" w:hAnsi="Verdana" w:cs="Verdana"/>
        </w:rPr>
        <w:t>. Ook zet Voorall zich in voor het bevorderen van de toegankelijkheid van de arbeidsmarkt voor mensen met een beperking.</w:t>
      </w:r>
    </w:p>
    <w:p w14:paraId="0923F352" w14:textId="77777777" w:rsidR="009C3E9D" w:rsidRDefault="009C3E9D" w:rsidP="003008C3">
      <w:pPr>
        <w:rPr>
          <w:rFonts w:ascii="Verdana" w:eastAsia="Verdana" w:hAnsi="Verdana" w:cs="Verdana"/>
        </w:rPr>
      </w:pPr>
    </w:p>
    <w:p w14:paraId="4FE08788" w14:textId="68380A9E" w:rsidR="003008C3" w:rsidRDefault="00A23FFD" w:rsidP="003008C3">
      <w:pPr>
        <w:jc w:val="center"/>
        <w:rPr>
          <w:rFonts w:ascii="Verdana" w:eastAsia="Verdana" w:hAnsi="Verdana" w:cs="Verdana"/>
          <w:b/>
        </w:rPr>
      </w:pPr>
      <w:r>
        <w:rPr>
          <w:rFonts w:ascii="Verdana" w:eastAsia="Verdana" w:hAnsi="Verdana" w:cs="Verdana"/>
          <w:b/>
        </w:rPr>
        <w:t>Aangekondigde a</w:t>
      </w:r>
      <w:r w:rsidR="003008C3">
        <w:rPr>
          <w:rFonts w:ascii="Verdana" w:eastAsia="Verdana" w:hAnsi="Verdana" w:cs="Verdana"/>
          <w:b/>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1AE5194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3BC53BB" w14:textId="77777777" w:rsidR="003008C3" w:rsidRDefault="003008C3">
            <w:pPr>
              <w:rPr>
                <w:rFonts w:ascii="Verdana" w:eastAsiaTheme="minorHAnsi" w:hAnsi="Verdana" w:cstheme="minorBidi"/>
                <w:b/>
                <w:bCs/>
              </w:rPr>
            </w:pPr>
            <w:r>
              <w:rPr>
                <w:rFonts w:ascii="Verdana" w:eastAsia="Verdana" w:hAnsi="Verdana" w:cs="Verdana"/>
                <w:b/>
                <w:bCs/>
              </w:rPr>
              <w:t>Bevorderen toegankelijkheid sociaal domein (</w:t>
            </w:r>
            <w:proofErr w:type="spellStart"/>
            <w:r>
              <w:rPr>
                <w:rFonts w:ascii="Verdana" w:eastAsia="Verdana" w:hAnsi="Verdana" w:cs="Verdana"/>
                <w:b/>
                <w:bCs/>
              </w:rPr>
              <w:t>Wmo</w:t>
            </w:r>
            <w:proofErr w:type="spellEnd"/>
            <w:r>
              <w:rPr>
                <w:rFonts w:ascii="Verdana" w:eastAsia="Verdana" w:hAnsi="Verdana" w:cs="Verdana"/>
                <w:b/>
                <w:bCs/>
              </w:rPr>
              <w:t>, Werk &amp; inkomen en Wonen)</w:t>
            </w:r>
          </w:p>
        </w:tc>
      </w:tr>
      <w:tr w:rsidR="003008C3" w14:paraId="5B56F712"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207ABCE" w14:textId="77777777" w:rsidR="003008C3" w:rsidRDefault="003008C3" w:rsidP="003008C3">
            <w:pPr>
              <w:pStyle w:val="Lijstalinea"/>
              <w:numPr>
                <w:ilvl w:val="0"/>
                <w:numId w:val="21"/>
              </w:numPr>
              <w:rPr>
                <w:rFonts w:ascii="Verdana" w:eastAsia="Verdana" w:hAnsi="Verdana" w:cs="Verdana"/>
              </w:rPr>
            </w:pPr>
            <w:r>
              <w:rPr>
                <w:rFonts w:ascii="Verdana" w:eastAsia="Verdana" w:hAnsi="Verdana" w:cs="Verdana"/>
              </w:rPr>
              <w:t xml:space="preserve">Minimaal 36 </w:t>
            </w:r>
            <w:proofErr w:type="spellStart"/>
            <w:r>
              <w:rPr>
                <w:rFonts w:ascii="Verdana" w:eastAsia="Verdana" w:hAnsi="Verdana" w:cs="Verdana"/>
              </w:rPr>
              <w:t>Wmo</w:t>
            </w:r>
            <w:proofErr w:type="spellEnd"/>
            <w:r>
              <w:rPr>
                <w:rFonts w:ascii="Verdana" w:eastAsia="Verdana" w:hAnsi="Verdana" w:cs="Verdana"/>
              </w:rPr>
              <w:t xml:space="preserve">-gerelateerde signalen aan de CSD en minimaal 6 over </w:t>
            </w:r>
            <w:proofErr w:type="spellStart"/>
            <w:r>
              <w:rPr>
                <w:rFonts w:ascii="Verdana" w:eastAsia="Verdana" w:hAnsi="Verdana" w:cs="Verdana"/>
              </w:rPr>
              <w:t>zorgmijders</w:t>
            </w:r>
            <w:proofErr w:type="spellEnd"/>
            <w:r>
              <w:rPr>
                <w:rFonts w:ascii="Verdana" w:eastAsia="Verdana" w:hAnsi="Verdana" w:cs="Verdana"/>
              </w:rPr>
              <w:t xml:space="preserve">.  </w:t>
            </w:r>
          </w:p>
        </w:tc>
      </w:tr>
      <w:tr w:rsidR="003008C3" w14:paraId="7290ECE4"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2514355" w14:textId="77777777" w:rsidR="003008C3" w:rsidRDefault="003008C3" w:rsidP="003008C3">
            <w:pPr>
              <w:pStyle w:val="Lijstalinea"/>
              <w:numPr>
                <w:ilvl w:val="0"/>
                <w:numId w:val="21"/>
              </w:numPr>
              <w:rPr>
                <w:rFonts w:ascii="Verdana" w:eastAsiaTheme="minorHAnsi" w:hAnsi="Verdana" w:cstheme="minorBidi"/>
              </w:rPr>
            </w:pPr>
            <w:r>
              <w:rPr>
                <w:rFonts w:ascii="Verdana" w:eastAsia="Verdana" w:hAnsi="Verdana" w:cs="Verdana"/>
              </w:rPr>
              <w:t>Programma gericht op onafhankelijke cliënten ondersteuning.</w:t>
            </w:r>
          </w:p>
        </w:tc>
      </w:tr>
      <w:tr w:rsidR="003008C3" w14:paraId="00617DA0"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CDCDEF0" w14:textId="77777777" w:rsidR="003008C3" w:rsidRDefault="003008C3" w:rsidP="003008C3">
            <w:pPr>
              <w:pStyle w:val="Lijstalinea"/>
              <w:numPr>
                <w:ilvl w:val="0"/>
                <w:numId w:val="21"/>
              </w:numPr>
              <w:rPr>
                <w:rFonts w:ascii="Verdana" w:hAnsi="Verdana"/>
              </w:rPr>
            </w:pPr>
            <w:r>
              <w:rPr>
                <w:rFonts w:ascii="Verdana" w:eastAsia="Verdana" w:hAnsi="Verdana" w:cs="Verdana"/>
              </w:rPr>
              <w:t>Vervolg themabijeenkomst ‘Ouder worden met een beperking’.</w:t>
            </w:r>
          </w:p>
        </w:tc>
      </w:tr>
      <w:tr w:rsidR="003008C3" w14:paraId="70A892BF"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71D0DD6" w14:textId="77777777" w:rsidR="003008C3" w:rsidRDefault="003008C3" w:rsidP="003008C3">
            <w:pPr>
              <w:pStyle w:val="Lijstalinea"/>
              <w:numPr>
                <w:ilvl w:val="0"/>
                <w:numId w:val="21"/>
              </w:numPr>
              <w:rPr>
                <w:rFonts w:ascii="Verdana" w:hAnsi="Verdana"/>
              </w:rPr>
            </w:pPr>
            <w:r>
              <w:rPr>
                <w:rFonts w:ascii="Verdana" w:eastAsia="Verdana" w:hAnsi="Verdana" w:cs="Verdana"/>
              </w:rPr>
              <w:t>Informatieloket in twee Servicepunten XL t.b.v. mensen met een niet-westerse achtergrond.</w:t>
            </w:r>
          </w:p>
        </w:tc>
      </w:tr>
      <w:tr w:rsidR="003008C3" w14:paraId="7C9C3C0D"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E12A6F8" w14:textId="77777777" w:rsidR="003008C3" w:rsidRDefault="003008C3" w:rsidP="003008C3">
            <w:pPr>
              <w:pStyle w:val="Lijstalinea"/>
              <w:numPr>
                <w:ilvl w:val="0"/>
                <w:numId w:val="21"/>
              </w:numPr>
              <w:rPr>
                <w:rFonts w:ascii="Verdana" w:eastAsia="Verdana" w:hAnsi="Verdana" w:cs="Verdana"/>
              </w:rPr>
            </w:pPr>
            <w:r>
              <w:rPr>
                <w:rFonts w:ascii="Verdana" w:eastAsia="Verdana" w:hAnsi="Verdana" w:cs="Verdana"/>
              </w:rPr>
              <w:t>Organiseren twee activiteiten gericht op verbeteren kansen toetreding tot de arbeidsmarkt. Daarnaast overleg met de dienst SZW en organisatie Ronde Tafel.</w:t>
            </w:r>
          </w:p>
        </w:tc>
      </w:tr>
      <w:tr w:rsidR="003008C3" w14:paraId="190E8C9B"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10B8B543" w14:textId="77777777" w:rsidR="003008C3" w:rsidRDefault="003008C3" w:rsidP="003008C3">
            <w:pPr>
              <w:pStyle w:val="Lijstalinea"/>
              <w:numPr>
                <w:ilvl w:val="0"/>
                <w:numId w:val="21"/>
              </w:numPr>
              <w:rPr>
                <w:rFonts w:ascii="Verdana" w:eastAsiaTheme="minorHAnsi" w:hAnsi="Verdana" w:cstheme="minorBidi"/>
              </w:rPr>
            </w:pPr>
            <w:r>
              <w:rPr>
                <w:rFonts w:ascii="Verdana" w:eastAsia="Verdana" w:hAnsi="Verdana" w:cs="Verdana"/>
              </w:rPr>
              <w:t>Minimaal 10 Hagenaars met een beperking zijn onder de aandacht van werkgevers gebracht. Verbinding realiseren tussen achterban en gespecialiseerde bureaus gericht op toeleiding naar de arbeidsmarkt.</w:t>
            </w:r>
          </w:p>
        </w:tc>
      </w:tr>
      <w:tr w:rsidR="003008C3" w14:paraId="2B6187DB"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5E34D1CD" w14:textId="77777777" w:rsidR="003008C3" w:rsidRDefault="003008C3" w:rsidP="003008C3">
            <w:pPr>
              <w:pStyle w:val="Lijstalinea"/>
              <w:numPr>
                <w:ilvl w:val="0"/>
                <w:numId w:val="21"/>
              </w:numPr>
              <w:rPr>
                <w:rFonts w:ascii="Verdana" w:eastAsia="Verdana" w:hAnsi="Verdana" w:cs="Verdana"/>
              </w:rPr>
            </w:pPr>
            <w:r>
              <w:rPr>
                <w:rFonts w:ascii="Verdana" w:eastAsia="Verdana" w:hAnsi="Verdana" w:cs="Verdana"/>
              </w:rPr>
              <w:t xml:space="preserve">Analyse van de arbeidsmarktcommunicatie gericht op mensen met een beperking. </w:t>
            </w:r>
          </w:p>
        </w:tc>
      </w:tr>
      <w:tr w:rsidR="003008C3" w14:paraId="086ABA3A"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57A5A2FD" w14:textId="77777777" w:rsidR="003008C3" w:rsidRDefault="003008C3" w:rsidP="003008C3">
            <w:pPr>
              <w:pStyle w:val="Lijstalinea"/>
              <w:numPr>
                <w:ilvl w:val="0"/>
                <w:numId w:val="21"/>
              </w:numPr>
              <w:rPr>
                <w:rFonts w:ascii="Verdana" w:eastAsiaTheme="minorHAnsi" w:hAnsi="Verdana" w:cstheme="minorBidi"/>
              </w:rPr>
            </w:pPr>
            <w:r>
              <w:rPr>
                <w:rFonts w:ascii="Verdana" w:eastAsia="Verdana" w:hAnsi="Verdana" w:cs="Verdana"/>
              </w:rPr>
              <w:t>Advies gemeentelijke woonvisie, o.a. over woonwensen, toegankelijkheid en knelpunten bij woonvormen.</w:t>
            </w:r>
          </w:p>
        </w:tc>
      </w:tr>
    </w:tbl>
    <w:p w14:paraId="0176EF48" w14:textId="77777777" w:rsidR="003008C3" w:rsidRDefault="003008C3" w:rsidP="003008C3">
      <w:pPr>
        <w:rPr>
          <w:rFonts w:ascii="Verdana" w:hAnsi="Verdana" w:cstheme="minorBidi"/>
        </w:rPr>
      </w:pPr>
    </w:p>
    <w:p w14:paraId="4AC65713" w14:textId="1EBB50BB" w:rsidR="003008C3" w:rsidRDefault="00A23FFD" w:rsidP="003008C3">
      <w:pPr>
        <w:jc w:val="center"/>
        <w:rPr>
          <w:rFonts w:ascii="Verdana" w:hAnsi="Verdana"/>
          <w:b/>
        </w:rPr>
      </w:pPr>
      <w:r>
        <w:rPr>
          <w:rFonts w:ascii="Verdana" w:hAnsi="Verdana"/>
          <w:b/>
        </w:rPr>
        <w:t>Geleverde p</w:t>
      </w:r>
      <w:r w:rsidR="003008C3">
        <w:rPr>
          <w:rFonts w:ascii="Verdana" w:hAnsi="Verdana"/>
          <w:b/>
        </w:rPr>
        <w:t>restaties</w:t>
      </w:r>
    </w:p>
    <w:tbl>
      <w:tblPr>
        <w:tblStyle w:val="Tabelraster"/>
        <w:tblW w:w="9288" w:type="dxa"/>
        <w:tblLook w:val="04A0" w:firstRow="1" w:lastRow="0" w:firstColumn="1" w:lastColumn="0" w:noHBand="0" w:noVBand="1"/>
      </w:tblPr>
      <w:tblGrid>
        <w:gridCol w:w="8188"/>
        <w:gridCol w:w="1100"/>
      </w:tblGrid>
      <w:tr w:rsidR="003008C3" w14:paraId="65EC1C6A" w14:textId="77777777" w:rsidTr="003008C3">
        <w:tc>
          <w:tcPr>
            <w:tcW w:w="8188" w:type="dxa"/>
            <w:tcBorders>
              <w:top w:val="single" w:sz="4" w:space="0" w:color="auto"/>
              <w:left w:val="single" w:sz="4" w:space="0" w:color="auto"/>
              <w:bottom w:val="single" w:sz="4" w:space="0" w:color="auto"/>
              <w:right w:val="single" w:sz="4" w:space="0" w:color="auto"/>
            </w:tcBorders>
          </w:tcPr>
          <w:p w14:paraId="36075D67"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53971421"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7B1D3635" w14:textId="77777777" w:rsidTr="003008C3">
        <w:tc>
          <w:tcPr>
            <w:tcW w:w="8188" w:type="dxa"/>
            <w:tcBorders>
              <w:top w:val="single" w:sz="4" w:space="0" w:color="auto"/>
              <w:left w:val="single" w:sz="4" w:space="0" w:color="auto"/>
              <w:bottom w:val="single" w:sz="4" w:space="0" w:color="auto"/>
              <w:right w:val="single" w:sz="4" w:space="0" w:color="auto"/>
            </w:tcBorders>
          </w:tcPr>
          <w:p w14:paraId="2E0AF3F6" w14:textId="77777777" w:rsidR="003008C3" w:rsidRDefault="003008C3">
            <w:pPr>
              <w:rPr>
                <w:rFonts w:ascii="Verdana" w:eastAsiaTheme="minorHAnsi" w:hAnsi="Verdana" w:cstheme="minorBidi"/>
              </w:rPr>
            </w:pPr>
            <w:r>
              <w:rPr>
                <w:rFonts w:ascii="Verdana" w:hAnsi="Verdana"/>
              </w:rPr>
              <w:t xml:space="preserve">1. Er zijn dertig signalen ingebracht bij de </w:t>
            </w:r>
            <w:proofErr w:type="spellStart"/>
            <w:r>
              <w:rPr>
                <w:rFonts w:ascii="Verdana" w:hAnsi="Verdana"/>
              </w:rPr>
              <w:t>Clientenraad</w:t>
            </w:r>
            <w:proofErr w:type="spellEnd"/>
            <w:r>
              <w:rPr>
                <w:rFonts w:ascii="Verdana" w:hAnsi="Verdana"/>
              </w:rPr>
              <w:t xml:space="preserve"> Sociaal Domein. Daarnaast is deelgenomen aan bijeenkomsten over de aanbesteding Hulpmiddelen en over Zorgarrangementen. De werkgroep </w:t>
            </w:r>
            <w:proofErr w:type="spellStart"/>
            <w:r>
              <w:rPr>
                <w:rFonts w:ascii="Verdana" w:hAnsi="Verdana"/>
              </w:rPr>
              <w:t>Wmo</w:t>
            </w:r>
            <w:proofErr w:type="spellEnd"/>
            <w:r>
              <w:rPr>
                <w:rFonts w:ascii="Verdana" w:hAnsi="Verdana"/>
              </w:rPr>
              <w:t xml:space="preserve"> van Voorall is vijf keer bijeengekomen. Vanuit Voorall is geadviseerd over de nieuwe Verordening </w:t>
            </w:r>
            <w:proofErr w:type="spellStart"/>
            <w:r>
              <w:rPr>
                <w:rFonts w:ascii="Verdana" w:hAnsi="Verdana"/>
              </w:rPr>
              <w:t>Wmo</w:t>
            </w:r>
            <w:proofErr w:type="spellEnd"/>
            <w:r>
              <w:rPr>
                <w:rFonts w:ascii="Verdana" w:hAnsi="Verdana"/>
              </w:rPr>
              <w:t>.</w:t>
            </w:r>
          </w:p>
          <w:p w14:paraId="68C04939" w14:textId="77777777" w:rsidR="00EC70CB" w:rsidRDefault="00EC70CB">
            <w:pPr>
              <w:rPr>
                <w:rFonts w:ascii="Verdana" w:hAnsi="Verdana"/>
                <w:bCs/>
              </w:rPr>
            </w:pPr>
          </w:p>
          <w:p w14:paraId="753DFBF5" w14:textId="7411C505" w:rsidR="003008C3" w:rsidRDefault="003008C3">
            <w:pPr>
              <w:rPr>
                <w:rFonts w:ascii="Verdana" w:hAnsi="Verdana"/>
              </w:rPr>
            </w:pPr>
            <w:r>
              <w:rPr>
                <w:rFonts w:ascii="Verdana" w:hAnsi="Verdana"/>
                <w:bCs/>
              </w:rPr>
              <w:t>2.</w:t>
            </w:r>
            <w:r>
              <w:rPr>
                <w:rFonts w:ascii="Verdana" w:hAnsi="Verdana"/>
              </w:rPr>
              <w:t xml:space="preserve"> In samenwerking met de gemeente, MEE, </w:t>
            </w:r>
            <w:proofErr w:type="spellStart"/>
            <w:r>
              <w:rPr>
                <w:rFonts w:ascii="Verdana" w:hAnsi="Verdana"/>
              </w:rPr>
              <w:t>Xtra</w:t>
            </w:r>
            <w:proofErr w:type="spellEnd"/>
            <w:r>
              <w:rPr>
                <w:rFonts w:ascii="Verdana" w:hAnsi="Verdana"/>
              </w:rPr>
              <w:t>, ANBO en Kompassie wordt vorm gegeven aan de informele onafhankelijke cliëntondersteuning. De gemeente draagt zorg voor de communicatiemiddelen. Met MEE zijn samenwerkingsafspraken gemaakt tussen de MEE consulenten en de vrijwilligers van Voorall. Met Kompassie is de training “Coach aan de keukentafel” gegeven aan de vrijwilligers van Kompassie en Voorall. De ANBO en Voorall werken samen in themamiddagen voor de vrijwilligers. Vier vrijwilligers zijn momenteel actief als onafhankelijke cliëntondersteuner.</w:t>
            </w:r>
          </w:p>
          <w:p w14:paraId="65F7CCCE" w14:textId="77777777" w:rsidR="003008C3" w:rsidRDefault="003008C3">
            <w:pPr>
              <w:rPr>
                <w:rFonts w:ascii="Verdana" w:hAnsi="Verdana"/>
              </w:rPr>
            </w:pPr>
          </w:p>
          <w:p w14:paraId="6E78DCC4" w14:textId="1130487D" w:rsidR="003008C3" w:rsidRDefault="003008C3">
            <w:pPr>
              <w:rPr>
                <w:rFonts w:ascii="Verdana" w:hAnsi="Verdana"/>
              </w:rPr>
            </w:pPr>
            <w:r>
              <w:rPr>
                <w:rFonts w:ascii="Verdana" w:hAnsi="Verdana"/>
              </w:rPr>
              <w:t xml:space="preserve">3. Er is op 28 juni een Ronde tafel-bijeenkomst georganiseerd over het thema ‘Ouder worden met een beperking’. Met vertegenwoordigers van diverse migrantenorganisaties is gesproken over taboes rond het hebben van een beperking en de wijze waarop in specifieke culturen met mensen met een beperking wordt omgegaan. </w:t>
            </w:r>
          </w:p>
          <w:p w14:paraId="2DBA348E" w14:textId="77777777" w:rsidR="003008C3" w:rsidRDefault="003008C3">
            <w:pPr>
              <w:rPr>
                <w:rFonts w:ascii="Verdana" w:hAnsi="Verdana"/>
                <w:bCs/>
              </w:rPr>
            </w:pPr>
          </w:p>
          <w:p w14:paraId="5B7EEE0C" w14:textId="77777777" w:rsidR="003008C3" w:rsidRDefault="003008C3">
            <w:pPr>
              <w:rPr>
                <w:rFonts w:ascii="Verdana" w:hAnsi="Verdana"/>
              </w:rPr>
            </w:pPr>
            <w:r>
              <w:rPr>
                <w:rFonts w:ascii="Verdana" w:hAnsi="Verdana"/>
              </w:rPr>
              <w:lastRenderedPageBreak/>
              <w:t xml:space="preserve">4. In drie Servicepunten XL (Wissel, Bouwlust en het Cromvlietplein) zijn vrijwillige cliëntondersteuners een dagdeel per week aanwezig. Deze vrijwilligers hebben een Turkse en Marokkaanse achtergrond. </w:t>
            </w:r>
          </w:p>
          <w:p w14:paraId="2F7F209F" w14:textId="77777777" w:rsidR="003008C3" w:rsidRDefault="003008C3">
            <w:pPr>
              <w:rPr>
                <w:rFonts w:ascii="Verdana" w:hAnsi="Verdana"/>
              </w:rPr>
            </w:pPr>
          </w:p>
          <w:p w14:paraId="3B133A92" w14:textId="07741215" w:rsidR="003008C3" w:rsidRPr="00AF6257" w:rsidRDefault="00AF6257" w:rsidP="00AF6257">
            <w:pPr>
              <w:rPr>
                <w:rFonts w:ascii="Verdana" w:hAnsi="Verdana"/>
              </w:rPr>
            </w:pPr>
            <w:r>
              <w:rPr>
                <w:rFonts w:ascii="Verdana" w:hAnsi="Verdana"/>
              </w:rPr>
              <w:t>5.</w:t>
            </w:r>
            <w:r w:rsidR="003008C3" w:rsidRPr="00AF6257">
              <w:rPr>
                <w:rFonts w:ascii="Verdana" w:hAnsi="Verdana"/>
              </w:rPr>
              <w:t xml:space="preserve">Er zijn diverse activiteiten georganiseerd. Er is een werkbezoek gebracht aan Kans BV, een bedrijf dat mensen met een beperking opleidt en een arbeidscontract geeft. Er is geïnventariseerd welke inspanningen de rijksoverheid en de provincie Zuid-Holland doen om hun aandeel mensen met een beperking in te vullen. Ook is er een interview gehouden met de wethouder SWWS om een goed beeld te krijgen van de inspanningen die de gemeente doet om mensen met een beperking aan het werk te helpen. Voorts is er een Platform Participatie opgericht waar vertegenwoordigers van diverse organisaties elkaar periodiek ontmoeten om over de barrières te spreken waartegen mensen met een beperking aanlopen bij het vinden van een baan. In het eerste half jaar is het Platform twee maal bijeen geweest. </w:t>
            </w:r>
          </w:p>
          <w:p w14:paraId="6BBABF77" w14:textId="77777777" w:rsidR="003008C3" w:rsidRDefault="003008C3">
            <w:pPr>
              <w:rPr>
                <w:rFonts w:ascii="Verdana" w:hAnsi="Verdana"/>
                <w:bCs/>
              </w:rPr>
            </w:pPr>
          </w:p>
          <w:p w14:paraId="76501C8E" w14:textId="77777777" w:rsidR="003008C3" w:rsidRDefault="003008C3">
            <w:pPr>
              <w:rPr>
                <w:rFonts w:ascii="Verdana" w:hAnsi="Verdana"/>
              </w:rPr>
            </w:pPr>
            <w:r>
              <w:rPr>
                <w:rFonts w:ascii="Verdana" w:hAnsi="Verdana"/>
              </w:rPr>
              <w:t>6. Om mensen met een beperking te ondersteunen bij werken, biedt Voorall diverse diensten aan. Zo adviseren wij werkzoekenden en brengen wij hen in contact met gespecialiseerde organisaties. Dit heeft ertoe geleid dat twee vrijwilligers een baan hebben gevonden. Omgekeerd heeft een van de bemiddelingsorganisatie voor een vrijwilliger bij Voorall gezorgd. Voorall heeft diverse profielen op haar website gezet, zodat werkgevers altijd wel met een interessante kandidaat kunnen kennismaken. Verder biedt Voorall mogelijkheden voor stages en vrijwilligerswerk. Er is een Nieuwsbrief special over Arbeid uitgebracht.</w:t>
            </w:r>
          </w:p>
          <w:p w14:paraId="7A647C2D" w14:textId="77777777" w:rsidR="003008C3" w:rsidRDefault="003008C3">
            <w:pPr>
              <w:rPr>
                <w:rFonts w:ascii="Verdana" w:hAnsi="Verdana"/>
              </w:rPr>
            </w:pPr>
          </w:p>
          <w:p w14:paraId="7BFCCFA4" w14:textId="0AE65CE4" w:rsidR="003008C3" w:rsidRDefault="003008C3">
            <w:pPr>
              <w:rPr>
                <w:rFonts w:ascii="Verdana" w:hAnsi="Verdana"/>
              </w:rPr>
            </w:pPr>
            <w:r>
              <w:rPr>
                <w:rFonts w:ascii="Verdana" w:hAnsi="Verdana"/>
              </w:rPr>
              <w:t>7.</w:t>
            </w:r>
            <w:r w:rsidR="00AF6257">
              <w:rPr>
                <w:rFonts w:ascii="Verdana" w:hAnsi="Verdana"/>
              </w:rPr>
              <w:t xml:space="preserve"> </w:t>
            </w:r>
            <w:r>
              <w:rPr>
                <w:rFonts w:ascii="Verdana" w:hAnsi="Verdana"/>
              </w:rPr>
              <w:t>Veel mensen met een beperking vinden via het UWV een baan, maar er zijn ook diverse private organisaties die bemiddeling verzorgen. Organisaties waar Voorall regelmatig mee overlegt, zijn Onbeperkt aan de slag, Studeren en werken op maat en C-</w:t>
            </w:r>
            <w:proofErr w:type="spellStart"/>
            <w:r>
              <w:rPr>
                <w:rFonts w:ascii="Verdana" w:hAnsi="Verdana"/>
              </w:rPr>
              <w:t>Talents</w:t>
            </w:r>
            <w:proofErr w:type="spellEnd"/>
            <w:r>
              <w:rPr>
                <w:rFonts w:ascii="Verdana" w:hAnsi="Verdana"/>
              </w:rPr>
              <w:t xml:space="preserve">. Ook zijn er in Den Haag diverse bedrijven die mensen met een beperking in dienst nemen, zoals Kans BV en Green Fox en Nelis Company. Voorall rekent het tot haar taak om over alle manieren waarop mensen een baan kunnen vinden te communiceren, maar regie hierop vanuit de gemeente komt nog niet voldoende van de grond. </w:t>
            </w:r>
          </w:p>
          <w:p w14:paraId="2CB6CC2D" w14:textId="77777777" w:rsidR="003008C3" w:rsidRDefault="003008C3">
            <w:pPr>
              <w:rPr>
                <w:rFonts w:ascii="Verdana" w:hAnsi="Verdana"/>
                <w:bCs/>
              </w:rPr>
            </w:pPr>
          </w:p>
          <w:p w14:paraId="7BC3AF17" w14:textId="77777777" w:rsidR="003008C3" w:rsidRDefault="003008C3">
            <w:pPr>
              <w:rPr>
                <w:rFonts w:ascii="Verdana" w:hAnsi="Verdana"/>
                <w:bCs/>
              </w:rPr>
            </w:pPr>
            <w:r>
              <w:rPr>
                <w:rFonts w:ascii="Verdana" w:hAnsi="Verdana"/>
                <w:bCs/>
              </w:rPr>
              <w:t xml:space="preserve">8.Voorall heeft diverse bijeenkomsten bezocht en georganiseerd over de nieuwe Woonvisie. Ook is er overleg geweest met de opstellers van de Woonvisie. Voorall heeft aandacht gevraagd voor voldoende aangepaste woningen, groepswonen voor mensen met een beperking en woningen voor de doelgroep in de buurt van voorzieningen. </w:t>
            </w:r>
          </w:p>
          <w:p w14:paraId="1D20EFE8" w14:textId="77777777" w:rsidR="003008C3" w:rsidRDefault="003008C3">
            <w:pPr>
              <w:rPr>
                <w:rFonts w:ascii="Verdana" w:hAnsi="Verdana"/>
                <w:bCs/>
              </w:rPr>
            </w:pPr>
          </w:p>
        </w:tc>
        <w:tc>
          <w:tcPr>
            <w:tcW w:w="1100" w:type="dxa"/>
            <w:tcBorders>
              <w:top w:val="single" w:sz="4" w:space="0" w:color="auto"/>
              <w:left w:val="single" w:sz="4" w:space="0" w:color="auto"/>
              <w:bottom w:val="single" w:sz="4" w:space="0" w:color="auto"/>
              <w:right w:val="single" w:sz="4" w:space="0" w:color="auto"/>
            </w:tcBorders>
          </w:tcPr>
          <w:p w14:paraId="13A05626" w14:textId="77777777" w:rsidR="003008C3" w:rsidRDefault="003008C3">
            <w:pPr>
              <w:rPr>
                <w:rFonts w:ascii="Verdana" w:hAnsi="Verdana"/>
                <w:color w:val="00B050"/>
                <w:sz w:val="96"/>
                <w:szCs w:val="96"/>
              </w:rPr>
            </w:pPr>
            <w:r>
              <w:rPr>
                <w:rFonts w:ascii="Verdana" w:hAnsi="Verdana"/>
                <w:color w:val="00B050"/>
                <w:sz w:val="96"/>
                <w:szCs w:val="96"/>
              </w:rPr>
              <w:lastRenderedPageBreak/>
              <w:t>●</w:t>
            </w:r>
          </w:p>
          <w:p w14:paraId="0915B27F" w14:textId="77777777" w:rsidR="003008C3" w:rsidRDefault="003008C3">
            <w:pPr>
              <w:rPr>
                <w:rFonts w:ascii="Verdana" w:hAnsi="Verdana"/>
                <w:color w:val="00B050"/>
                <w:sz w:val="96"/>
                <w:szCs w:val="96"/>
              </w:rPr>
            </w:pPr>
            <w:r>
              <w:rPr>
                <w:rFonts w:ascii="Verdana" w:hAnsi="Verdana"/>
                <w:color w:val="00B050"/>
                <w:sz w:val="96"/>
                <w:szCs w:val="96"/>
              </w:rPr>
              <w:t>●</w:t>
            </w:r>
          </w:p>
          <w:p w14:paraId="206D5894" w14:textId="77777777" w:rsidR="003008C3" w:rsidRDefault="003008C3">
            <w:pPr>
              <w:rPr>
                <w:rFonts w:ascii="Verdana" w:hAnsi="Verdana"/>
                <w:color w:val="00B050"/>
                <w:sz w:val="96"/>
                <w:szCs w:val="96"/>
              </w:rPr>
            </w:pPr>
          </w:p>
          <w:p w14:paraId="50E246F9" w14:textId="77777777" w:rsidR="00E40670" w:rsidRDefault="00E40670">
            <w:pPr>
              <w:rPr>
                <w:rFonts w:ascii="Verdana" w:hAnsi="Verdana"/>
                <w:color w:val="00B050"/>
                <w:sz w:val="96"/>
                <w:szCs w:val="96"/>
              </w:rPr>
            </w:pPr>
          </w:p>
          <w:p w14:paraId="1DEBE036" w14:textId="2753B20C" w:rsidR="003008C3" w:rsidRDefault="003008C3">
            <w:pPr>
              <w:rPr>
                <w:rFonts w:ascii="Verdana" w:hAnsi="Verdana"/>
                <w:color w:val="00B050"/>
                <w:sz w:val="96"/>
                <w:szCs w:val="96"/>
              </w:rPr>
            </w:pPr>
            <w:r>
              <w:rPr>
                <w:rFonts w:ascii="Verdana" w:hAnsi="Verdana"/>
                <w:color w:val="00B050"/>
                <w:sz w:val="96"/>
                <w:szCs w:val="96"/>
              </w:rPr>
              <w:t>●</w:t>
            </w:r>
          </w:p>
          <w:p w14:paraId="4E3B5C62" w14:textId="77777777" w:rsidR="003008C3" w:rsidRDefault="003008C3">
            <w:pPr>
              <w:rPr>
                <w:rFonts w:ascii="Verdana" w:hAnsi="Verdana"/>
                <w:color w:val="00B050"/>
                <w:sz w:val="96"/>
                <w:szCs w:val="96"/>
              </w:rPr>
            </w:pPr>
            <w:r>
              <w:rPr>
                <w:rFonts w:ascii="Verdana" w:hAnsi="Verdana"/>
                <w:color w:val="00B050"/>
                <w:sz w:val="96"/>
                <w:szCs w:val="96"/>
              </w:rPr>
              <w:lastRenderedPageBreak/>
              <w:t>●</w:t>
            </w:r>
          </w:p>
          <w:p w14:paraId="56540CD1" w14:textId="77777777" w:rsidR="003008C3" w:rsidRDefault="003008C3">
            <w:pPr>
              <w:rPr>
                <w:rFonts w:ascii="Verdana" w:hAnsi="Verdana"/>
                <w:color w:val="00B050"/>
                <w:sz w:val="96"/>
                <w:szCs w:val="96"/>
              </w:rPr>
            </w:pPr>
            <w:r>
              <w:rPr>
                <w:rFonts w:ascii="Verdana" w:hAnsi="Verdana"/>
                <w:color w:val="00B050"/>
                <w:sz w:val="96"/>
                <w:szCs w:val="96"/>
              </w:rPr>
              <w:t>●</w:t>
            </w:r>
          </w:p>
          <w:p w14:paraId="717C995F" w14:textId="77777777" w:rsidR="003008C3" w:rsidRDefault="003008C3">
            <w:pPr>
              <w:rPr>
                <w:rFonts w:ascii="Verdana" w:hAnsi="Verdana"/>
                <w:color w:val="00B050"/>
                <w:sz w:val="96"/>
                <w:szCs w:val="96"/>
              </w:rPr>
            </w:pPr>
          </w:p>
          <w:p w14:paraId="5414BD7C" w14:textId="77777777" w:rsidR="003008C3" w:rsidRDefault="003008C3">
            <w:pPr>
              <w:rPr>
                <w:rFonts w:ascii="Verdana" w:hAnsi="Verdana"/>
                <w:color w:val="00B050"/>
                <w:sz w:val="96"/>
                <w:szCs w:val="96"/>
              </w:rPr>
            </w:pPr>
          </w:p>
          <w:p w14:paraId="5401B4ED" w14:textId="77777777" w:rsidR="009C3E9D" w:rsidRDefault="009C3E9D">
            <w:pPr>
              <w:rPr>
                <w:rFonts w:ascii="Verdana" w:hAnsi="Verdana"/>
                <w:color w:val="00B050"/>
                <w:sz w:val="96"/>
                <w:szCs w:val="96"/>
              </w:rPr>
            </w:pPr>
          </w:p>
          <w:p w14:paraId="3AB60E25" w14:textId="6C0697FD" w:rsidR="003008C3" w:rsidRDefault="003008C3">
            <w:pPr>
              <w:rPr>
                <w:rFonts w:ascii="Verdana" w:hAnsi="Verdana"/>
                <w:color w:val="00B050"/>
                <w:sz w:val="96"/>
                <w:szCs w:val="96"/>
              </w:rPr>
            </w:pPr>
            <w:r>
              <w:rPr>
                <w:rFonts w:ascii="Verdana" w:hAnsi="Verdana"/>
                <w:color w:val="00B050"/>
                <w:sz w:val="96"/>
                <w:szCs w:val="96"/>
              </w:rPr>
              <w:t>●</w:t>
            </w:r>
          </w:p>
          <w:p w14:paraId="754981F2" w14:textId="77777777" w:rsidR="003008C3" w:rsidRDefault="003008C3">
            <w:pPr>
              <w:rPr>
                <w:rFonts w:ascii="Verdana" w:hAnsi="Verdana"/>
                <w:color w:val="00B050"/>
                <w:sz w:val="96"/>
                <w:szCs w:val="96"/>
              </w:rPr>
            </w:pPr>
          </w:p>
          <w:p w14:paraId="200B1F52" w14:textId="77777777" w:rsidR="003008C3" w:rsidRPr="00B23899" w:rsidRDefault="003008C3">
            <w:pPr>
              <w:rPr>
                <w:rFonts w:ascii="Verdana" w:hAnsi="Verdana"/>
                <w:color w:val="00B050"/>
                <w:sz w:val="96"/>
                <w:szCs w:val="96"/>
              </w:rPr>
            </w:pPr>
            <w:r w:rsidRPr="00B23899">
              <w:rPr>
                <w:rFonts w:ascii="Verdana" w:hAnsi="Verdana"/>
                <w:color w:val="00B050"/>
                <w:sz w:val="96"/>
                <w:szCs w:val="96"/>
              </w:rPr>
              <w:t>●</w:t>
            </w:r>
          </w:p>
          <w:p w14:paraId="65BD50BF" w14:textId="5F07EEA7" w:rsidR="003008C3" w:rsidRDefault="003008C3">
            <w:pPr>
              <w:rPr>
                <w:rFonts w:ascii="Verdana" w:hAnsi="Verdana"/>
                <w:color w:val="00B050"/>
                <w:sz w:val="96"/>
                <w:szCs w:val="96"/>
              </w:rPr>
            </w:pPr>
          </w:p>
          <w:p w14:paraId="2ACFA5ED" w14:textId="77777777" w:rsidR="003008C3" w:rsidRDefault="003008C3">
            <w:pPr>
              <w:rPr>
                <w:rFonts w:ascii="Verdana" w:hAnsi="Verdana"/>
                <w:bCs/>
              </w:rPr>
            </w:pPr>
            <w:r>
              <w:rPr>
                <w:rFonts w:ascii="Verdana" w:hAnsi="Verdana"/>
                <w:color w:val="00B050"/>
                <w:sz w:val="96"/>
                <w:szCs w:val="96"/>
              </w:rPr>
              <w:t>●</w:t>
            </w:r>
          </w:p>
        </w:tc>
      </w:tr>
    </w:tbl>
    <w:p w14:paraId="2AB5898A" w14:textId="77777777" w:rsidR="003008C3" w:rsidRDefault="003008C3" w:rsidP="003008C3">
      <w:pPr>
        <w:rPr>
          <w:rFonts w:ascii="Verdana" w:hAnsi="Verdana" w:cstheme="minorBidi"/>
        </w:rPr>
      </w:pPr>
    </w:p>
    <w:p w14:paraId="116A3765"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32DBE360" w14:textId="77777777" w:rsidR="003008C3" w:rsidRDefault="003008C3" w:rsidP="003008C3">
      <w:pPr>
        <w:rPr>
          <w:rFonts w:ascii="Verdana" w:eastAsia="Verdana" w:hAnsi="Verdana" w:cs="Verdana"/>
        </w:rPr>
      </w:pPr>
      <w:proofErr w:type="spellStart"/>
      <w:r>
        <w:rPr>
          <w:rFonts w:ascii="Verdana" w:eastAsia="Verdana" w:hAnsi="Verdana" w:cs="Verdana"/>
        </w:rPr>
        <w:t>Wmo</w:t>
      </w:r>
      <w:proofErr w:type="spellEnd"/>
      <w:r>
        <w:rPr>
          <w:rFonts w:ascii="Verdana" w:eastAsia="Verdana" w:hAnsi="Verdana" w:cs="Verdana"/>
        </w:rPr>
        <w:t xml:space="preserve">-ketenpartners Kompassie en Seniorencollectief Haaglanden, Cliëntenraad Sociaal Domein, Dienst SZW gemeente, werkgeversorganisaties, Dienst DSO </w:t>
      </w:r>
      <w:r>
        <w:rPr>
          <w:rFonts w:ascii="Verdana" w:eastAsia="Verdana" w:hAnsi="Verdana" w:cs="Verdana"/>
        </w:rPr>
        <w:lastRenderedPageBreak/>
        <w:t>gemeente, Werkgevers Servicepunt, woningbouw corporaties, Servicepunten XL, MEE, Welzijnsinstellingen Extra, PEP.</w:t>
      </w:r>
    </w:p>
    <w:p w14:paraId="79DE57B2" w14:textId="77777777" w:rsidR="00BE217D" w:rsidRDefault="00BE217D" w:rsidP="003008C3">
      <w:pPr>
        <w:jc w:val="center"/>
        <w:rPr>
          <w:rFonts w:ascii="Verdana" w:eastAsia="Verdana" w:hAnsi="Verdana" w:cs="Verdana"/>
          <w:b/>
          <w:bCs/>
        </w:rPr>
      </w:pPr>
    </w:p>
    <w:p w14:paraId="20C40A12" w14:textId="596B0652" w:rsidR="003008C3" w:rsidRDefault="00EF7689" w:rsidP="003008C3">
      <w:pPr>
        <w:jc w:val="center"/>
        <w:rPr>
          <w:rFonts w:ascii="Verdana" w:eastAsia="Verdana" w:hAnsi="Verdana" w:cs="Verdana"/>
          <w:b/>
          <w:bCs/>
        </w:rPr>
      </w:pPr>
      <w:r>
        <w:rPr>
          <w:rFonts w:ascii="Verdana" w:eastAsia="Verdana" w:hAnsi="Verdana" w:cs="Verdana"/>
          <w:b/>
          <w:bCs/>
        </w:rPr>
        <w:t>R</w:t>
      </w:r>
      <w:r w:rsidR="003008C3">
        <w:rPr>
          <w:rFonts w:ascii="Verdana" w:eastAsia="Verdana" w:hAnsi="Verdana" w:cs="Verdana"/>
          <w:b/>
          <w:bCs/>
        </w:rPr>
        <w:t>esultaat</w:t>
      </w:r>
    </w:p>
    <w:p w14:paraId="257A49CC" w14:textId="538AC849" w:rsidR="00BE217D" w:rsidRDefault="003008C3" w:rsidP="00BE217D">
      <w:pPr>
        <w:rPr>
          <w:rFonts w:ascii="Verdana" w:eastAsia="Verdana" w:hAnsi="Verdana" w:cs="Verdana"/>
        </w:rPr>
      </w:pPr>
      <w:r>
        <w:rPr>
          <w:rFonts w:ascii="Verdana" w:eastAsia="Verdana" w:hAnsi="Verdana" w:cs="Verdana"/>
        </w:rPr>
        <w:t xml:space="preserve">Met de activiteiten in het kader van dit project </w:t>
      </w:r>
      <w:r w:rsidR="004F2D13">
        <w:rPr>
          <w:rFonts w:ascii="Verdana" w:eastAsia="Verdana" w:hAnsi="Verdana" w:cs="Verdana"/>
        </w:rPr>
        <w:t xml:space="preserve">heeft </w:t>
      </w:r>
      <w:r>
        <w:rPr>
          <w:rFonts w:ascii="Verdana" w:eastAsia="Verdana" w:hAnsi="Verdana" w:cs="Verdana"/>
        </w:rPr>
        <w:t>Voorall bij</w:t>
      </w:r>
      <w:r w:rsidR="004F2D13">
        <w:rPr>
          <w:rFonts w:ascii="Verdana" w:eastAsia="Verdana" w:hAnsi="Verdana" w:cs="Verdana"/>
        </w:rPr>
        <w:t>gedragen</w:t>
      </w:r>
      <w:r>
        <w:rPr>
          <w:rFonts w:ascii="Verdana" w:eastAsia="Verdana" w:hAnsi="Verdana" w:cs="Verdana"/>
        </w:rPr>
        <w:t xml:space="preserve"> aan het verbeteren van de toegankelijkheid van het sociaal domein</w:t>
      </w:r>
      <w:r w:rsidR="004F2D13">
        <w:rPr>
          <w:rFonts w:ascii="Verdana" w:eastAsia="Verdana" w:hAnsi="Verdana" w:cs="Verdana"/>
        </w:rPr>
        <w:t xml:space="preserve">, zoals </w:t>
      </w:r>
      <w:r w:rsidR="00004429">
        <w:rPr>
          <w:rFonts w:ascii="Verdana" w:eastAsia="Verdana" w:hAnsi="Verdana" w:cs="Verdana"/>
        </w:rPr>
        <w:t xml:space="preserve">de </w:t>
      </w:r>
      <w:proofErr w:type="spellStart"/>
      <w:r>
        <w:rPr>
          <w:rFonts w:ascii="Verdana" w:eastAsia="Verdana" w:hAnsi="Verdana" w:cs="Verdana"/>
        </w:rPr>
        <w:t>Wmo</w:t>
      </w:r>
      <w:proofErr w:type="spellEnd"/>
      <w:r>
        <w:rPr>
          <w:rFonts w:ascii="Verdana" w:eastAsia="Verdana" w:hAnsi="Verdana" w:cs="Verdana"/>
        </w:rPr>
        <w:t xml:space="preserve"> en de arbeidsmarkt. Met name het afgeven van signalen aan de Cliëntenraad Sociaal Domein (inclusief Deelraad </w:t>
      </w:r>
      <w:proofErr w:type="spellStart"/>
      <w:r>
        <w:rPr>
          <w:rFonts w:ascii="Verdana" w:eastAsia="Verdana" w:hAnsi="Verdana" w:cs="Verdana"/>
        </w:rPr>
        <w:t>Wmo</w:t>
      </w:r>
      <w:proofErr w:type="spellEnd"/>
      <w:r>
        <w:rPr>
          <w:rFonts w:ascii="Verdana" w:eastAsia="Verdana" w:hAnsi="Verdana" w:cs="Verdana"/>
        </w:rPr>
        <w:t xml:space="preserve"> en de Deelraad Participatie), de themabijeenkomst 'Ouder worden met een beperking' en de signalen van het Platform Participatie </w:t>
      </w:r>
      <w:r w:rsidR="00004429">
        <w:rPr>
          <w:rFonts w:ascii="Verdana" w:eastAsia="Verdana" w:hAnsi="Verdana" w:cs="Verdana"/>
        </w:rPr>
        <w:t xml:space="preserve">hebben </w:t>
      </w:r>
      <w:r>
        <w:rPr>
          <w:rFonts w:ascii="Verdana" w:eastAsia="Verdana" w:hAnsi="Verdana" w:cs="Verdana"/>
        </w:rPr>
        <w:t>hieraan bij</w:t>
      </w:r>
      <w:r w:rsidR="00004429">
        <w:rPr>
          <w:rFonts w:ascii="Verdana" w:eastAsia="Verdana" w:hAnsi="Verdana" w:cs="Verdana"/>
        </w:rPr>
        <w:t>gedragen</w:t>
      </w:r>
      <w:r w:rsidR="00BE217D">
        <w:rPr>
          <w:rFonts w:ascii="Verdana" w:eastAsia="Verdana" w:hAnsi="Verdana" w:cs="Verdana"/>
        </w:rPr>
        <w:t>.</w:t>
      </w:r>
    </w:p>
    <w:p w14:paraId="4CE46629" w14:textId="71301127" w:rsidR="00BE217D" w:rsidRDefault="00BE217D" w:rsidP="00BE217D">
      <w:pPr>
        <w:rPr>
          <w:rFonts w:ascii="Verdana" w:eastAsia="Verdana" w:hAnsi="Verdana" w:cs="Verdana"/>
        </w:rPr>
      </w:pPr>
    </w:p>
    <w:p w14:paraId="247ECE79" w14:textId="688664D7" w:rsidR="003008C3" w:rsidRPr="00BE217D" w:rsidRDefault="003008C3" w:rsidP="00BE217D">
      <w:pPr>
        <w:jc w:val="center"/>
        <w:rPr>
          <w:rFonts w:ascii="Verdana" w:eastAsia="Verdana" w:hAnsi="Verdana" w:cs="Verdana"/>
        </w:rPr>
      </w:pPr>
      <w:r>
        <w:rPr>
          <w:rFonts w:ascii="Verdana" w:eastAsia="Verdana" w:hAnsi="Verdana" w:cs="Verdana"/>
          <w:b/>
          <w:bCs/>
        </w:rPr>
        <w:t>Project D (Structureel)</w:t>
      </w:r>
    </w:p>
    <w:p w14:paraId="2FC3B014" w14:textId="77777777" w:rsidR="003008C3" w:rsidRDefault="003008C3" w:rsidP="00BE217D">
      <w:pPr>
        <w:jc w:val="center"/>
        <w:rPr>
          <w:rFonts w:ascii="Verdana" w:hAnsi="Verdana"/>
          <w:b/>
          <w:bCs/>
        </w:rPr>
      </w:pPr>
      <w:r>
        <w:rPr>
          <w:rFonts w:ascii="Verdana" w:eastAsia="Verdana" w:hAnsi="Verdana" w:cs="Verdana"/>
          <w:b/>
          <w:bCs/>
        </w:rPr>
        <w:t>Bevorderen toegankelijkheid openbare ruimte, openbare gebouwen en openbaar vervoer (Regel 5 en 21 van het VN-verdrag). De activiteiten die in het kader van dit project plaatsvinden, worden gefinancierd uit de reguliere begroting. Aanvullend worden op projectmatige basis activiteiten uitgevoerd die incidenteel worden gefinancierd. Dit is bij project H nader uitgewerkt.</w:t>
      </w:r>
    </w:p>
    <w:p w14:paraId="0146CAFB" w14:textId="77777777" w:rsidR="003008C3" w:rsidRDefault="003008C3" w:rsidP="003008C3">
      <w:pPr>
        <w:rPr>
          <w:rFonts w:ascii="Verdana" w:eastAsia="Verdana" w:hAnsi="Verdana" w:cs="Verdana"/>
        </w:rPr>
      </w:pPr>
    </w:p>
    <w:p w14:paraId="13E5BF40" w14:textId="77777777" w:rsidR="003008C3" w:rsidRDefault="003008C3" w:rsidP="003008C3">
      <w:pPr>
        <w:jc w:val="center"/>
        <w:rPr>
          <w:rFonts w:ascii="Verdana" w:eastAsia="Verdana" w:hAnsi="Verdana" w:cs="Verdana"/>
          <w:b/>
        </w:rPr>
      </w:pPr>
      <w:r>
        <w:rPr>
          <w:rFonts w:ascii="Verdana" w:eastAsia="Verdana" w:hAnsi="Verdana" w:cs="Verdana"/>
          <w:b/>
        </w:rPr>
        <w:t>Beoogde doel</w:t>
      </w:r>
    </w:p>
    <w:p w14:paraId="6FE6B957" w14:textId="77777777" w:rsidR="003008C3" w:rsidRDefault="003008C3" w:rsidP="003008C3">
      <w:pPr>
        <w:rPr>
          <w:rFonts w:ascii="Verdana" w:eastAsia="Verdana" w:hAnsi="Verdana" w:cs="Verdana"/>
        </w:rPr>
      </w:pPr>
      <w:r>
        <w:rPr>
          <w:rFonts w:ascii="Verdana" w:eastAsia="Verdana" w:hAnsi="Verdana" w:cs="Verdana"/>
        </w:rPr>
        <w:t>In een inclusieve samenleving is het vanzelfsprekend dat de toegankelijkheid van de openbare ruimte, openbare gebouwen en openbaar vervoer voor mensen met een beperking goed is geregeld. Dit is nog niet altijd en overal goed geregeld. Door middel van advisering, activiteiten en communicatie draagt Voorall bij aan het verder verbeteren van de toegankelijkheid van de Haagse samenleving, zodat mensen met een beperking geen/minder barrières ervaren.</w:t>
      </w:r>
    </w:p>
    <w:p w14:paraId="016121B4" w14:textId="77777777" w:rsidR="003008C3" w:rsidRDefault="003008C3" w:rsidP="003008C3">
      <w:pPr>
        <w:jc w:val="center"/>
        <w:rPr>
          <w:rFonts w:ascii="Verdana" w:eastAsia="Verdana" w:hAnsi="Verdana" w:cs="Verdana"/>
          <w:b/>
        </w:rPr>
      </w:pPr>
    </w:p>
    <w:p w14:paraId="06569F3B" w14:textId="48FE2E88" w:rsidR="003008C3" w:rsidRDefault="00A23FFD" w:rsidP="003008C3">
      <w:pPr>
        <w:jc w:val="center"/>
        <w:rPr>
          <w:rFonts w:ascii="Verdana" w:eastAsia="Verdana" w:hAnsi="Verdana" w:cs="Verdana"/>
          <w:b/>
        </w:rPr>
      </w:pPr>
      <w:r>
        <w:rPr>
          <w:rFonts w:ascii="Verdana" w:eastAsia="Verdana" w:hAnsi="Verdana" w:cs="Verdana"/>
          <w:b/>
        </w:rPr>
        <w:t>Aangekondigde a</w:t>
      </w:r>
      <w:r w:rsidR="003008C3">
        <w:rPr>
          <w:rFonts w:ascii="Verdana" w:eastAsia="Verdana" w:hAnsi="Verdana" w:cs="Verdana"/>
          <w:b/>
        </w:rPr>
        <w:t>ctiviteiten</w:t>
      </w:r>
    </w:p>
    <w:tbl>
      <w:tblPr>
        <w:tblStyle w:val="Tabelraster"/>
        <w:tblW w:w="9180" w:type="dxa"/>
        <w:tblLook w:val="04A0" w:firstRow="1" w:lastRow="0" w:firstColumn="1" w:lastColumn="0" w:noHBand="0" w:noVBand="1"/>
        <w:tblCaption w:val=""/>
        <w:tblDescription w:val=""/>
      </w:tblPr>
      <w:tblGrid>
        <w:gridCol w:w="9180"/>
      </w:tblGrid>
      <w:tr w:rsidR="003008C3" w14:paraId="32DC2134" w14:textId="77777777" w:rsidTr="003008C3">
        <w:tc>
          <w:tcPr>
            <w:tcW w:w="9180" w:type="dxa"/>
            <w:tcBorders>
              <w:top w:val="single" w:sz="4" w:space="0" w:color="auto"/>
              <w:left w:val="single" w:sz="4" w:space="0" w:color="auto"/>
              <w:bottom w:val="single" w:sz="4" w:space="0" w:color="auto"/>
              <w:right w:val="single" w:sz="4" w:space="0" w:color="auto"/>
            </w:tcBorders>
            <w:hideMark/>
          </w:tcPr>
          <w:p w14:paraId="44274DB0" w14:textId="77777777" w:rsidR="003008C3" w:rsidRDefault="003008C3">
            <w:pPr>
              <w:rPr>
                <w:rFonts w:ascii="Verdana" w:eastAsiaTheme="minorHAnsi" w:hAnsi="Verdana" w:cstheme="minorBidi"/>
              </w:rPr>
            </w:pPr>
            <w:r>
              <w:rPr>
                <w:rFonts w:ascii="Verdana" w:eastAsia="Verdana" w:hAnsi="Verdana" w:cs="Verdana"/>
                <w:b/>
                <w:bCs/>
              </w:rPr>
              <w:t>Bevorderen toegankelijkheid Openbare ruimte, Openbare gebouwen en Openbaar vervoer</w:t>
            </w:r>
          </w:p>
        </w:tc>
      </w:tr>
      <w:tr w:rsidR="003008C3" w14:paraId="114AD61B" w14:textId="77777777" w:rsidTr="003008C3">
        <w:tc>
          <w:tcPr>
            <w:tcW w:w="9180" w:type="dxa"/>
            <w:tcBorders>
              <w:top w:val="single" w:sz="4" w:space="0" w:color="auto"/>
              <w:left w:val="single" w:sz="4" w:space="0" w:color="auto"/>
              <w:bottom w:val="single" w:sz="4" w:space="0" w:color="auto"/>
              <w:right w:val="single" w:sz="4" w:space="0" w:color="auto"/>
            </w:tcBorders>
            <w:hideMark/>
          </w:tcPr>
          <w:p w14:paraId="41F28E53" w14:textId="77777777" w:rsidR="003008C3" w:rsidRDefault="003008C3" w:rsidP="003008C3">
            <w:pPr>
              <w:pStyle w:val="Lijstalinea"/>
              <w:numPr>
                <w:ilvl w:val="0"/>
                <w:numId w:val="22"/>
              </w:numPr>
              <w:rPr>
                <w:rFonts w:ascii="Verdana" w:eastAsia="Verdana" w:hAnsi="Verdana" w:cs="Verdana"/>
              </w:rPr>
            </w:pPr>
            <w:r>
              <w:rPr>
                <w:rFonts w:ascii="Verdana" w:eastAsia="Verdana" w:hAnsi="Verdana" w:cs="Verdana"/>
              </w:rPr>
              <w:t xml:space="preserve">Zes locaties testen op toegankelijkheid door </w:t>
            </w:r>
            <w:proofErr w:type="spellStart"/>
            <w:r>
              <w:rPr>
                <w:rFonts w:ascii="Verdana" w:eastAsia="Verdana" w:hAnsi="Verdana" w:cs="Verdana"/>
              </w:rPr>
              <w:t>TestTeam</w:t>
            </w:r>
            <w:proofErr w:type="spellEnd"/>
            <w:r>
              <w:rPr>
                <w:rFonts w:ascii="Verdana" w:eastAsia="Verdana" w:hAnsi="Verdana" w:cs="Verdana"/>
              </w:rPr>
              <w:t xml:space="preserve"> ‘Zicht op Den Haag’ en Mobiel </w:t>
            </w:r>
            <w:proofErr w:type="spellStart"/>
            <w:r>
              <w:rPr>
                <w:rFonts w:ascii="Verdana" w:eastAsia="Verdana" w:hAnsi="Verdana" w:cs="Verdana"/>
              </w:rPr>
              <w:t>TestTeam</w:t>
            </w:r>
            <w:proofErr w:type="spellEnd"/>
            <w:r>
              <w:rPr>
                <w:rFonts w:ascii="Verdana" w:eastAsia="Verdana" w:hAnsi="Verdana" w:cs="Verdana"/>
              </w:rPr>
              <w:t>, bijvoorbeeld culturele instellingen alsmede het opstellen van verslagen met verbeterpunten.</w:t>
            </w:r>
          </w:p>
        </w:tc>
      </w:tr>
      <w:tr w:rsidR="003008C3" w14:paraId="7EA2B0DE" w14:textId="77777777" w:rsidTr="003008C3">
        <w:tc>
          <w:tcPr>
            <w:tcW w:w="9180" w:type="dxa"/>
            <w:tcBorders>
              <w:top w:val="single" w:sz="4" w:space="0" w:color="auto"/>
              <w:left w:val="single" w:sz="4" w:space="0" w:color="auto"/>
              <w:bottom w:val="single" w:sz="4" w:space="0" w:color="auto"/>
              <w:right w:val="single" w:sz="4" w:space="0" w:color="auto"/>
            </w:tcBorders>
            <w:hideMark/>
          </w:tcPr>
          <w:p w14:paraId="7F047603" w14:textId="77777777" w:rsidR="003008C3" w:rsidRDefault="003008C3" w:rsidP="003008C3">
            <w:pPr>
              <w:pStyle w:val="Lijstalinea"/>
              <w:numPr>
                <w:ilvl w:val="0"/>
                <w:numId w:val="22"/>
              </w:numPr>
              <w:rPr>
                <w:rFonts w:ascii="Verdana" w:eastAsia="Verdana" w:hAnsi="Verdana" w:cs="Verdana"/>
              </w:rPr>
            </w:pPr>
            <w:r>
              <w:rPr>
                <w:rFonts w:ascii="Verdana" w:eastAsia="Verdana" w:hAnsi="Verdana" w:cs="Verdana"/>
              </w:rPr>
              <w:t xml:space="preserve">Vier adviezen over (her)inrichtingsprojecten openbare ruimte (VOR) en monitoren van het huidige beleid. </w:t>
            </w:r>
          </w:p>
          <w:p w14:paraId="693057BC" w14:textId="77777777" w:rsidR="003008C3" w:rsidRDefault="003008C3">
            <w:pPr>
              <w:pStyle w:val="Lijstalinea"/>
              <w:rPr>
                <w:rFonts w:ascii="Verdana" w:eastAsia="Verdana" w:hAnsi="Verdana" w:cs="Verdana"/>
              </w:rPr>
            </w:pPr>
            <w:r>
              <w:rPr>
                <w:rFonts w:ascii="Verdana" w:eastAsia="Verdana" w:hAnsi="Verdana" w:cs="Verdana"/>
              </w:rPr>
              <w:t xml:space="preserve">Deelname aan </w:t>
            </w:r>
            <w:proofErr w:type="spellStart"/>
            <w:r>
              <w:rPr>
                <w:rFonts w:ascii="Verdana" w:eastAsia="Verdana" w:hAnsi="Verdana" w:cs="Verdana"/>
              </w:rPr>
              <w:t>bereikbaarheidsoverleggen</w:t>
            </w:r>
            <w:proofErr w:type="spellEnd"/>
            <w:r>
              <w:rPr>
                <w:rFonts w:ascii="Verdana" w:eastAsia="Verdana" w:hAnsi="Verdana" w:cs="Verdana"/>
              </w:rPr>
              <w:t>.</w:t>
            </w:r>
          </w:p>
        </w:tc>
      </w:tr>
      <w:tr w:rsidR="003008C3" w14:paraId="325BC565" w14:textId="77777777" w:rsidTr="003008C3">
        <w:tc>
          <w:tcPr>
            <w:tcW w:w="9180" w:type="dxa"/>
            <w:tcBorders>
              <w:top w:val="single" w:sz="4" w:space="0" w:color="auto"/>
              <w:left w:val="single" w:sz="4" w:space="0" w:color="auto"/>
              <w:bottom w:val="single" w:sz="4" w:space="0" w:color="auto"/>
              <w:right w:val="single" w:sz="4" w:space="0" w:color="auto"/>
            </w:tcBorders>
            <w:hideMark/>
          </w:tcPr>
          <w:p w14:paraId="4268323A" w14:textId="77777777" w:rsidR="003008C3" w:rsidRDefault="003008C3" w:rsidP="003008C3">
            <w:pPr>
              <w:pStyle w:val="Lijstalinea"/>
              <w:numPr>
                <w:ilvl w:val="0"/>
                <w:numId w:val="22"/>
              </w:numPr>
              <w:rPr>
                <w:rFonts w:ascii="Verdana" w:eastAsia="Verdana" w:hAnsi="Verdana" w:cs="Verdana"/>
              </w:rPr>
            </w:pPr>
            <w:r>
              <w:rPr>
                <w:rFonts w:ascii="Verdana" w:eastAsia="Verdana" w:hAnsi="Verdana" w:cs="Verdana"/>
              </w:rPr>
              <w:t>Twee adviezen over de toegankelijkheid van openbare gebouwen en monitoring uitgebrachte adviezen (TOG).</w:t>
            </w:r>
          </w:p>
        </w:tc>
      </w:tr>
      <w:tr w:rsidR="003008C3" w14:paraId="54EDB8C2" w14:textId="77777777" w:rsidTr="003008C3">
        <w:tc>
          <w:tcPr>
            <w:tcW w:w="9180" w:type="dxa"/>
            <w:tcBorders>
              <w:top w:val="single" w:sz="4" w:space="0" w:color="auto"/>
              <w:left w:val="single" w:sz="4" w:space="0" w:color="auto"/>
              <w:bottom w:val="single" w:sz="4" w:space="0" w:color="auto"/>
              <w:right w:val="single" w:sz="4" w:space="0" w:color="auto"/>
            </w:tcBorders>
          </w:tcPr>
          <w:p w14:paraId="05B083DE" w14:textId="77777777" w:rsidR="003008C3" w:rsidRDefault="003008C3" w:rsidP="003008C3">
            <w:pPr>
              <w:pStyle w:val="Lijstalinea"/>
              <w:numPr>
                <w:ilvl w:val="0"/>
                <w:numId w:val="22"/>
              </w:numPr>
              <w:rPr>
                <w:rFonts w:ascii="Verdana" w:eastAsia="Verdana" w:hAnsi="Verdana" w:cs="Verdana"/>
              </w:rPr>
            </w:pPr>
            <w:r>
              <w:rPr>
                <w:rFonts w:ascii="Verdana" w:eastAsia="Verdana" w:hAnsi="Verdana" w:cs="Verdana"/>
              </w:rPr>
              <w:lastRenderedPageBreak/>
              <w:t>Twee adviezen over toegankelijk openbaar vervoer en monitoring uitgebrachte adviezen en voortdurende lobby bij MRDH en HTM (TOV).</w:t>
            </w:r>
          </w:p>
          <w:p w14:paraId="5FBF9CC2" w14:textId="77777777" w:rsidR="003008C3" w:rsidRDefault="003008C3">
            <w:pPr>
              <w:rPr>
                <w:rFonts w:ascii="Verdana" w:eastAsia="Verdana" w:hAnsi="Verdana" w:cs="Verdana"/>
              </w:rPr>
            </w:pPr>
          </w:p>
        </w:tc>
      </w:tr>
    </w:tbl>
    <w:p w14:paraId="3ED5D51A" w14:textId="06D78ABD" w:rsidR="003008C3" w:rsidRDefault="003008C3" w:rsidP="003008C3">
      <w:pPr>
        <w:rPr>
          <w:rFonts w:ascii="Verdana" w:eastAsia="Verdana" w:hAnsi="Verdana" w:cs="Verdana"/>
          <w:b/>
          <w:bCs/>
        </w:rPr>
      </w:pPr>
    </w:p>
    <w:p w14:paraId="2C5D0C21" w14:textId="29A94F05" w:rsidR="003008C3" w:rsidRDefault="00A23FFD" w:rsidP="003008C3">
      <w:pPr>
        <w:jc w:val="center"/>
        <w:rPr>
          <w:rFonts w:ascii="Verdana" w:eastAsia="Verdana" w:hAnsi="Verdana" w:cs="Verdana"/>
          <w:b/>
          <w:bCs/>
        </w:rPr>
      </w:pPr>
      <w:r>
        <w:rPr>
          <w:rFonts w:ascii="Verdana" w:hAnsi="Verdana"/>
          <w:b/>
        </w:rPr>
        <w:t>Geleverde</w:t>
      </w:r>
      <w:r>
        <w:rPr>
          <w:rFonts w:ascii="Verdana" w:eastAsia="Verdana" w:hAnsi="Verdana" w:cs="Verdana"/>
          <w:b/>
          <w:bCs/>
        </w:rPr>
        <w:t xml:space="preserve"> p</w:t>
      </w:r>
      <w:r w:rsidR="003008C3">
        <w:rPr>
          <w:rFonts w:ascii="Verdana" w:eastAsia="Verdana" w:hAnsi="Verdana" w:cs="Verdana"/>
          <w:b/>
          <w:bCs/>
        </w:rPr>
        <w:t>restaties</w:t>
      </w:r>
    </w:p>
    <w:tbl>
      <w:tblPr>
        <w:tblStyle w:val="Tabelraster"/>
        <w:tblW w:w="9288" w:type="dxa"/>
        <w:tblLook w:val="04A0" w:firstRow="1" w:lastRow="0" w:firstColumn="1" w:lastColumn="0" w:noHBand="0" w:noVBand="1"/>
      </w:tblPr>
      <w:tblGrid>
        <w:gridCol w:w="8188"/>
        <w:gridCol w:w="1100"/>
      </w:tblGrid>
      <w:tr w:rsidR="003008C3" w14:paraId="06329E7C" w14:textId="77777777" w:rsidTr="003008C3">
        <w:tc>
          <w:tcPr>
            <w:tcW w:w="8188" w:type="dxa"/>
            <w:tcBorders>
              <w:top w:val="single" w:sz="4" w:space="0" w:color="auto"/>
              <w:left w:val="single" w:sz="4" w:space="0" w:color="auto"/>
              <w:bottom w:val="single" w:sz="4" w:space="0" w:color="auto"/>
              <w:right w:val="single" w:sz="4" w:space="0" w:color="auto"/>
            </w:tcBorders>
          </w:tcPr>
          <w:p w14:paraId="08A724FC"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0F42869B"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28677A13" w14:textId="77777777" w:rsidTr="003008C3">
        <w:tc>
          <w:tcPr>
            <w:tcW w:w="8188" w:type="dxa"/>
            <w:tcBorders>
              <w:top w:val="single" w:sz="4" w:space="0" w:color="auto"/>
              <w:left w:val="single" w:sz="4" w:space="0" w:color="auto"/>
              <w:bottom w:val="single" w:sz="4" w:space="0" w:color="auto"/>
              <w:right w:val="single" w:sz="4" w:space="0" w:color="auto"/>
            </w:tcBorders>
          </w:tcPr>
          <w:p w14:paraId="5EF6BB09" w14:textId="70ABF43C" w:rsidR="003008C3" w:rsidRPr="00BE217D" w:rsidRDefault="00BE217D" w:rsidP="00BE217D">
            <w:pPr>
              <w:rPr>
                <w:rFonts w:ascii="Verdana" w:eastAsia="Verdana" w:hAnsi="Verdana" w:cs="Verdana"/>
                <w:bCs/>
              </w:rPr>
            </w:pPr>
            <w:r>
              <w:rPr>
                <w:rFonts w:ascii="Verdana" w:eastAsia="Verdana" w:hAnsi="Verdana" w:cs="Verdana"/>
                <w:bCs/>
              </w:rPr>
              <w:t>1.</w:t>
            </w:r>
            <w:r w:rsidR="003008C3" w:rsidRPr="00BE217D">
              <w:rPr>
                <w:rFonts w:ascii="Verdana" w:eastAsia="Verdana" w:hAnsi="Verdana" w:cs="Verdana"/>
                <w:bCs/>
              </w:rPr>
              <w:t xml:space="preserve">Het </w:t>
            </w:r>
            <w:proofErr w:type="spellStart"/>
            <w:r w:rsidR="003008C3" w:rsidRPr="00BE217D">
              <w:rPr>
                <w:rFonts w:ascii="Verdana" w:eastAsia="Verdana" w:hAnsi="Verdana" w:cs="Verdana"/>
                <w:bCs/>
              </w:rPr>
              <w:t>TestTeam</w:t>
            </w:r>
            <w:proofErr w:type="spellEnd"/>
            <w:r w:rsidR="003008C3" w:rsidRPr="00BE217D">
              <w:rPr>
                <w:rFonts w:ascii="Verdana" w:eastAsia="Verdana" w:hAnsi="Verdana" w:cs="Verdana"/>
                <w:bCs/>
              </w:rPr>
              <w:t xml:space="preserve"> ‘Zicht op Den Haag’ en het mobiele testteam hebben gezamenlijk acht testen uitgevoerd en hierover verslag uitgebracht waarin verbeterpunten zijn beschreven. Zij testten het Servicepunt Loosduinen, de ingang van het World Forum, 3 stadsboerderijen: De Gagelhoeve, Op den Dijk en Molenweide, horecagelegenheden aan de Grote Markt, het Omniversum, en Parking Museumkwartier. </w:t>
            </w:r>
          </w:p>
          <w:p w14:paraId="3A7226C1" w14:textId="77777777" w:rsidR="003008C3" w:rsidRDefault="003008C3">
            <w:pPr>
              <w:rPr>
                <w:rFonts w:ascii="Verdana" w:eastAsia="Verdana" w:hAnsi="Verdana" w:cs="Verdana"/>
                <w:bCs/>
              </w:rPr>
            </w:pPr>
          </w:p>
          <w:p w14:paraId="484595D3" w14:textId="52344E0C" w:rsidR="003008C3" w:rsidRDefault="003008C3" w:rsidP="00BE217D">
            <w:pPr>
              <w:rPr>
                <w:rFonts w:ascii="Verdana" w:eastAsiaTheme="minorHAnsi" w:hAnsi="Verdana" w:cstheme="minorBidi"/>
              </w:rPr>
            </w:pPr>
            <w:r>
              <w:rPr>
                <w:rFonts w:ascii="Verdana" w:eastAsia="Verdana" w:hAnsi="Verdana" w:cs="Verdana"/>
                <w:bCs/>
              </w:rPr>
              <w:t xml:space="preserve">2. Voorall heeft geadviseerd op de zestien volgende </w:t>
            </w:r>
            <w:r>
              <w:rPr>
                <w:rFonts w:ascii="Verdana" w:eastAsia="Verdana" w:hAnsi="Verdana" w:cs="Verdana"/>
              </w:rPr>
              <w:t xml:space="preserve">(her)inrichtingsprojecten </w:t>
            </w:r>
            <w:r>
              <w:rPr>
                <w:rFonts w:ascii="Verdana" w:eastAsia="Verdana" w:hAnsi="Verdana" w:cs="Verdana"/>
                <w:bCs/>
              </w:rPr>
              <w:t>in de openbare ruimte: De Kern Bijzonder (herinrichting Spui/</w:t>
            </w:r>
            <w:proofErr w:type="spellStart"/>
            <w:r>
              <w:rPr>
                <w:rFonts w:ascii="Verdana" w:eastAsia="Verdana" w:hAnsi="Verdana" w:cs="Verdana"/>
                <w:bCs/>
              </w:rPr>
              <w:t>Hofplaats</w:t>
            </w:r>
            <w:proofErr w:type="spellEnd"/>
            <w:r>
              <w:rPr>
                <w:rFonts w:ascii="Verdana" w:eastAsia="Verdana" w:hAnsi="Verdana" w:cs="Verdana"/>
                <w:bCs/>
              </w:rPr>
              <w:t>/</w:t>
            </w:r>
            <w:proofErr w:type="spellStart"/>
            <w:r>
              <w:rPr>
                <w:rFonts w:ascii="Verdana" w:eastAsia="Verdana" w:hAnsi="Verdana" w:cs="Verdana"/>
                <w:bCs/>
              </w:rPr>
              <w:t>Hofweg</w:t>
            </w:r>
            <w:proofErr w:type="spellEnd"/>
            <w:r>
              <w:rPr>
                <w:rFonts w:ascii="Verdana" w:eastAsia="Verdana" w:hAnsi="Verdana" w:cs="Verdana"/>
                <w:bCs/>
              </w:rPr>
              <w:t xml:space="preserve">); kruising Johan van </w:t>
            </w:r>
            <w:proofErr w:type="spellStart"/>
            <w:r>
              <w:rPr>
                <w:rFonts w:ascii="Verdana" w:eastAsia="Verdana" w:hAnsi="Verdana" w:cs="Verdana"/>
                <w:bCs/>
              </w:rPr>
              <w:t>Oldebarneveldlaan</w:t>
            </w:r>
            <w:proofErr w:type="spellEnd"/>
            <w:r>
              <w:rPr>
                <w:rFonts w:ascii="Verdana" w:eastAsia="Verdana" w:hAnsi="Verdana" w:cs="Verdana"/>
                <w:bCs/>
              </w:rPr>
              <w:t xml:space="preserve">/Frederik Hendriklaan; herinrichting Leyweg; herinrichting rond de Grote Kerk; herinrichting </w:t>
            </w:r>
            <w:proofErr w:type="spellStart"/>
            <w:r>
              <w:rPr>
                <w:rFonts w:ascii="Verdana" w:eastAsia="Verdana" w:hAnsi="Verdana" w:cs="Verdana"/>
                <w:bCs/>
              </w:rPr>
              <w:t>Hofzichtlaan</w:t>
            </w:r>
            <w:proofErr w:type="spellEnd"/>
            <w:r>
              <w:rPr>
                <w:rFonts w:ascii="Verdana" w:eastAsia="Verdana" w:hAnsi="Verdana" w:cs="Verdana"/>
                <w:bCs/>
              </w:rPr>
              <w:t xml:space="preserve">; </w:t>
            </w:r>
            <w:r>
              <w:rPr>
                <w:rFonts w:ascii="Verdana" w:hAnsi="Verdana"/>
              </w:rPr>
              <w:t>Halteplaatsen Regio taxi</w:t>
            </w:r>
            <w:r>
              <w:rPr>
                <w:rFonts w:ascii="Verdana" w:eastAsia="Verdana" w:hAnsi="Verdana" w:cs="Verdana"/>
                <w:bCs/>
              </w:rPr>
              <w:t xml:space="preserve">; </w:t>
            </w:r>
            <w:proofErr w:type="spellStart"/>
            <w:r>
              <w:rPr>
                <w:rFonts w:ascii="Verdana" w:eastAsia="Verdana" w:hAnsi="Verdana" w:cs="Verdana"/>
                <w:bCs/>
              </w:rPr>
              <w:t>fietsparkeren</w:t>
            </w:r>
            <w:proofErr w:type="spellEnd"/>
            <w:r>
              <w:rPr>
                <w:rFonts w:ascii="Verdana" w:eastAsia="Verdana" w:hAnsi="Verdana" w:cs="Verdana"/>
                <w:bCs/>
              </w:rPr>
              <w:t xml:space="preserve"> voor mensen met een beperking in voetgangersgebieden; routegeleiding Turfmarkt; de </w:t>
            </w:r>
            <w:r>
              <w:rPr>
                <w:rFonts w:ascii="Verdana" w:hAnsi="Verdana"/>
              </w:rPr>
              <w:t xml:space="preserve">oversteekbaarheid </w:t>
            </w:r>
            <w:proofErr w:type="spellStart"/>
            <w:r>
              <w:rPr>
                <w:rFonts w:ascii="Verdana" w:hAnsi="Verdana"/>
              </w:rPr>
              <w:t>tweerichtingen</w:t>
            </w:r>
            <w:proofErr w:type="spellEnd"/>
            <w:r>
              <w:rPr>
                <w:rFonts w:ascii="Verdana" w:hAnsi="Verdana"/>
              </w:rPr>
              <w:t xml:space="preserve"> fietspad; </w:t>
            </w:r>
            <w:proofErr w:type="spellStart"/>
            <w:r>
              <w:rPr>
                <w:rFonts w:ascii="Verdana" w:hAnsi="Verdana"/>
              </w:rPr>
              <w:t>Noordwal</w:t>
            </w:r>
            <w:proofErr w:type="spellEnd"/>
            <w:r>
              <w:rPr>
                <w:rFonts w:ascii="Verdana" w:hAnsi="Verdana"/>
              </w:rPr>
              <w:t xml:space="preserve">; Prins Clauslaan; Het Puntje; Mozartlaan; Volendamlaan; Gevers </w:t>
            </w:r>
            <w:proofErr w:type="spellStart"/>
            <w:r>
              <w:rPr>
                <w:rFonts w:ascii="Verdana" w:hAnsi="Verdana"/>
              </w:rPr>
              <w:t>De</w:t>
            </w:r>
            <w:r w:rsidR="00B83325">
              <w:rPr>
                <w:rFonts w:ascii="Verdana" w:hAnsi="Verdana"/>
              </w:rPr>
              <w:t>y</w:t>
            </w:r>
            <w:r>
              <w:rPr>
                <w:rFonts w:ascii="Verdana" w:hAnsi="Verdana"/>
              </w:rPr>
              <w:t>nootweg</w:t>
            </w:r>
            <w:proofErr w:type="spellEnd"/>
            <w:r>
              <w:rPr>
                <w:rFonts w:ascii="Verdana" w:hAnsi="Verdana"/>
              </w:rPr>
              <w:t xml:space="preserve"> en Zwolsestraat/Gevers </w:t>
            </w:r>
            <w:proofErr w:type="spellStart"/>
            <w:r>
              <w:rPr>
                <w:rFonts w:ascii="Verdana" w:hAnsi="Verdana"/>
              </w:rPr>
              <w:t>De</w:t>
            </w:r>
            <w:r w:rsidR="00B83325">
              <w:rPr>
                <w:rFonts w:ascii="Verdana" w:hAnsi="Verdana"/>
              </w:rPr>
              <w:t>y</w:t>
            </w:r>
            <w:r>
              <w:rPr>
                <w:rFonts w:ascii="Verdana" w:hAnsi="Verdana"/>
              </w:rPr>
              <w:t>nootweg</w:t>
            </w:r>
            <w:proofErr w:type="spellEnd"/>
            <w:r>
              <w:rPr>
                <w:rFonts w:ascii="Verdana" w:hAnsi="Verdana"/>
              </w:rPr>
              <w:t xml:space="preserve">; Volendamlaan. Veel van deze adviezen </w:t>
            </w:r>
            <w:r w:rsidR="008A6D9F">
              <w:rPr>
                <w:rFonts w:ascii="Verdana" w:hAnsi="Verdana"/>
              </w:rPr>
              <w:t xml:space="preserve">zijn </w:t>
            </w:r>
            <w:r>
              <w:rPr>
                <w:rFonts w:ascii="Verdana" w:hAnsi="Verdana"/>
              </w:rPr>
              <w:t xml:space="preserve">ontstaan door het huidige beleid van de gemeente te monitoren. </w:t>
            </w:r>
          </w:p>
          <w:p w14:paraId="3091A615" w14:textId="77777777" w:rsidR="003008C3" w:rsidRDefault="003008C3">
            <w:pPr>
              <w:rPr>
                <w:rFonts w:ascii="Verdana" w:eastAsia="Verdana" w:hAnsi="Verdana" w:cs="Verdana"/>
                <w:bCs/>
              </w:rPr>
            </w:pPr>
          </w:p>
          <w:p w14:paraId="5E9D32B8" w14:textId="77777777" w:rsidR="003008C3" w:rsidRDefault="003008C3">
            <w:pPr>
              <w:rPr>
                <w:rFonts w:ascii="Verdana" w:eastAsia="Verdana" w:hAnsi="Verdana" w:cs="Verdana"/>
                <w:bCs/>
              </w:rPr>
            </w:pPr>
            <w:r>
              <w:rPr>
                <w:rFonts w:ascii="Verdana" w:eastAsia="Verdana" w:hAnsi="Verdana" w:cs="Verdana"/>
                <w:bCs/>
              </w:rPr>
              <w:t>Voorts heeft Voorall een brief gestuurd naar de commissie Ruimte waarin aandacht werd gevraagd voor toegankelijkheid tijdens werkzaamheden bij station HS-Laakhavenzijde.</w:t>
            </w:r>
          </w:p>
          <w:p w14:paraId="4FAF946F" w14:textId="77777777" w:rsidR="003008C3" w:rsidRDefault="003008C3">
            <w:pPr>
              <w:rPr>
                <w:rFonts w:ascii="Verdana" w:eastAsia="Verdana" w:hAnsi="Verdana" w:cs="Verdana"/>
                <w:bCs/>
              </w:rPr>
            </w:pPr>
            <w:r>
              <w:rPr>
                <w:rFonts w:ascii="Verdana" w:eastAsia="Verdana" w:hAnsi="Verdana" w:cs="Verdana"/>
                <w:bCs/>
              </w:rPr>
              <w:t xml:space="preserve">Tot slot heeft Voorall een reactie geschreven op de mobiliteitsnota ven de gemeente Den Haag. </w:t>
            </w:r>
          </w:p>
          <w:p w14:paraId="1DDE4D21" w14:textId="77777777" w:rsidR="003008C3" w:rsidRDefault="003008C3">
            <w:pPr>
              <w:rPr>
                <w:rFonts w:ascii="Verdana" w:eastAsia="Verdana" w:hAnsi="Verdana" w:cs="Verdana"/>
                <w:bCs/>
              </w:rPr>
            </w:pPr>
            <w:r>
              <w:rPr>
                <w:rFonts w:ascii="Verdana" w:eastAsia="Verdana" w:hAnsi="Verdana" w:cs="Verdana"/>
                <w:bCs/>
              </w:rPr>
              <w:t xml:space="preserve">Voorall neemt deel aan </w:t>
            </w:r>
            <w:proofErr w:type="spellStart"/>
            <w:r>
              <w:rPr>
                <w:rFonts w:ascii="Verdana" w:eastAsia="Verdana" w:hAnsi="Verdana" w:cs="Verdana"/>
                <w:bCs/>
              </w:rPr>
              <w:t>bereikbaarheidsoverleggen</w:t>
            </w:r>
            <w:proofErr w:type="spellEnd"/>
            <w:r>
              <w:rPr>
                <w:rFonts w:ascii="Verdana" w:eastAsia="Verdana" w:hAnsi="Verdana" w:cs="Verdana"/>
                <w:bCs/>
              </w:rPr>
              <w:t xml:space="preserve"> en heeft frequent contact met de wegbeheerders van de verschillende stadsdelen. </w:t>
            </w:r>
          </w:p>
          <w:p w14:paraId="7441A68E" w14:textId="77777777" w:rsidR="003008C3" w:rsidRDefault="003008C3">
            <w:pPr>
              <w:rPr>
                <w:rFonts w:ascii="Verdana" w:eastAsiaTheme="minorHAnsi" w:hAnsi="Verdana" w:cstheme="minorBidi"/>
              </w:rPr>
            </w:pPr>
          </w:p>
          <w:p w14:paraId="159F7EF0" w14:textId="77777777" w:rsidR="003008C3" w:rsidRDefault="003008C3">
            <w:pPr>
              <w:rPr>
                <w:rFonts w:ascii="Verdana" w:eastAsia="Verdana" w:hAnsi="Verdana" w:cs="Verdana"/>
                <w:bCs/>
              </w:rPr>
            </w:pPr>
            <w:r>
              <w:rPr>
                <w:rFonts w:ascii="Verdana" w:eastAsia="Verdana" w:hAnsi="Verdana" w:cs="Verdana"/>
                <w:bCs/>
              </w:rPr>
              <w:t xml:space="preserve">3. Voorall heeft vijf adviezen uitgebracht op het gebied van openbare gebouwen: </w:t>
            </w:r>
          </w:p>
          <w:p w14:paraId="22D57FA7" w14:textId="77777777" w:rsidR="003008C3" w:rsidRDefault="003008C3">
            <w:pPr>
              <w:rPr>
                <w:rFonts w:ascii="Verdana" w:eastAsia="Verdana" w:hAnsi="Verdana" w:cs="Verdana"/>
                <w:bCs/>
              </w:rPr>
            </w:pPr>
            <w:r>
              <w:rPr>
                <w:rFonts w:ascii="Verdana" w:eastAsia="Verdana" w:hAnsi="Verdana" w:cs="Verdana"/>
                <w:bCs/>
              </w:rPr>
              <w:t xml:space="preserve">Wij hebben geadviseerd omtrent de toegankelijkheid van </w:t>
            </w:r>
            <w:proofErr w:type="spellStart"/>
            <w:r>
              <w:rPr>
                <w:rFonts w:ascii="Verdana" w:eastAsia="Verdana" w:hAnsi="Verdana" w:cs="Verdana"/>
                <w:bCs/>
              </w:rPr>
              <w:t>Artism</w:t>
            </w:r>
            <w:proofErr w:type="spellEnd"/>
            <w:r>
              <w:rPr>
                <w:rFonts w:ascii="Verdana" w:eastAsia="Verdana" w:hAnsi="Verdana" w:cs="Verdana"/>
                <w:bCs/>
              </w:rPr>
              <w:t xml:space="preserve"> (buurthuis van de toekomst), Atletiekvereniging Sparta, </w:t>
            </w:r>
            <w:proofErr w:type="spellStart"/>
            <w:r>
              <w:rPr>
                <w:rFonts w:ascii="Verdana" w:eastAsia="Verdana" w:hAnsi="Verdana" w:cs="Verdana"/>
                <w:bCs/>
              </w:rPr>
              <w:t>scootmobielbergingen</w:t>
            </w:r>
            <w:proofErr w:type="spellEnd"/>
            <w:r>
              <w:rPr>
                <w:rFonts w:ascii="Verdana" w:eastAsia="Verdana" w:hAnsi="Verdana" w:cs="Verdana"/>
                <w:bCs/>
              </w:rPr>
              <w:t xml:space="preserve"> bij nieuwbouw en Legoland Discovery Centre. </w:t>
            </w:r>
          </w:p>
          <w:p w14:paraId="738EE190" w14:textId="77777777" w:rsidR="003008C3" w:rsidRDefault="003008C3">
            <w:pPr>
              <w:rPr>
                <w:rFonts w:ascii="Verdana" w:eastAsia="Verdana" w:hAnsi="Verdana" w:cs="Verdana"/>
                <w:bCs/>
              </w:rPr>
            </w:pPr>
            <w:r>
              <w:rPr>
                <w:rFonts w:ascii="Verdana" w:eastAsia="Verdana" w:hAnsi="Verdana" w:cs="Verdana"/>
                <w:bCs/>
              </w:rPr>
              <w:t>Voorall heeft advies uitgebracht omtrent de toegankelijkheid van de stembureaus tijdens de 2</w:t>
            </w:r>
            <w:r>
              <w:rPr>
                <w:rFonts w:ascii="Verdana" w:eastAsia="Verdana" w:hAnsi="Verdana" w:cs="Verdana"/>
                <w:bCs/>
                <w:vertAlign w:val="superscript"/>
              </w:rPr>
              <w:t>e</w:t>
            </w:r>
            <w:r>
              <w:rPr>
                <w:rFonts w:ascii="Verdana" w:eastAsia="Verdana" w:hAnsi="Verdana" w:cs="Verdana"/>
                <w:bCs/>
              </w:rPr>
              <w:t xml:space="preserve"> Kamerverkiezingen. </w:t>
            </w:r>
          </w:p>
          <w:p w14:paraId="4B703E7C" w14:textId="77777777" w:rsidR="003008C3" w:rsidRDefault="003008C3">
            <w:pPr>
              <w:rPr>
                <w:rFonts w:ascii="Verdana" w:eastAsia="Verdana" w:hAnsi="Verdana" w:cs="Verdana"/>
                <w:bCs/>
              </w:rPr>
            </w:pPr>
            <w:r>
              <w:rPr>
                <w:rFonts w:ascii="Verdana" w:eastAsia="Verdana" w:hAnsi="Verdana" w:cs="Verdana"/>
                <w:bCs/>
              </w:rPr>
              <w:t xml:space="preserve">Daarnaast heeft Voorall een gastcollege verzorgd aan studenten van de afdeling Bewegingstechnologie van de Haagse Hogeschool over toegankelijkheid van gebouwen. Vervolgens zijn mensen met een beperking als ervaringsdeskundigen in gesprek gegaan met studenten omtrent de wensen en noden bij het ontwerpen van toegankelijke voorzieningen. </w:t>
            </w:r>
          </w:p>
          <w:p w14:paraId="2C19E78D" w14:textId="77777777" w:rsidR="003008C3" w:rsidRDefault="003008C3">
            <w:pPr>
              <w:rPr>
                <w:rFonts w:ascii="Verdana" w:eastAsia="Verdana" w:hAnsi="Verdana" w:cs="Verdana"/>
                <w:bCs/>
              </w:rPr>
            </w:pPr>
            <w:r>
              <w:rPr>
                <w:rFonts w:ascii="Verdana" w:eastAsia="Verdana" w:hAnsi="Verdana" w:cs="Verdana"/>
                <w:bCs/>
              </w:rPr>
              <w:t xml:space="preserve">Naar aanleiding van eerder gegeven adviezen omtrent de toegankelijkheid van het bordes van het Paleis van Justitie vond een </w:t>
            </w:r>
            <w:proofErr w:type="spellStart"/>
            <w:r>
              <w:rPr>
                <w:rFonts w:ascii="Verdana" w:eastAsia="Verdana" w:hAnsi="Verdana" w:cs="Verdana"/>
                <w:bCs/>
              </w:rPr>
              <w:t>hertest</w:t>
            </w:r>
            <w:proofErr w:type="spellEnd"/>
            <w:r>
              <w:rPr>
                <w:rFonts w:ascii="Verdana" w:eastAsia="Verdana" w:hAnsi="Verdana" w:cs="Verdana"/>
                <w:bCs/>
              </w:rPr>
              <w:t xml:space="preserve"> plaats. Het bordes is aangepast met </w:t>
            </w:r>
            <w:proofErr w:type="spellStart"/>
            <w:r>
              <w:rPr>
                <w:rFonts w:ascii="Verdana" w:eastAsia="Verdana" w:hAnsi="Verdana" w:cs="Verdana"/>
                <w:bCs/>
              </w:rPr>
              <w:t>blindegeleidelijnen</w:t>
            </w:r>
            <w:proofErr w:type="spellEnd"/>
            <w:r>
              <w:rPr>
                <w:rFonts w:ascii="Verdana" w:eastAsia="Verdana" w:hAnsi="Verdana" w:cs="Verdana"/>
                <w:bCs/>
              </w:rPr>
              <w:t xml:space="preserve">, </w:t>
            </w:r>
            <w:r>
              <w:rPr>
                <w:rFonts w:ascii="Verdana" w:eastAsia="Verdana" w:hAnsi="Verdana" w:cs="Verdana"/>
                <w:bCs/>
              </w:rPr>
              <w:lastRenderedPageBreak/>
              <w:t>contraststrepen op de trap en langere leuningen, waardoor ook bezoekers en medewerkers met een visuele beperking de ingang van het Paleis van Justitie veilig en zelfstandig kunnen bereiken.</w:t>
            </w:r>
          </w:p>
          <w:p w14:paraId="78D4D127" w14:textId="77777777" w:rsidR="003008C3" w:rsidRDefault="003008C3">
            <w:pPr>
              <w:rPr>
                <w:rFonts w:ascii="Verdana" w:eastAsia="Verdana" w:hAnsi="Verdana" w:cs="Verdana"/>
                <w:bCs/>
              </w:rPr>
            </w:pPr>
            <w:r>
              <w:rPr>
                <w:rFonts w:ascii="Verdana" w:eastAsia="Verdana" w:hAnsi="Verdana" w:cs="Verdana"/>
                <w:bCs/>
              </w:rPr>
              <w:t xml:space="preserve">Naar aanleiding van een eerdere test heeft Voorall aandacht gevraagd voor een gevaarlijke situatie bij een trap in winkelcentrum De </w:t>
            </w:r>
            <w:proofErr w:type="spellStart"/>
            <w:r>
              <w:rPr>
                <w:rFonts w:ascii="Verdana" w:eastAsia="Verdana" w:hAnsi="Verdana" w:cs="Verdana"/>
                <w:bCs/>
              </w:rPr>
              <w:t>Savornin</w:t>
            </w:r>
            <w:proofErr w:type="spellEnd"/>
            <w:r>
              <w:rPr>
                <w:rFonts w:ascii="Verdana" w:eastAsia="Verdana" w:hAnsi="Verdana" w:cs="Verdana"/>
                <w:bCs/>
              </w:rPr>
              <w:t xml:space="preserve"> Lohmanplein en hier opnieuw op geadviseerd. </w:t>
            </w:r>
          </w:p>
          <w:p w14:paraId="1768C992" w14:textId="77777777" w:rsidR="003008C3" w:rsidRDefault="003008C3">
            <w:pPr>
              <w:rPr>
                <w:rFonts w:ascii="Verdana" w:eastAsia="Verdana" w:hAnsi="Verdana" w:cs="Verdana"/>
                <w:bCs/>
              </w:rPr>
            </w:pPr>
            <w:r>
              <w:rPr>
                <w:rFonts w:ascii="Verdana" w:eastAsia="Verdana" w:hAnsi="Verdana" w:cs="Verdana"/>
                <w:bCs/>
              </w:rPr>
              <w:t xml:space="preserve">Naar aanleiding van de testen bij de Stadsboerderijen heeft een gesprek plaatsgevonden met de betrokken coördinator. Inmiddels zijn enkele aanpassingen doorgevoerd en enkele andere gepland. </w:t>
            </w:r>
          </w:p>
          <w:p w14:paraId="2A099805" w14:textId="77777777" w:rsidR="003008C3" w:rsidRDefault="003008C3">
            <w:pPr>
              <w:rPr>
                <w:rFonts w:ascii="Verdana" w:eastAsia="Verdana" w:hAnsi="Verdana" w:cs="Verdana"/>
                <w:bCs/>
              </w:rPr>
            </w:pPr>
            <w:r>
              <w:rPr>
                <w:rFonts w:ascii="Verdana" w:eastAsia="Verdana" w:hAnsi="Verdana" w:cs="Verdana"/>
                <w:bCs/>
              </w:rPr>
              <w:t xml:space="preserve">Verder heeft Voorall door middel van een brief aan wethouder </w:t>
            </w:r>
            <w:proofErr w:type="spellStart"/>
            <w:r>
              <w:rPr>
                <w:rFonts w:ascii="Verdana" w:eastAsia="Verdana" w:hAnsi="Verdana" w:cs="Verdana"/>
                <w:bCs/>
              </w:rPr>
              <w:t>Revis</w:t>
            </w:r>
            <w:proofErr w:type="spellEnd"/>
            <w:r>
              <w:rPr>
                <w:rFonts w:ascii="Verdana" w:eastAsia="Verdana" w:hAnsi="Verdana" w:cs="Verdana"/>
                <w:bCs/>
              </w:rPr>
              <w:t xml:space="preserve"> aandacht gevraagd voor de toegankelijkheid van gebouwen die worden heringericht zowel wanneer dit in opdracht van de gemeente als in opdracht van de markt plaats vindt. </w:t>
            </w:r>
            <w:r>
              <w:rPr>
                <w:rFonts w:ascii="Verdana" w:eastAsia="Verdana" w:hAnsi="Verdana" w:cs="Verdana"/>
                <w:bCs/>
              </w:rPr>
              <w:br/>
            </w:r>
          </w:p>
          <w:p w14:paraId="4D19B136" w14:textId="77777777" w:rsidR="003008C3" w:rsidRDefault="003008C3">
            <w:pPr>
              <w:rPr>
                <w:rFonts w:ascii="Verdana" w:eastAsia="Verdana" w:hAnsi="Verdana" w:cs="Verdana"/>
                <w:bCs/>
              </w:rPr>
            </w:pPr>
            <w:r>
              <w:rPr>
                <w:rFonts w:ascii="Verdana" w:eastAsia="Verdana" w:hAnsi="Verdana" w:cs="Verdana"/>
                <w:bCs/>
              </w:rPr>
              <w:t xml:space="preserve">4. Voorall heeft in een brief aan de commissie Ruimte aandacht gevraagd voor een toegankelijke looproute tijdens de gelijktijdige verbouwing van het Stationsplein en de tunnel bij Holland Spoor. </w:t>
            </w:r>
            <w:r>
              <w:rPr>
                <w:rFonts w:ascii="Verdana" w:eastAsia="Verdana" w:hAnsi="Verdana" w:cs="Verdana"/>
                <w:bCs/>
              </w:rPr>
              <w:br/>
              <w:t xml:space="preserve">Daarnaast heeft Voorall tijdens werkbesprekingen tweemaal geadviseerd rondom de aanschaf van nieuw trammaterieel. </w:t>
            </w:r>
            <w:r>
              <w:rPr>
                <w:rFonts w:ascii="Verdana" w:eastAsia="Verdana" w:hAnsi="Verdana" w:cs="Verdana"/>
                <w:bCs/>
              </w:rPr>
              <w:br/>
              <w:t xml:space="preserve">In een brief aan de commissie Leefomgeving is aandacht gevraagd voor </w:t>
            </w:r>
            <w:proofErr w:type="spellStart"/>
            <w:r>
              <w:rPr>
                <w:rFonts w:ascii="Verdana" w:eastAsia="Verdana" w:hAnsi="Verdana" w:cs="Verdana"/>
                <w:bCs/>
              </w:rPr>
              <w:t>geleidelijnen</w:t>
            </w:r>
            <w:proofErr w:type="spellEnd"/>
            <w:r>
              <w:rPr>
                <w:rFonts w:ascii="Verdana" w:eastAsia="Verdana" w:hAnsi="Verdana" w:cs="Verdana"/>
                <w:bCs/>
              </w:rPr>
              <w:t xml:space="preserve"> naar de rode knop op de </w:t>
            </w:r>
            <w:proofErr w:type="spellStart"/>
            <w:r>
              <w:rPr>
                <w:rFonts w:ascii="Verdana" w:eastAsia="Verdana" w:hAnsi="Verdana" w:cs="Verdana"/>
                <w:bCs/>
              </w:rPr>
              <w:t>DRISpalen</w:t>
            </w:r>
            <w:proofErr w:type="spellEnd"/>
            <w:r>
              <w:rPr>
                <w:rFonts w:ascii="Verdana" w:eastAsia="Verdana" w:hAnsi="Verdana" w:cs="Verdana"/>
                <w:bCs/>
              </w:rPr>
              <w:t xml:space="preserve"> op OV-haltes.</w:t>
            </w:r>
            <w:r>
              <w:rPr>
                <w:rFonts w:ascii="Verdana" w:eastAsia="Verdana" w:hAnsi="Verdana" w:cs="Verdana"/>
                <w:bCs/>
              </w:rPr>
              <w:br/>
              <w:t xml:space="preserve">Op 17 mei is het </w:t>
            </w:r>
            <w:proofErr w:type="spellStart"/>
            <w:r>
              <w:rPr>
                <w:rFonts w:ascii="Verdana" w:eastAsia="Verdana" w:hAnsi="Verdana" w:cs="Verdana"/>
                <w:bCs/>
              </w:rPr>
              <w:t>TestTeam</w:t>
            </w:r>
            <w:proofErr w:type="spellEnd"/>
            <w:r>
              <w:rPr>
                <w:rFonts w:ascii="Verdana" w:eastAsia="Verdana" w:hAnsi="Verdana" w:cs="Verdana"/>
                <w:bCs/>
              </w:rPr>
              <w:t xml:space="preserve"> Haags Openbaar Vervoer van start gegaan, dat test of bestuurders de juiste handelingen verricht om reizigers met een beperking te ondersteunen veilig en snel in te stappen. De uitkomsten hiervan zijn in oktober gedeeld met HTM.</w:t>
            </w:r>
            <w:r>
              <w:rPr>
                <w:rFonts w:ascii="Verdana" w:eastAsia="Verdana" w:hAnsi="Verdana" w:cs="Verdana"/>
                <w:bCs/>
              </w:rPr>
              <w:br/>
              <w:t>Voorall heeft een advies uitgebracht over de aanschaf van de nieuwe trams. Daarnaast zijn naar aanleidingen van schouwen op beide lijnen adviezen uitgebracht over de toegankelijkheid van tram 9 en 17.</w:t>
            </w:r>
            <w:r>
              <w:rPr>
                <w:rFonts w:ascii="Verdana" w:eastAsia="Verdana" w:hAnsi="Verdana" w:cs="Verdana"/>
                <w:bCs/>
              </w:rPr>
              <w:br/>
              <w:t xml:space="preserve">Verder heeft Voorall een brief aan de </w:t>
            </w:r>
            <w:proofErr w:type="spellStart"/>
            <w:r>
              <w:rPr>
                <w:rFonts w:ascii="Verdana" w:eastAsia="Verdana" w:hAnsi="Verdana" w:cs="Verdana"/>
                <w:bCs/>
              </w:rPr>
              <w:t>Metrocov</w:t>
            </w:r>
            <w:proofErr w:type="spellEnd"/>
            <w:r>
              <w:rPr>
                <w:rFonts w:ascii="Verdana" w:eastAsia="Verdana" w:hAnsi="Verdana" w:cs="Verdana"/>
                <w:bCs/>
              </w:rPr>
              <w:t xml:space="preserve"> gestuurd waarin gevraagd wordt de algemene vervoersvoorwaarden voor de bus aan te passen. De </w:t>
            </w:r>
            <w:proofErr w:type="spellStart"/>
            <w:r>
              <w:rPr>
                <w:rFonts w:ascii="Verdana" w:eastAsia="Verdana" w:hAnsi="Verdana" w:cs="Verdana"/>
                <w:bCs/>
              </w:rPr>
              <w:t>Metrocov</w:t>
            </w:r>
            <w:proofErr w:type="spellEnd"/>
            <w:r>
              <w:rPr>
                <w:rFonts w:ascii="Verdana" w:eastAsia="Verdana" w:hAnsi="Verdana" w:cs="Verdana"/>
                <w:bCs/>
              </w:rPr>
              <w:t xml:space="preserve"> heeft dit advies overgenomen en het verzoek neergelegd bij de verantwoordelijke instanties. </w:t>
            </w:r>
            <w:r>
              <w:rPr>
                <w:rFonts w:ascii="Verdana" w:eastAsia="Verdana" w:hAnsi="Verdana" w:cs="Verdana"/>
                <w:bCs/>
              </w:rPr>
              <w:br/>
              <w:t xml:space="preserve">Ook heeft Voorall weer gesprekken moeten voeren over het toelaten van de elektrische rolstoel in de bus. Gesprekken hierover vinden plaats met HTM, MRDH en de gemeente. Helaas tot nu toe zonder het gewenste resultaat.  </w:t>
            </w:r>
            <w:r>
              <w:rPr>
                <w:rFonts w:ascii="Verdana" w:eastAsia="Verdana" w:hAnsi="Verdana" w:cs="Verdana"/>
                <w:bCs/>
              </w:rPr>
              <w:br/>
              <w:t xml:space="preserve">Met HTM en MRDH is veelvuldig contact om de adviezen te monitoren en knelpunten in de toegankelijkheid onder de aandacht te brengen. Daarnaast is Voorall lid van de </w:t>
            </w:r>
            <w:proofErr w:type="spellStart"/>
            <w:r>
              <w:rPr>
                <w:rFonts w:ascii="Verdana" w:eastAsia="Verdana" w:hAnsi="Verdana" w:cs="Verdana"/>
                <w:bCs/>
              </w:rPr>
              <w:t>Metrocov</w:t>
            </w:r>
            <w:proofErr w:type="spellEnd"/>
            <w:r>
              <w:rPr>
                <w:rFonts w:ascii="Verdana" w:eastAsia="Verdana" w:hAnsi="Verdana" w:cs="Verdana"/>
                <w:bCs/>
              </w:rPr>
              <w:t xml:space="preserve"> (Metropoolregio Consumentenplatform Openbaar Vervoer) en levert hiervoor de </w:t>
            </w:r>
            <w:proofErr w:type="spellStart"/>
            <w:r>
              <w:rPr>
                <w:rFonts w:ascii="Verdana" w:eastAsia="Verdana" w:hAnsi="Verdana" w:cs="Verdana"/>
                <w:bCs/>
              </w:rPr>
              <w:t>vice-voorzitter</w:t>
            </w:r>
            <w:proofErr w:type="spellEnd"/>
            <w:r>
              <w:rPr>
                <w:rFonts w:ascii="Verdana" w:eastAsia="Verdana" w:hAnsi="Verdana" w:cs="Verdana"/>
                <w:bCs/>
              </w:rPr>
              <w:t>.</w:t>
            </w:r>
            <w:r>
              <w:rPr>
                <w:rFonts w:ascii="Verdana" w:eastAsia="Verdana" w:hAnsi="Verdana" w:cs="Verdana"/>
                <w:bCs/>
              </w:rPr>
              <w:br/>
              <w:t>Tot slot is Voorall lid van het Consumentenplatform Regiotaxi en is aanwezig bij de overleggen hiervan.</w:t>
            </w:r>
          </w:p>
        </w:tc>
        <w:tc>
          <w:tcPr>
            <w:tcW w:w="1100" w:type="dxa"/>
            <w:tcBorders>
              <w:top w:val="single" w:sz="4" w:space="0" w:color="auto"/>
              <w:left w:val="single" w:sz="4" w:space="0" w:color="auto"/>
              <w:bottom w:val="single" w:sz="4" w:space="0" w:color="auto"/>
              <w:right w:val="single" w:sz="4" w:space="0" w:color="auto"/>
            </w:tcBorders>
          </w:tcPr>
          <w:p w14:paraId="6DB043B3" w14:textId="77777777" w:rsidR="003008C3" w:rsidRDefault="003008C3">
            <w:pPr>
              <w:rPr>
                <w:rFonts w:ascii="Verdana" w:eastAsia="Verdana" w:hAnsi="Verdana" w:cs="Verdana"/>
                <w:bCs/>
              </w:rPr>
            </w:pPr>
          </w:p>
          <w:p w14:paraId="1E221720" w14:textId="77777777" w:rsidR="003008C3" w:rsidRDefault="003008C3">
            <w:pPr>
              <w:rPr>
                <w:rFonts w:ascii="Verdana" w:eastAsiaTheme="minorHAnsi" w:hAnsi="Verdana" w:cstheme="minorBidi"/>
                <w:color w:val="00B050"/>
                <w:sz w:val="96"/>
                <w:szCs w:val="96"/>
              </w:rPr>
            </w:pPr>
            <w:r>
              <w:rPr>
                <w:rFonts w:ascii="Verdana" w:hAnsi="Verdana"/>
                <w:color w:val="00B050"/>
                <w:sz w:val="96"/>
                <w:szCs w:val="96"/>
              </w:rPr>
              <w:t>●</w:t>
            </w:r>
          </w:p>
          <w:p w14:paraId="557A93C0" w14:textId="77777777" w:rsidR="009F3180" w:rsidRDefault="009F3180">
            <w:pPr>
              <w:rPr>
                <w:rFonts w:ascii="Verdana" w:hAnsi="Verdana"/>
                <w:color w:val="00B050"/>
                <w:sz w:val="96"/>
                <w:szCs w:val="96"/>
              </w:rPr>
            </w:pPr>
          </w:p>
          <w:p w14:paraId="1CDDEC16" w14:textId="42371056" w:rsidR="003008C3" w:rsidRDefault="003008C3">
            <w:pPr>
              <w:rPr>
                <w:rFonts w:ascii="Verdana" w:hAnsi="Verdana"/>
                <w:color w:val="00B050"/>
                <w:sz w:val="96"/>
                <w:szCs w:val="96"/>
              </w:rPr>
            </w:pPr>
            <w:r>
              <w:rPr>
                <w:rFonts w:ascii="Verdana" w:hAnsi="Verdana"/>
                <w:color w:val="00B050"/>
                <w:sz w:val="96"/>
                <w:szCs w:val="96"/>
              </w:rPr>
              <w:t>●</w:t>
            </w:r>
          </w:p>
          <w:p w14:paraId="08B6CA15" w14:textId="77777777" w:rsidR="003008C3" w:rsidRDefault="003008C3">
            <w:pPr>
              <w:rPr>
                <w:rFonts w:ascii="Verdana" w:hAnsi="Verdana"/>
                <w:color w:val="00B050"/>
                <w:sz w:val="96"/>
                <w:szCs w:val="96"/>
              </w:rPr>
            </w:pPr>
          </w:p>
          <w:p w14:paraId="6773430C" w14:textId="5A8304CA" w:rsidR="003008C3" w:rsidRDefault="003008C3">
            <w:pPr>
              <w:rPr>
                <w:rFonts w:ascii="Verdana" w:hAnsi="Verdana"/>
                <w:color w:val="00B050"/>
                <w:sz w:val="96"/>
                <w:szCs w:val="96"/>
              </w:rPr>
            </w:pPr>
          </w:p>
          <w:p w14:paraId="4BDFFEC6" w14:textId="77777777" w:rsidR="003008C3" w:rsidRDefault="003008C3">
            <w:pPr>
              <w:rPr>
                <w:rFonts w:ascii="Verdana" w:hAnsi="Verdana"/>
                <w:color w:val="00B050"/>
                <w:sz w:val="96"/>
                <w:szCs w:val="96"/>
              </w:rPr>
            </w:pPr>
          </w:p>
          <w:p w14:paraId="6B3DBC7B" w14:textId="77777777" w:rsidR="003008C3" w:rsidRDefault="003008C3">
            <w:pPr>
              <w:rPr>
                <w:rFonts w:ascii="Verdana" w:hAnsi="Verdana"/>
                <w:color w:val="00B050"/>
                <w:sz w:val="96"/>
                <w:szCs w:val="96"/>
              </w:rPr>
            </w:pPr>
          </w:p>
          <w:p w14:paraId="3A74B09F" w14:textId="77777777" w:rsidR="003008C3" w:rsidRDefault="003008C3">
            <w:pPr>
              <w:rPr>
                <w:rFonts w:ascii="Verdana" w:hAnsi="Verdana"/>
                <w:color w:val="00B050"/>
                <w:sz w:val="96"/>
                <w:szCs w:val="96"/>
              </w:rPr>
            </w:pPr>
            <w:r>
              <w:rPr>
                <w:rFonts w:ascii="Verdana" w:hAnsi="Verdana"/>
                <w:color w:val="00B050"/>
                <w:sz w:val="96"/>
                <w:szCs w:val="96"/>
              </w:rPr>
              <w:t>●</w:t>
            </w:r>
          </w:p>
          <w:p w14:paraId="29A89A02" w14:textId="77777777" w:rsidR="003008C3" w:rsidRDefault="003008C3">
            <w:pPr>
              <w:rPr>
                <w:rFonts w:ascii="Verdana" w:hAnsi="Verdana"/>
                <w:color w:val="00B050"/>
                <w:sz w:val="96"/>
                <w:szCs w:val="96"/>
              </w:rPr>
            </w:pPr>
          </w:p>
          <w:p w14:paraId="4428F4D3" w14:textId="77777777" w:rsidR="003008C3" w:rsidRDefault="003008C3">
            <w:pPr>
              <w:rPr>
                <w:rFonts w:ascii="Verdana" w:eastAsia="Verdana" w:hAnsi="Verdana" w:cs="Verdana"/>
                <w:bCs/>
              </w:rPr>
            </w:pPr>
          </w:p>
          <w:p w14:paraId="72452209" w14:textId="77777777" w:rsidR="003008C3" w:rsidRDefault="003008C3">
            <w:pPr>
              <w:rPr>
                <w:rFonts w:ascii="Verdana" w:eastAsia="Verdana" w:hAnsi="Verdana" w:cs="Verdana"/>
                <w:bCs/>
              </w:rPr>
            </w:pPr>
          </w:p>
          <w:p w14:paraId="613795E0" w14:textId="77777777" w:rsidR="003008C3" w:rsidRDefault="003008C3">
            <w:pPr>
              <w:rPr>
                <w:rFonts w:ascii="Verdana" w:eastAsia="Verdana" w:hAnsi="Verdana" w:cs="Verdana"/>
                <w:bCs/>
              </w:rPr>
            </w:pPr>
          </w:p>
          <w:p w14:paraId="2C7D8DB7" w14:textId="77777777" w:rsidR="003008C3" w:rsidRDefault="003008C3">
            <w:pPr>
              <w:rPr>
                <w:rFonts w:ascii="Verdana" w:eastAsia="Verdana" w:hAnsi="Verdana" w:cs="Verdana"/>
                <w:bCs/>
              </w:rPr>
            </w:pPr>
          </w:p>
          <w:p w14:paraId="67B26910" w14:textId="77777777" w:rsidR="003008C3" w:rsidRDefault="003008C3">
            <w:pPr>
              <w:rPr>
                <w:rFonts w:ascii="Verdana" w:eastAsia="Verdana" w:hAnsi="Verdana" w:cs="Verdana"/>
                <w:bCs/>
              </w:rPr>
            </w:pPr>
          </w:p>
          <w:p w14:paraId="427584DF" w14:textId="77777777" w:rsidR="003008C3" w:rsidRDefault="003008C3">
            <w:pPr>
              <w:rPr>
                <w:rFonts w:ascii="Verdana" w:eastAsia="Verdana" w:hAnsi="Verdana" w:cs="Verdana"/>
                <w:bCs/>
              </w:rPr>
            </w:pPr>
          </w:p>
          <w:p w14:paraId="317734BB" w14:textId="77777777" w:rsidR="003008C3" w:rsidRDefault="003008C3">
            <w:pPr>
              <w:rPr>
                <w:rFonts w:ascii="Verdana" w:eastAsia="Verdana" w:hAnsi="Verdana" w:cs="Verdana"/>
                <w:bCs/>
              </w:rPr>
            </w:pPr>
          </w:p>
          <w:p w14:paraId="452EBBFB" w14:textId="77777777" w:rsidR="003008C3" w:rsidRDefault="003008C3">
            <w:pPr>
              <w:rPr>
                <w:rFonts w:ascii="Verdana" w:eastAsia="Verdana" w:hAnsi="Verdana" w:cs="Verdana"/>
                <w:bCs/>
              </w:rPr>
            </w:pPr>
          </w:p>
          <w:p w14:paraId="2CEE620E" w14:textId="77777777" w:rsidR="003008C3" w:rsidRDefault="003008C3">
            <w:pPr>
              <w:rPr>
                <w:rFonts w:ascii="Verdana" w:eastAsia="Verdana" w:hAnsi="Verdana" w:cs="Verdana"/>
                <w:bCs/>
              </w:rPr>
            </w:pPr>
          </w:p>
          <w:p w14:paraId="50346CB5" w14:textId="77777777" w:rsidR="003008C3" w:rsidRDefault="003008C3">
            <w:pPr>
              <w:rPr>
                <w:rFonts w:ascii="Verdana" w:eastAsia="Verdana" w:hAnsi="Verdana" w:cs="Verdana"/>
                <w:bCs/>
              </w:rPr>
            </w:pPr>
          </w:p>
          <w:p w14:paraId="063B2962" w14:textId="77777777" w:rsidR="003008C3" w:rsidRDefault="003008C3">
            <w:pPr>
              <w:rPr>
                <w:rFonts w:ascii="Verdana" w:eastAsia="Verdana" w:hAnsi="Verdana" w:cs="Verdana"/>
                <w:bCs/>
              </w:rPr>
            </w:pPr>
          </w:p>
          <w:p w14:paraId="26AF4EF9" w14:textId="77777777" w:rsidR="003008C3" w:rsidRDefault="003008C3">
            <w:pPr>
              <w:rPr>
                <w:rFonts w:ascii="Verdana" w:eastAsia="Verdana" w:hAnsi="Verdana" w:cs="Verdana"/>
                <w:bCs/>
              </w:rPr>
            </w:pPr>
          </w:p>
          <w:p w14:paraId="2E756D0A" w14:textId="77777777" w:rsidR="003008C3" w:rsidRDefault="003008C3">
            <w:pPr>
              <w:rPr>
                <w:rFonts w:ascii="Verdana" w:eastAsia="Verdana" w:hAnsi="Verdana" w:cs="Verdana"/>
                <w:bCs/>
              </w:rPr>
            </w:pPr>
          </w:p>
          <w:p w14:paraId="69E4F684" w14:textId="77777777" w:rsidR="003008C3" w:rsidRDefault="003008C3">
            <w:pPr>
              <w:rPr>
                <w:rFonts w:ascii="Verdana" w:eastAsia="Verdana" w:hAnsi="Verdana" w:cs="Verdana"/>
                <w:bCs/>
              </w:rPr>
            </w:pPr>
          </w:p>
          <w:p w14:paraId="0FD216A6" w14:textId="77777777" w:rsidR="003008C3" w:rsidRDefault="003008C3">
            <w:pPr>
              <w:rPr>
                <w:rFonts w:ascii="Verdana" w:eastAsia="Verdana" w:hAnsi="Verdana" w:cs="Verdana"/>
                <w:bCs/>
              </w:rPr>
            </w:pPr>
          </w:p>
          <w:p w14:paraId="09BB98FA" w14:textId="77777777" w:rsidR="003008C3" w:rsidRDefault="003008C3">
            <w:pPr>
              <w:rPr>
                <w:rFonts w:ascii="Verdana" w:eastAsia="Verdana" w:hAnsi="Verdana" w:cs="Verdana"/>
                <w:bCs/>
              </w:rPr>
            </w:pPr>
          </w:p>
          <w:p w14:paraId="7CE86AE9" w14:textId="77777777" w:rsidR="003008C3" w:rsidRDefault="003008C3">
            <w:pPr>
              <w:rPr>
                <w:rFonts w:ascii="Verdana" w:eastAsia="Verdana" w:hAnsi="Verdana" w:cs="Verdana"/>
                <w:bCs/>
              </w:rPr>
            </w:pPr>
          </w:p>
          <w:p w14:paraId="7B5A6068" w14:textId="77777777" w:rsidR="003008C3" w:rsidRDefault="003008C3">
            <w:pPr>
              <w:rPr>
                <w:rFonts w:ascii="Verdana" w:eastAsia="Verdana" w:hAnsi="Verdana" w:cs="Verdana"/>
                <w:bCs/>
              </w:rPr>
            </w:pPr>
          </w:p>
          <w:p w14:paraId="5531680C" w14:textId="77777777" w:rsidR="003008C3" w:rsidRDefault="003008C3">
            <w:pPr>
              <w:rPr>
                <w:rFonts w:ascii="Verdana" w:eastAsia="Verdana" w:hAnsi="Verdana" w:cs="Verdana"/>
                <w:bCs/>
              </w:rPr>
            </w:pPr>
          </w:p>
          <w:p w14:paraId="63716E59" w14:textId="77777777" w:rsidR="003008C3" w:rsidRDefault="003008C3">
            <w:pPr>
              <w:rPr>
                <w:rFonts w:ascii="Verdana" w:eastAsia="Verdana" w:hAnsi="Verdana" w:cs="Verdana"/>
                <w:bCs/>
              </w:rPr>
            </w:pPr>
          </w:p>
          <w:p w14:paraId="11A32BF2" w14:textId="77777777" w:rsidR="003008C3" w:rsidRDefault="003008C3">
            <w:pPr>
              <w:rPr>
                <w:rFonts w:ascii="Verdana" w:eastAsia="Verdana" w:hAnsi="Verdana" w:cs="Verdana"/>
                <w:bCs/>
              </w:rPr>
            </w:pPr>
          </w:p>
          <w:p w14:paraId="3BD98DB3" w14:textId="77777777" w:rsidR="003008C3" w:rsidRDefault="003008C3">
            <w:pPr>
              <w:rPr>
                <w:rFonts w:ascii="Verdana" w:eastAsia="Verdana" w:hAnsi="Verdana" w:cs="Verdana"/>
                <w:bCs/>
              </w:rPr>
            </w:pPr>
            <w:r>
              <w:rPr>
                <w:rFonts w:ascii="Verdana" w:hAnsi="Verdana"/>
                <w:color w:val="00B050"/>
                <w:sz w:val="96"/>
                <w:szCs w:val="96"/>
              </w:rPr>
              <w:t>●</w:t>
            </w:r>
          </w:p>
          <w:p w14:paraId="241DDB01" w14:textId="77777777" w:rsidR="003008C3" w:rsidRDefault="003008C3">
            <w:pPr>
              <w:rPr>
                <w:rFonts w:ascii="Verdana" w:eastAsia="Verdana" w:hAnsi="Verdana" w:cs="Verdana"/>
                <w:bCs/>
              </w:rPr>
            </w:pPr>
          </w:p>
        </w:tc>
      </w:tr>
    </w:tbl>
    <w:p w14:paraId="24C2F409" w14:textId="77777777" w:rsidR="003008C3" w:rsidRDefault="003008C3" w:rsidP="003008C3">
      <w:pPr>
        <w:rPr>
          <w:rFonts w:ascii="Verdana" w:eastAsia="Verdana" w:hAnsi="Verdana" w:cs="Verdana"/>
          <w:b/>
          <w:bCs/>
        </w:rPr>
      </w:pPr>
    </w:p>
    <w:p w14:paraId="6618BB88"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5DDF4E6F" w14:textId="77777777" w:rsidR="003008C3" w:rsidRDefault="003008C3" w:rsidP="003008C3">
      <w:pPr>
        <w:rPr>
          <w:rFonts w:ascii="Verdana" w:eastAsia="Verdana" w:hAnsi="Verdana" w:cs="Verdana"/>
        </w:rPr>
      </w:pPr>
      <w:r>
        <w:rPr>
          <w:rFonts w:ascii="Verdana" w:eastAsia="Verdana" w:hAnsi="Verdana" w:cs="Verdana"/>
        </w:rPr>
        <w:t xml:space="preserve">De samenwerkingspartners bij de uitvoering van dit project zijn de HTM, MRDH, Ingenieursbureau gemeente Den Haag, Dienst DSO en Bureau Verkiezingen van de gemeente, stadsdelen van Den Haag, Haagse Hogeschool, </w:t>
      </w:r>
      <w:proofErr w:type="spellStart"/>
      <w:r>
        <w:rPr>
          <w:rFonts w:ascii="Verdana" w:eastAsia="Verdana" w:hAnsi="Verdana" w:cs="Verdana"/>
        </w:rPr>
        <w:t>Artism</w:t>
      </w:r>
      <w:proofErr w:type="spellEnd"/>
      <w:r>
        <w:rPr>
          <w:rFonts w:ascii="Verdana" w:eastAsia="Verdana" w:hAnsi="Verdana" w:cs="Verdana"/>
        </w:rPr>
        <w:t xml:space="preserve">, Atletiek Vereniging Sparta, Paleis van Justitie, Servicepunt Loosduinen, World Forum, </w:t>
      </w:r>
      <w:r>
        <w:rPr>
          <w:rFonts w:ascii="Verdana" w:eastAsia="Verdana" w:hAnsi="Verdana" w:cs="Verdana"/>
        </w:rPr>
        <w:lastRenderedPageBreak/>
        <w:t>stadsboerderij de Gagelhoeve, Architectenbureau Filip Mens, Ongehinderd.nl, Ieder(in) en de Bestuursdienst van de gemeente.</w:t>
      </w:r>
    </w:p>
    <w:p w14:paraId="1B180488" w14:textId="6E291D46" w:rsidR="003008C3" w:rsidRDefault="00EF7689" w:rsidP="003008C3">
      <w:pPr>
        <w:jc w:val="center"/>
        <w:rPr>
          <w:rFonts w:ascii="Verdana" w:eastAsiaTheme="minorHAnsi" w:hAnsi="Verdana" w:cstheme="minorBidi"/>
        </w:rPr>
      </w:pPr>
      <w:r>
        <w:rPr>
          <w:rFonts w:ascii="Verdana" w:eastAsia="Verdana" w:hAnsi="Verdana" w:cs="Verdana"/>
          <w:b/>
          <w:bCs/>
        </w:rPr>
        <w:t>Re</w:t>
      </w:r>
      <w:r w:rsidR="003008C3">
        <w:rPr>
          <w:rFonts w:ascii="Verdana" w:eastAsia="Verdana" w:hAnsi="Verdana" w:cs="Verdana"/>
          <w:b/>
          <w:bCs/>
        </w:rPr>
        <w:t>sultaat</w:t>
      </w:r>
    </w:p>
    <w:p w14:paraId="5E5B7C5B" w14:textId="347C42C3" w:rsidR="003008C3" w:rsidRDefault="003008C3" w:rsidP="003008C3">
      <w:pPr>
        <w:rPr>
          <w:rFonts w:ascii="Verdana" w:eastAsia="Verdana" w:hAnsi="Verdana" w:cs="Verdana"/>
        </w:rPr>
      </w:pPr>
      <w:r>
        <w:rPr>
          <w:rFonts w:ascii="Verdana" w:eastAsia="Verdana" w:hAnsi="Verdana" w:cs="Verdana"/>
        </w:rPr>
        <w:t xml:space="preserve">Het resultaat van dit project is dat de toegankelijkheid van de openbare ruimte, openbare gebouwen en het openbaar vervoer </w:t>
      </w:r>
      <w:r w:rsidR="00AE03AB">
        <w:rPr>
          <w:rFonts w:ascii="Verdana" w:eastAsia="Verdana" w:hAnsi="Verdana" w:cs="Verdana"/>
        </w:rPr>
        <w:t xml:space="preserve">is </w:t>
      </w:r>
      <w:r>
        <w:rPr>
          <w:rFonts w:ascii="Verdana" w:eastAsia="Verdana" w:hAnsi="Verdana" w:cs="Verdana"/>
        </w:rPr>
        <w:t>geleidelijk verbeter</w:t>
      </w:r>
      <w:r w:rsidR="00AE03AB">
        <w:rPr>
          <w:rFonts w:ascii="Verdana" w:eastAsia="Verdana" w:hAnsi="Verdana" w:cs="Verdana"/>
        </w:rPr>
        <w:t>d</w:t>
      </w:r>
      <w:r>
        <w:rPr>
          <w:rFonts w:ascii="Verdana" w:eastAsia="Verdana" w:hAnsi="Verdana" w:cs="Verdana"/>
        </w:rPr>
        <w:t xml:space="preserve">. Er </w:t>
      </w:r>
      <w:r w:rsidR="00AE03AB">
        <w:rPr>
          <w:rFonts w:ascii="Verdana" w:eastAsia="Verdana" w:hAnsi="Verdana" w:cs="Verdana"/>
        </w:rPr>
        <w:t xml:space="preserve">zijn </w:t>
      </w:r>
      <w:r>
        <w:rPr>
          <w:rFonts w:ascii="Verdana" w:eastAsia="Verdana" w:hAnsi="Verdana" w:cs="Verdana"/>
        </w:rPr>
        <w:t xml:space="preserve">testen uitgevoerd en er </w:t>
      </w:r>
      <w:r w:rsidR="00AE03AB">
        <w:rPr>
          <w:rFonts w:ascii="Verdana" w:eastAsia="Verdana" w:hAnsi="Verdana" w:cs="Verdana"/>
        </w:rPr>
        <w:t xml:space="preserve">zijn </w:t>
      </w:r>
      <w:r>
        <w:rPr>
          <w:rFonts w:ascii="Verdana" w:eastAsia="Verdana" w:hAnsi="Verdana" w:cs="Verdana"/>
        </w:rPr>
        <w:t xml:space="preserve">rapportages met verbeterpunten opgesteld. Daar waar toegankelijkheid niet goed genoeg is geregeld, </w:t>
      </w:r>
      <w:r w:rsidR="00A82C02">
        <w:rPr>
          <w:rFonts w:ascii="Verdana" w:eastAsia="Verdana" w:hAnsi="Verdana" w:cs="Verdana"/>
        </w:rPr>
        <w:t xml:space="preserve">is </w:t>
      </w:r>
      <w:r>
        <w:rPr>
          <w:rFonts w:ascii="Verdana" w:eastAsia="Verdana" w:hAnsi="Verdana" w:cs="Verdana"/>
        </w:rPr>
        <w:t>overleg gevoerd met de verantwoordelijk</w:t>
      </w:r>
      <w:r w:rsidR="00A82C02">
        <w:rPr>
          <w:rFonts w:ascii="Verdana" w:eastAsia="Verdana" w:hAnsi="Verdana" w:cs="Verdana"/>
        </w:rPr>
        <w:t>e</w:t>
      </w:r>
      <w:r>
        <w:rPr>
          <w:rFonts w:ascii="Verdana" w:eastAsia="Verdana" w:hAnsi="Verdana" w:cs="Verdana"/>
        </w:rPr>
        <w:t xml:space="preserve"> organisatie</w:t>
      </w:r>
      <w:r w:rsidR="00A82C02">
        <w:rPr>
          <w:rFonts w:ascii="Verdana" w:eastAsia="Verdana" w:hAnsi="Verdana" w:cs="Verdana"/>
        </w:rPr>
        <w:t>(s)</w:t>
      </w:r>
      <w:r>
        <w:rPr>
          <w:rFonts w:ascii="Verdana" w:eastAsia="Verdana" w:hAnsi="Verdana" w:cs="Verdana"/>
        </w:rPr>
        <w:t xml:space="preserve"> en </w:t>
      </w:r>
      <w:r w:rsidR="001E58BF">
        <w:rPr>
          <w:rFonts w:ascii="Verdana" w:eastAsia="Verdana" w:hAnsi="Verdana" w:cs="Verdana"/>
        </w:rPr>
        <w:t xml:space="preserve">is over verbeteringen </w:t>
      </w:r>
      <w:r>
        <w:rPr>
          <w:rFonts w:ascii="Verdana" w:eastAsia="Verdana" w:hAnsi="Verdana" w:cs="Verdana"/>
        </w:rPr>
        <w:t>geadviseerd. Met behulp van de website en app van Ongehinderd.nl</w:t>
      </w:r>
      <w:r w:rsidR="00ED1525">
        <w:rPr>
          <w:rFonts w:ascii="Verdana" w:eastAsia="Verdana" w:hAnsi="Verdana" w:cs="Verdana"/>
        </w:rPr>
        <w:t>/</w:t>
      </w:r>
      <w:proofErr w:type="spellStart"/>
      <w:r w:rsidR="00ED1525">
        <w:rPr>
          <w:rFonts w:ascii="Verdana" w:eastAsia="Verdana" w:hAnsi="Verdana" w:cs="Verdana"/>
        </w:rPr>
        <w:t>denhaag</w:t>
      </w:r>
      <w:proofErr w:type="spellEnd"/>
      <w:r w:rsidR="00ED1525">
        <w:rPr>
          <w:rFonts w:ascii="Verdana" w:eastAsia="Verdana" w:hAnsi="Verdana" w:cs="Verdana"/>
        </w:rPr>
        <w:t xml:space="preserve"> zijn </w:t>
      </w:r>
      <w:r>
        <w:rPr>
          <w:rFonts w:ascii="Verdana" w:eastAsia="Verdana" w:hAnsi="Verdana" w:cs="Verdana"/>
        </w:rPr>
        <w:t>mensen met een beperking geïnformeerd over de toegankelijkheid van voorzieningen in Den Haag.</w:t>
      </w:r>
      <w:r w:rsidR="00EE5724">
        <w:rPr>
          <w:rFonts w:ascii="Verdana" w:eastAsia="Verdana" w:hAnsi="Verdana" w:cs="Verdana"/>
        </w:rPr>
        <w:t xml:space="preserve"> </w:t>
      </w:r>
      <w:r>
        <w:rPr>
          <w:rFonts w:ascii="Verdana" w:eastAsia="Verdana" w:hAnsi="Verdana" w:cs="Verdana"/>
        </w:rPr>
        <w:t xml:space="preserve">Daarnaast </w:t>
      </w:r>
      <w:r w:rsidR="00EC2BAD">
        <w:rPr>
          <w:rFonts w:ascii="Verdana" w:eastAsia="Verdana" w:hAnsi="Verdana" w:cs="Verdana"/>
        </w:rPr>
        <w:t xml:space="preserve">heeft </w:t>
      </w:r>
      <w:r>
        <w:rPr>
          <w:rFonts w:ascii="Verdana" w:eastAsia="Verdana" w:hAnsi="Verdana" w:cs="Verdana"/>
        </w:rPr>
        <w:t xml:space="preserve">Voorall </w:t>
      </w:r>
      <w:r w:rsidR="00321B64">
        <w:rPr>
          <w:rFonts w:ascii="Verdana" w:eastAsia="Verdana" w:hAnsi="Verdana" w:cs="Verdana"/>
        </w:rPr>
        <w:t xml:space="preserve">richtlijnen opgesteld </w:t>
      </w:r>
      <w:r>
        <w:rPr>
          <w:rFonts w:ascii="Verdana" w:eastAsia="Verdana" w:hAnsi="Verdana" w:cs="Verdana"/>
        </w:rPr>
        <w:t>ten behoeve van toegankelijk ontwerpen van gebouwen, inrichting van de openbare ruimte en gebruiksvriendelijk openbaar vervoer</w:t>
      </w:r>
      <w:r w:rsidR="00E10AF3">
        <w:rPr>
          <w:rFonts w:ascii="Verdana" w:eastAsia="Verdana" w:hAnsi="Verdana" w:cs="Verdana"/>
        </w:rPr>
        <w:t xml:space="preserve">. </w:t>
      </w:r>
      <w:r w:rsidR="0011577C">
        <w:rPr>
          <w:rFonts w:ascii="Verdana" w:eastAsia="Verdana" w:hAnsi="Verdana" w:cs="Verdana"/>
        </w:rPr>
        <w:t xml:space="preserve">Dit is gedaan om de </w:t>
      </w:r>
      <w:r>
        <w:rPr>
          <w:rFonts w:ascii="Verdana" w:eastAsia="Verdana" w:hAnsi="Verdana" w:cs="Verdana"/>
        </w:rPr>
        <w:t xml:space="preserve">toegankelijkheid aan de voorkant </w:t>
      </w:r>
      <w:r w:rsidR="0011577C">
        <w:rPr>
          <w:rFonts w:ascii="Verdana" w:eastAsia="Verdana" w:hAnsi="Verdana" w:cs="Verdana"/>
        </w:rPr>
        <w:t xml:space="preserve">te regelen </w:t>
      </w:r>
      <w:r w:rsidR="00490A32">
        <w:rPr>
          <w:rFonts w:ascii="Verdana" w:eastAsia="Verdana" w:hAnsi="Verdana" w:cs="Verdana"/>
        </w:rPr>
        <w:t>in plaats van achteraf</w:t>
      </w:r>
      <w:r>
        <w:rPr>
          <w:rFonts w:ascii="Verdana" w:eastAsia="Verdana" w:hAnsi="Verdana" w:cs="Verdana"/>
        </w:rPr>
        <w:t>.</w:t>
      </w:r>
    </w:p>
    <w:p w14:paraId="2CFC1A87" w14:textId="77777777" w:rsidR="00B23899" w:rsidRDefault="00B23899" w:rsidP="003008C3">
      <w:pPr>
        <w:rPr>
          <w:rFonts w:ascii="Verdana" w:eastAsia="Verdana" w:hAnsi="Verdana" w:cs="Verdana"/>
        </w:rPr>
      </w:pPr>
    </w:p>
    <w:p w14:paraId="76BE9123" w14:textId="77777777" w:rsidR="003008C3" w:rsidRDefault="003008C3" w:rsidP="003008C3">
      <w:pPr>
        <w:jc w:val="center"/>
        <w:rPr>
          <w:rFonts w:ascii="Verdana" w:eastAsiaTheme="minorHAnsi" w:hAnsi="Verdana" w:cstheme="minorBidi"/>
          <w:b/>
          <w:bCs/>
        </w:rPr>
      </w:pPr>
      <w:r>
        <w:rPr>
          <w:rFonts w:ascii="Verdana" w:eastAsia="Verdana" w:hAnsi="Verdana" w:cs="Verdana"/>
          <w:b/>
          <w:bCs/>
        </w:rPr>
        <w:t>Project E</w:t>
      </w:r>
    </w:p>
    <w:p w14:paraId="07D2E301" w14:textId="77777777" w:rsidR="003008C3" w:rsidRDefault="003008C3" w:rsidP="003008C3">
      <w:pPr>
        <w:rPr>
          <w:rFonts w:ascii="Verdana" w:hAnsi="Verdana"/>
          <w:b/>
          <w:bCs/>
        </w:rPr>
      </w:pPr>
      <w:r>
        <w:rPr>
          <w:rFonts w:ascii="Verdana" w:eastAsia="Verdana" w:hAnsi="Verdana" w:cs="Verdana"/>
          <w:b/>
          <w:bCs/>
        </w:rPr>
        <w:t>Bevorderen toegankelijkheid Sport, Cultuur en Recreatie (Regel 10 en 11 van het VN-verdrag)</w:t>
      </w:r>
    </w:p>
    <w:p w14:paraId="405B576F" w14:textId="77777777" w:rsidR="003008C3" w:rsidRDefault="003008C3" w:rsidP="003008C3">
      <w:pPr>
        <w:rPr>
          <w:rFonts w:ascii="Verdana" w:eastAsia="Verdana" w:hAnsi="Verdana" w:cs="Verdana"/>
        </w:rPr>
      </w:pPr>
    </w:p>
    <w:p w14:paraId="0B360E66" w14:textId="77777777" w:rsidR="003008C3" w:rsidRDefault="003008C3" w:rsidP="003008C3">
      <w:pPr>
        <w:jc w:val="center"/>
        <w:rPr>
          <w:rFonts w:ascii="Verdana" w:eastAsia="Verdana" w:hAnsi="Verdana" w:cs="Verdana"/>
          <w:b/>
        </w:rPr>
      </w:pPr>
      <w:r>
        <w:rPr>
          <w:rFonts w:ascii="Verdana" w:eastAsia="Verdana" w:hAnsi="Verdana" w:cs="Verdana"/>
          <w:b/>
        </w:rPr>
        <w:t>Beoogde doel</w:t>
      </w:r>
    </w:p>
    <w:p w14:paraId="33D32710" w14:textId="77777777" w:rsidR="003008C3" w:rsidRDefault="003008C3" w:rsidP="003008C3">
      <w:pPr>
        <w:rPr>
          <w:rFonts w:ascii="Verdana" w:eastAsia="Verdana" w:hAnsi="Verdana" w:cs="Verdana"/>
        </w:rPr>
      </w:pPr>
      <w:r>
        <w:rPr>
          <w:rFonts w:ascii="Verdana" w:eastAsia="Verdana" w:hAnsi="Verdana" w:cs="Verdana"/>
        </w:rPr>
        <w:t>Het bevorderen van de toegankelijkheid van de openbare ruimte en toegankelijkheid van de arbeidsmarkt zijn twee speerpunten van Voorall. Daarnaast is ook recreatieve participatie voor/door mensen met een beperking van groot belang voor volwaardig meedoen in de samenleving. Tegen die achtergrond draagt Voorall bij aan het bevorderen dat sportieve, culturele en recreatieve voorzieningen ook voor hen toegankelijk zijn. Daarnaast bevordert Voorall dat Hagenaars met een beperking deelnemen aan recreatieve, sportieve en culturele activiteiten in de stad.</w:t>
      </w:r>
    </w:p>
    <w:p w14:paraId="5E11D7B2" w14:textId="348D1C0C" w:rsidR="003008C3" w:rsidRDefault="00A23FFD" w:rsidP="003008C3">
      <w:pPr>
        <w:jc w:val="center"/>
        <w:rPr>
          <w:rFonts w:ascii="Verdana" w:eastAsia="Verdana" w:hAnsi="Verdana" w:cs="Verdana"/>
          <w:b/>
        </w:rPr>
      </w:pPr>
      <w:r>
        <w:rPr>
          <w:rFonts w:ascii="Verdana" w:eastAsia="Verdana" w:hAnsi="Verdana" w:cs="Verdana"/>
          <w:b/>
        </w:rPr>
        <w:t>Aangekondigde a</w:t>
      </w:r>
      <w:r w:rsidR="003008C3">
        <w:rPr>
          <w:rFonts w:ascii="Verdana" w:eastAsia="Verdana" w:hAnsi="Verdana" w:cs="Verdana"/>
          <w:b/>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4941AAD5"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D8CAFD0" w14:textId="77777777" w:rsidR="003008C3" w:rsidRDefault="003008C3">
            <w:pPr>
              <w:rPr>
                <w:rFonts w:ascii="Verdana" w:eastAsiaTheme="minorHAnsi" w:hAnsi="Verdana" w:cstheme="minorBidi"/>
                <w:b/>
                <w:bCs/>
              </w:rPr>
            </w:pPr>
            <w:r>
              <w:rPr>
                <w:rFonts w:ascii="Verdana" w:eastAsia="Verdana" w:hAnsi="Verdana" w:cs="Verdana"/>
                <w:b/>
                <w:bCs/>
              </w:rPr>
              <w:t>Bevorderen toegankelijkheid Sport, Cultuur en Recreatie</w:t>
            </w:r>
          </w:p>
        </w:tc>
      </w:tr>
      <w:tr w:rsidR="003008C3" w14:paraId="775EE1B7"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7439959" w14:textId="77777777" w:rsidR="003008C3" w:rsidRDefault="003008C3" w:rsidP="003008C3">
            <w:pPr>
              <w:pStyle w:val="Lijstalinea"/>
              <w:numPr>
                <w:ilvl w:val="0"/>
                <w:numId w:val="23"/>
              </w:numPr>
              <w:rPr>
                <w:rFonts w:ascii="Verdana" w:hAnsi="Verdana"/>
              </w:rPr>
            </w:pPr>
            <w:r>
              <w:rPr>
                <w:rFonts w:ascii="Verdana" w:eastAsia="Verdana" w:hAnsi="Verdana" w:cs="Verdana"/>
              </w:rPr>
              <w:t xml:space="preserve">Organiseren twee activiteiten gericht op het bevorderen van deelname aan sport (bijv. Special </w:t>
            </w:r>
            <w:proofErr w:type="spellStart"/>
            <w:r>
              <w:rPr>
                <w:rFonts w:ascii="Verdana" w:eastAsia="Verdana" w:hAnsi="Verdana" w:cs="Verdana"/>
              </w:rPr>
              <w:t>Olympics</w:t>
            </w:r>
            <w:proofErr w:type="spellEnd"/>
            <w:r>
              <w:rPr>
                <w:rFonts w:ascii="Verdana" w:eastAsia="Verdana" w:hAnsi="Verdana" w:cs="Verdana"/>
              </w:rPr>
              <w:t xml:space="preserve">), cultuur (bijv. toeristische trekpleisters) of recreatie (bijv. Haagse stranden). Daarbij gaat het om het testen van en adviseren over de toegankelijkheid van voorzieningen en voorlichting aan de achterban. </w:t>
            </w:r>
          </w:p>
        </w:tc>
      </w:tr>
      <w:tr w:rsidR="003008C3" w14:paraId="1D6E70D7"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E062963" w14:textId="77777777" w:rsidR="003008C3" w:rsidRDefault="003008C3" w:rsidP="003008C3">
            <w:pPr>
              <w:pStyle w:val="Lijstalinea"/>
              <w:numPr>
                <w:ilvl w:val="0"/>
                <w:numId w:val="23"/>
              </w:numPr>
              <w:rPr>
                <w:rFonts w:ascii="Verdana" w:hAnsi="Verdana"/>
              </w:rPr>
            </w:pPr>
            <w:r>
              <w:rPr>
                <w:rFonts w:ascii="Verdana" w:eastAsia="Verdana" w:hAnsi="Verdana" w:cs="Verdana"/>
              </w:rPr>
              <w:t>Analyse toegankelijkheid van drie recreatieve en/of culturele instellingen.</w:t>
            </w:r>
          </w:p>
        </w:tc>
      </w:tr>
    </w:tbl>
    <w:p w14:paraId="30EBB296" w14:textId="77777777" w:rsidR="003008C3" w:rsidRDefault="003008C3" w:rsidP="003008C3">
      <w:pPr>
        <w:rPr>
          <w:rFonts w:ascii="Verdana" w:hAnsi="Verdana" w:cstheme="minorBidi"/>
        </w:rPr>
      </w:pPr>
    </w:p>
    <w:p w14:paraId="65C2855F" w14:textId="77777777" w:rsidR="00025BE8" w:rsidRDefault="00025BE8" w:rsidP="003008C3">
      <w:pPr>
        <w:jc w:val="center"/>
        <w:rPr>
          <w:rFonts w:ascii="Verdana" w:hAnsi="Verdana"/>
          <w:b/>
        </w:rPr>
      </w:pPr>
    </w:p>
    <w:p w14:paraId="5D2EED19" w14:textId="6316337F" w:rsidR="003008C3" w:rsidRDefault="00A23FFD" w:rsidP="003008C3">
      <w:pPr>
        <w:jc w:val="center"/>
        <w:rPr>
          <w:rFonts w:ascii="Verdana" w:hAnsi="Verdana"/>
          <w:b/>
        </w:rPr>
      </w:pPr>
      <w:r>
        <w:rPr>
          <w:rFonts w:ascii="Verdana" w:hAnsi="Verdana"/>
          <w:b/>
        </w:rPr>
        <w:lastRenderedPageBreak/>
        <w:t>Geleverde p</w:t>
      </w:r>
      <w:r w:rsidR="003008C3">
        <w:rPr>
          <w:rFonts w:ascii="Verdana" w:hAnsi="Verdana"/>
          <w:b/>
        </w:rPr>
        <w:t>restaties</w:t>
      </w:r>
    </w:p>
    <w:tbl>
      <w:tblPr>
        <w:tblStyle w:val="Tabelraster"/>
        <w:tblW w:w="9288" w:type="dxa"/>
        <w:tblLook w:val="04A0" w:firstRow="1" w:lastRow="0" w:firstColumn="1" w:lastColumn="0" w:noHBand="0" w:noVBand="1"/>
      </w:tblPr>
      <w:tblGrid>
        <w:gridCol w:w="8188"/>
        <w:gridCol w:w="1100"/>
      </w:tblGrid>
      <w:tr w:rsidR="003008C3" w14:paraId="04498CB4" w14:textId="77777777" w:rsidTr="003008C3">
        <w:tc>
          <w:tcPr>
            <w:tcW w:w="8188" w:type="dxa"/>
            <w:tcBorders>
              <w:top w:val="single" w:sz="4" w:space="0" w:color="auto"/>
              <w:left w:val="single" w:sz="4" w:space="0" w:color="auto"/>
              <w:bottom w:val="single" w:sz="4" w:space="0" w:color="auto"/>
              <w:right w:val="single" w:sz="4" w:space="0" w:color="auto"/>
            </w:tcBorders>
          </w:tcPr>
          <w:p w14:paraId="6C4AB24B"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08A6DBC3"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028B0272" w14:textId="77777777" w:rsidTr="003008C3">
        <w:tc>
          <w:tcPr>
            <w:tcW w:w="8188" w:type="dxa"/>
            <w:tcBorders>
              <w:top w:val="single" w:sz="4" w:space="0" w:color="auto"/>
              <w:left w:val="single" w:sz="4" w:space="0" w:color="auto"/>
              <w:bottom w:val="single" w:sz="4" w:space="0" w:color="auto"/>
              <w:right w:val="single" w:sz="4" w:space="0" w:color="auto"/>
            </w:tcBorders>
          </w:tcPr>
          <w:p w14:paraId="14A78619" w14:textId="77777777" w:rsidR="003008C3" w:rsidRDefault="003008C3">
            <w:pPr>
              <w:rPr>
                <w:rFonts w:ascii="Verdana" w:eastAsiaTheme="minorHAnsi" w:hAnsi="Verdana" w:cstheme="minorBidi"/>
              </w:rPr>
            </w:pPr>
            <w:r>
              <w:rPr>
                <w:rFonts w:ascii="Verdana" w:hAnsi="Verdana"/>
              </w:rPr>
              <w:t>1.Voorall heeft diverse initiatieven genomen om deelname aan sport, cultuur en recreatie te stimuleren.</w:t>
            </w:r>
          </w:p>
          <w:p w14:paraId="79D0231A" w14:textId="77777777" w:rsidR="003008C3" w:rsidRDefault="003008C3">
            <w:pPr>
              <w:rPr>
                <w:rFonts w:ascii="Verdana" w:hAnsi="Verdana"/>
              </w:rPr>
            </w:pPr>
            <w:r>
              <w:rPr>
                <w:rFonts w:ascii="Verdana" w:hAnsi="Verdana"/>
              </w:rPr>
              <w:t xml:space="preserve">-Aan het begin van het strandseizoen heeft communicatie plaatsgevonden over de Haagse toegankelijke stranden. Op verzoek van Voorall heeft Plus-Min Magazine hieraan uitgebreid aandacht besteed. Voorts hebben diverse netwerkgesprekken plaatsgevonden over hoe het project naar ons voorbeeld kan worden uitgerold, bijvoorbeeld in Zeeland. </w:t>
            </w:r>
          </w:p>
          <w:p w14:paraId="40DF9B39" w14:textId="77777777" w:rsidR="003008C3" w:rsidRDefault="003008C3">
            <w:pPr>
              <w:rPr>
                <w:rFonts w:ascii="Verdana" w:hAnsi="Verdana"/>
              </w:rPr>
            </w:pPr>
            <w:r>
              <w:rPr>
                <w:rFonts w:ascii="Verdana" w:hAnsi="Verdana"/>
              </w:rPr>
              <w:t xml:space="preserve">-Er is samenwerking opgezet met Stadsdeel Loosduinen over de herinrichting van Kijkduin en bewegwijzering in samenwerking met het testteam </w:t>
            </w:r>
            <w:proofErr w:type="spellStart"/>
            <w:r>
              <w:rPr>
                <w:rFonts w:ascii="Verdana" w:hAnsi="Verdana"/>
              </w:rPr>
              <w:t>TestTeam</w:t>
            </w:r>
            <w:proofErr w:type="spellEnd"/>
            <w:r>
              <w:rPr>
                <w:rFonts w:ascii="Verdana" w:hAnsi="Verdana"/>
              </w:rPr>
              <w:t xml:space="preserve"> Werk in Uitvoering. </w:t>
            </w:r>
          </w:p>
          <w:p w14:paraId="5D52C06F" w14:textId="77777777" w:rsidR="003008C3" w:rsidRDefault="003008C3">
            <w:pPr>
              <w:rPr>
                <w:rFonts w:ascii="Verdana" w:hAnsi="Verdana"/>
              </w:rPr>
            </w:pPr>
            <w:r>
              <w:rPr>
                <w:rFonts w:ascii="Verdana" w:hAnsi="Verdana"/>
              </w:rPr>
              <w:t xml:space="preserve">-Verder is het plaatsen van een nieuwe strandrolstoel bij La </w:t>
            </w:r>
            <w:proofErr w:type="spellStart"/>
            <w:r>
              <w:rPr>
                <w:rFonts w:ascii="Verdana" w:hAnsi="Verdana"/>
              </w:rPr>
              <w:t>Cantina</w:t>
            </w:r>
            <w:proofErr w:type="spellEnd"/>
            <w:r>
              <w:rPr>
                <w:rFonts w:ascii="Verdana" w:hAnsi="Verdana"/>
              </w:rPr>
              <w:t xml:space="preserve"> aangemoedigd.</w:t>
            </w:r>
            <w:r>
              <w:rPr>
                <w:rFonts w:ascii="Verdana" w:hAnsi="Verdana"/>
              </w:rPr>
              <w:br/>
              <w:t xml:space="preserve">-Er is intensieve samenwerking met Stichting Haagse Sportstimulering Gehandicapten mede als gevolg door het winnen van de Onbeperk070-prijs door deze organisatie. Er heeft overleg plaatsgevonden over racerunner en de strandbrancard bij La Grand </w:t>
            </w:r>
            <w:proofErr w:type="spellStart"/>
            <w:r>
              <w:rPr>
                <w:rFonts w:ascii="Verdana" w:hAnsi="Verdana"/>
              </w:rPr>
              <w:t>Plage</w:t>
            </w:r>
            <w:proofErr w:type="spellEnd"/>
            <w:r>
              <w:rPr>
                <w:rFonts w:ascii="Verdana" w:hAnsi="Verdana"/>
              </w:rPr>
              <w:t xml:space="preserve">. </w:t>
            </w:r>
          </w:p>
          <w:p w14:paraId="4AAD3D49" w14:textId="77777777" w:rsidR="003008C3" w:rsidRDefault="003008C3">
            <w:pPr>
              <w:rPr>
                <w:rFonts w:ascii="Verdana" w:hAnsi="Verdana"/>
              </w:rPr>
            </w:pPr>
            <w:r>
              <w:rPr>
                <w:rFonts w:ascii="Verdana" w:hAnsi="Verdana"/>
              </w:rPr>
              <w:t xml:space="preserve">-Voorall was aanwezig bij de opening Sport Campus, het beweegloket en afsluiting Stadsspelen. </w:t>
            </w:r>
          </w:p>
          <w:p w14:paraId="731506FD" w14:textId="77777777" w:rsidR="003008C3" w:rsidRDefault="003008C3">
            <w:pPr>
              <w:rPr>
                <w:rFonts w:ascii="Verdana" w:hAnsi="Verdana"/>
              </w:rPr>
            </w:pPr>
            <w:r>
              <w:rPr>
                <w:rFonts w:ascii="Verdana" w:hAnsi="Verdana"/>
              </w:rPr>
              <w:t xml:space="preserve">-Met beleidsmedewerker gehandicaptensport van de gemeente is vaak en goed contact, bijvoorbeeld over de verdere verbetering van de Uniek Sporten App en we ondersteunen de activiteiten van de Stadsspelen via onze media. </w:t>
            </w:r>
          </w:p>
          <w:p w14:paraId="08BA0037" w14:textId="77777777" w:rsidR="003008C3" w:rsidRDefault="003008C3">
            <w:pPr>
              <w:rPr>
                <w:rFonts w:ascii="Verdana" w:hAnsi="Verdana"/>
              </w:rPr>
            </w:pPr>
            <w:r>
              <w:rPr>
                <w:rFonts w:ascii="Verdana" w:hAnsi="Verdana"/>
              </w:rPr>
              <w:t>-Op Facebook worden regelmatig berichten van de Haagse sportclubs gedeeld en doorgeplaatst op de Voorall website.</w:t>
            </w:r>
          </w:p>
          <w:p w14:paraId="62A6EB76" w14:textId="77777777" w:rsidR="003008C3" w:rsidRDefault="003008C3">
            <w:pPr>
              <w:rPr>
                <w:rFonts w:ascii="Verdana" w:hAnsi="Verdana"/>
                <w:color w:val="000000" w:themeColor="text1"/>
              </w:rPr>
            </w:pPr>
            <w:r>
              <w:rPr>
                <w:rFonts w:ascii="Verdana" w:hAnsi="Verdana"/>
                <w:color w:val="000000" w:themeColor="text1"/>
              </w:rPr>
              <w:t xml:space="preserve">-Voorall neemt deel aan het project ‘Toegang tot Escher’, waarbij in samenwerking met ISW Hoogeland, Haagse Hogeschool, VTV, de gemeente DH en Escher in het Paleis gestreefd wordt naar het toegankelijk maken van een deel van de collectie voor mensen met een licht verstandelijke of visuele beperking. </w:t>
            </w:r>
          </w:p>
          <w:p w14:paraId="38A3F186" w14:textId="77777777" w:rsidR="003008C3" w:rsidRDefault="003008C3">
            <w:pPr>
              <w:rPr>
                <w:rFonts w:ascii="Verdana" w:hAnsi="Verdana"/>
                <w:bCs/>
              </w:rPr>
            </w:pPr>
          </w:p>
          <w:p w14:paraId="04756B7D" w14:textId="77777777" w:rsidR="003008C3" w:rsidRDefault="003008C3">
            <w:pPr>
              <w:rPr>
                <w:rFonts w:ascii="Verdana" w:hAnsi="Verdana"/>
                <w:bCs/>
              </w:rPr>
            </w:pPr>
            <w:r>
              <w:rPr>
                <w:rFonts w:ascii="Verdana" w:hAnsi="Verdana"/>
                <w:bCs/>
              </w:rPr>
              <w:t xml:space="preserve">2. Voorall heeft advies uitgebracht omtrent de toegankelijkheid van het Onderwijs en Cultuur Centrum (OCC) op basis van de ontwerptekeningen en een gesprek met de projectleider van de gemeente. </w:t>
            </w:r>
          </w:p>
          <w:p w14:paraId="27A94AAA" w14:textId="0AB4E334" w:rsidR="003008C3" w:rsidRDefault="003008C3">
            <w:pPr>
              <w:rPr>
                <w:rFonts w:ascii="Verdana" w:hAnsi="Verdana"/>
                <w:bCs/>
              </w:rPr>
            </w:pPr>
            <w:r>
              <w:rPr>
                <w:rFonts w:ascii="Verdana" w:eastAsia="Verdana" w:hAnsi="Verdana" w:cs="Verdana"/>
                <w:bCs/>
              </w:rPr>
              <w:t xml:space="preserve">Verder heeft het </w:t>
            </w:r>
            <w:proofErr w:type="spellStart"/>
            <w:r w:rsidR="00025BE8">
              <w:rPr>
                <w:rFonts w:ascii="Verdana" w:eastAsia="Verdana" w:hAnsi="Verdana" w:cs="Verdana"/>
                <w:bCs/>
              </w:rPr>
              <w:t>T</w:t>
            </w:r>
            <w:r>
              <w:rPr>
                <w:rFonts w:ascii="Verdana" w:eastAsia="Verdana" w:hAnsi="Verdana" w:cs="Verdana"/>
                <w:bCs/>
              </w:rPr>
              <w:t>est</w:t>
            </w:r>
            <w:r w:rsidR="00025BE8">
              <w:rPr>
                <w:rFonts w:ascii="Verdana" w:eastAsia="Verdana" w:hAnsi="Verdana" w:cs="Verdana"/>
                <w:bCs/>
              </w:rPr>
              <w:t>T</w:t>
            </w:r>
            <w:r>
              <w:rPr>
                <w:rFonts w:ascii="Verdana" w:eastAsia="Verdana" w:hAnsi="Verdana" w:cs="Verdana"/>
                <w:bCs/>
              </w:rPr>
              <w:t>eam</w:t>
            </w:r>
            <w:proofErr w:type="spellEnd"/>
            <w:r>
              <w:rPr>
                <w:rFonts w:ascii="Verdana" w:eastAsia="Verdana" w:hAnsi="Verdana" w:cs="Verdana"/>
                <w:bCs/>
              </w:rPr>
              <w:t xml:space="preserve"> van Voorall het Laaktheater, Theater De Vaillant, Holland Casino, de Pier en de Uithof getest op het gebied van toegankelijkheid en hierover advies uitgebracht. </w:t>
            </w:r>
          </w:p>
          <w:p w14:paraId="24A234B3" w14:textId="77777777" w:rsidR="003008C3" w:rsidRDefault="003008C3">
            <w:pPr>
              <w:rPr>
                <w:rFonts w:ascii="Verdana" w:hAnsi="Verdana"/>
                <w:bCs/>
              </w:rPr>
            </w:pPr>
          </w:p>
          <w:p w14:paraId="7DCC81CD" w14:textId="77777777" w:rsidR="003008C3" w:rsidRDefault="003008C3">
            <w:pPr>
              <w:rPr>
                <w:rFonts w:ascii="Verdana" w:hAnsi="Verdana"/>
                <w:b/>
                <w:bCs/>
              </w:rPr>
            </w:pPr>
          </w:p>
        </w:tc>
        <w:tc>
          <w:tcPr>
            <w:tcW w:w="1100" w:type="dxa"/>
            <w:tcBorders>
              <w:top w:val="single" w:sz="4" w:space="0" w:color="auto"/>
              <w:left w:val="single" w:sz="4" w:space="0" w:color="auto"/>
              <w:bottom w:val="single" w:sz="4" w:space="0" w:color="auto"/>
              <w:right w:val="single" w:sz="4" w:space="0" w:color="auto"/>
            </w:tcBorders>
          </w:tcPr>
          <w:p w14:paraId="299CA051" w14:textId="77777777" w:rsidR="003008C3" w:rsidRDefault="003008C3">
            <w:pPr>
              <w:rPr>
                <w:rFonts w:ascii="Verdana" w:hAnsi="Verdana"/>
              </w:rPr>
            </w:pPr>
          </w:p>
          <w:p w14:paraId="78BF0D3A" w14:textId="77777777" w:rsidR="003008C3" w:rsidRDefault="003008C3">
            <w:pPr>
              <w:rPr>
                <w:rFonts w:ascii="Verdana" w:hAnsi="Verdana"/>
                <w:color w:val="00B050"/>
                <w:sz w:val="96"/>
                <w:szCs w:val="96"/>
              </w:rPr>
            </w:pPr>
            <w:r>
              <w:rPr>
                <w:rFonts w:ascii="Verdana" w:hAnsi="Verdana"/>
                <w:color w:val="00B050"/>
                <w:sz w:val="96"/>
                <w:szCs w:val="96"/>
              </w:rPr>
              <w:t>●</w:t>
            </w:r>
          </w:p>
          <w:p w14:paraId="546B670D" w14:textId="77777777" w:rsidR="003008C3" w:rsidRDefault="003008C3">
            <w:pPr>
              <w:rPr>
                <w:rFonts w:ascii="Verdana" w:hAnsi="Verdana"/>
                <w:color w:val="00B050"/>
                <w:sz w:val="96"/>
                <w:szCs w:val="96"/>
              </w:rPr>
            </w:pPr>
          </w:p>
          <w:p w14:paraId="375D36AA" w14:textId="77777777" w:rsidR="003008C3" w:rsidRDefault="003008C3">
            <w:pPr>
              <w:rPr>
                <w:rFonts w:ascii="Verdana" w:hAnsi="Verdana"/>
                <w:color w:val="00B050"/>
                <w:sz w:val="96"/>
                <w:szCs w:val="96"/>
              </w:rPr>
            </w:pPr>
          </w:p>
          <w:p w14:paraId="0E06E28A" w14:textId="77777777" w:rsidR="003008C3" w:rsidRDefault="003008C3">
            <w:pPr>
              <w:rPr>
                <w:rFonts w:ascii="Verdana" w:hAnsi="Verdana"/>
                <w:color w:val="00B050"/>
                <w:sz w:val="96"/>
                <w:szCs w:val="96"/>
              </w:rPr>
            </w:pPr>
          </w:p>
          <w:p w14:paraId="392D8640" w14:textId="77777777" w:rsidR="003008C3" w:rsidRDefault="003008C3">
            <w:pPr>
              <w:rPr>
                <w:rFonts w:ascii="Verdana" w:hAnsi="Verdana"/>
                <w:color w:val="00B050"/>
                <w:sz w:val="96"/>
                <w:szCs w:val="96"/>
              </w:rPr>
            </w:pPr>
          </w:p>
          <w:p w14:paraId="22840EFB" w14:textId="77777777" w:rsidR="003008C3" w:rsidRDefault="003008C3">
            <w:pPr>
              <w:rPr>
                <w:rFonts w:ascii="Verdana" w:hAnsi="Verdana"/>
                <w:color w:val="00B050"/>
                <w:sz w:val="96"/>
                <w:szCs w:val="96"/>
              </w:rPr>
            </w:pPr>
          </w:p>
          <w:p w14:paraId="34D1EED8" w14:textId="77777777" w:rsidR="00B23899" w:rsidRDefault="00B23899">
            <w:pPr>
              <w:rPr>
                <w:rFonts w:ascii="Verdana" w:hAnsi="Verdana"/>
                <w:color w:val="00B050"/>
                <w:sz w:val="96"/>
                <w:szCs w:val="96"/>
              </w:rPr>
            </w:pPr>
          </w:p>
          <w:p w14:paraId="3F3F82D5" w14:textId="74C4B4C0" w:rsidR="003008C3" w:rsidRDefault="003008C3">
            <w:pPr>
              <w:rPr>
                <w:rFonts w:ascii="Verdana" w:hAnsi="Verdana"/>
              </w:rPr>
            </w:pPr>
            <w:r>
              <w:rPr>
                <w:rFonts w:ascii="Verdana" w:hAnsi="Verdana"/>
                <w:color w:val="00B050"/>
                <w:sz w:val="96"/>
                <w:szCs w:val="96"/>
              </w:rPr>
              <w:t>●</w:t>
            </w:r>
          </w:p>
        </w:tc>
      </w:tr>
    </w:tbl>
    <w:p w14:paraId="29E97375" w14:textId="77777777" w:rsidR="003008C3" w:rsidRDefault="003008C3" w:rsidP="003008C3">
      <w:pPr>
        <w:rPr>
          <w:rFonts w:ascii="Verdana" w:hAnsi="Verdana" w:cstheme="minorBidi"/>
        </w:rPr>
      </w:pPr>
    </w:p>
    <w:p w14:paraId="7BFF1124"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0341876B" w14:textId="77777777" w:rsidR="003008C3" w:rsidRDefault="003008C3" w:rsidP="003008C3">
      <w:pPr>
        <w:rPr>
          <w:rFonts w:ascii="Verdana" w:eastAsia="Verdana" w:hAnsi="Verdana" w:cs="Verdana"/>
        </w:rPr>
      </w:pPr>
      <w:r>
        <w:rPr>
          <w:rFonts w:ascii="Verdana" w:eastAsia="Verdana" w:hAnsi="Verdana" w:cs="Verdana"/>
        </w:rPr>
        <w:t>De samenwerkingspartners bij de uitvoering van dit project zijn: culturele en recreatieve instellingen in de stad, Dienst OCW en DSO van de gemeente, SGK, Stichting Haagse Sportstimulering Gehandicapten en Den Haag Marketing.</w:t>
      </w:r>
    </w:p>
    <w:p w14:paraId="03F4D8BC" w14:textId="77777777" w:rsidR="003008C3" w:rsidRDefault="003008C3" w:rsidP="003008C3">
      <w:pPr>
        <w:rPr>
          <w:rFonts w:ascii="Verdana" w:eastAsia="Verdana" w:hAnsi="Verdana" w:cs="Verdana"/>
          <w:bCs/>
        </w:rPr>
      </w:pPr>
    </w:p>
    <w:p w14:paraId="632B5500" w14:textId="2AC979A7" w:rsidR="003008C3" w:rsidRDefault="00EE5724" w:rsidP="003008C3">
      <w:pPr>
        <w:jc w:val="center"/>
        <w:rPr>
          <w:rFonts w:ascii="Verdana" w:eastAsiaTheme="minorHAnsi" w:hAnsi="Verdana" w:cstheme="minorBidi"/>
        </w:rPr>
      </w:pPr>
      <w:r>
        <w:rPr>
          <w:rFonts w:ascii="Verdana" w:eastAsia="Verdana" w:hAnsi="Verdana" w:cs="Verdana"/>
          <w:b/>
          <w:bCs/>
        </w:rPr>
        <w:lastRenderedPageBreak/>
        <w:t>R</w:t>
      </w:r>
      <w:r w:rsidR="003008C3">
        <w:rPr>
          <w:rFonts w:ascii="Verdana" w:eastAsia="Verdana" w:hAnsi="Verdana" w:cs="Verdana"/>
          <w:b/>
          <w:bCs/>
        </w:rPr>
        <w:t>esultaat</w:t>
      </w:r>
    </w:p>
    <w:p w14:paraId="1068D462" w14:textId="267050CF" w:rsidR="003008C3" w:rsidRDefault="003008C3" w:rsidP="003008C3">
      <w:pPr>
        <w:rPr>
          <w:rFonts w:ascii="Verdana" w:eastAsia="Verdana" w:hAnsi="Verdana" w:cs="Verdana"/>
        </w:rPr>
      </w:pPr>
      <w:r>
        <w:rPr>
          <w:rFonts w:ascii="Verdana" w:eastAsia="Verdana" w:hAnsi="Verdana" w:cs="Verdana"/>
        </w:rPr>
        <w:t xml:space="preserve">Het resultaat van dit project is dat er bekendheid is over het bestaan en de toegankelijkheid van Haagse voorzieningen op het terrein van sport, cultuur en recreatie. </w:t>
      </w:r>
      <w:r w:rsidR="00F26630">
        <w:rPr>
          <w:rFonts w:ascii="Verdana" w:eastAsia="Verdana" w:hAnsi="Verdana" w:cs="Verdana"/>
        </w:rPr>
        <w:t xml:space="preserve">Er zijn </w:t>
      </w:r>
      <w:r>
        <w:rPr>
          <w:rFonts w:ascii="Verdana" w:eastAsia="Verdana" w:hAnsi="Verdana" w:cs="Verdana"/>
        </w:rPr>
        <w:t xml:space="preserve">signalen over hindernissen </w:t>
      </w:r>
      <w:r w:rsidR="00770C2E">
        <w:rPr>
          <w:rFonts w:ascii="Verdana" w:eastAsia="Verdana" w:hAnsi="Verdana" w:cs="Verdana"/>
        </w:rPr>
        <w:t xml:space="preserve">verzameld </w:t>
      </w:r>
      <w:r>
        <w:rPr>
          <w:rFonts w:ascii="Verdana" w:eastAsia="Verdana" w:hAnsi="Verdana" w:cs="Verdana"/>
        </w:rPr>
        <w:t xml:space="preserve">en </w:t>
      </w:r>
      <w:r w:rsidR="00C057BA">
        <w:rPr>
          <w:rFonts w:ascii="Verdana" w:eastAsia="Verdana" w:hAnsi="Verdana" w:cs="Verdana"/>
        </w:rPr>
        <w:t xml:space="preserve">er is </w:t>
      </w:r>
      <w:r>
        <w:rPr>
          <w:rFonts w:ascii="Verdana" w:eastAsia="Verdana" w:hAnsi="Verdana" w:cs="Verdana"/>
        </w:rPr>
        <w:t>bevorder</w:t>
      </w:r>
      <w:r w:rsidR="00176725">
        <w:rPr>
          <w:rFonts w:ascii="Verdana" w:eastAsia="Verdana" w:hAnsi="Verdana" w:cs="Verdana"/>
        </w:rPr>
        <w:t xml:space="preserve">d </w:t>
      </w:r>
      <w:r>
        <w:rPr>
          <w:rFonts w:ascii="Verdana" w:eastAsia="Verdana" w:hAnsi="Verdana" w:cs="Verdana"/>
        </w:rPr>
        <w:t xml:space="preserve">dat </w:t>
      </w:r>
      <w:r w:rsidR="00C057BA">
        <w:rPr>
          <w:rFonts w:ascii="Verdana" w:eastAsia="Verdana" w:hAnsi="Verdana" w:cs="Verdana"/>
        </w:rPr>
        <w:t xml:space="preserve">die hindernissen </w:t>
      </w:r>
      <w:r>
        <w:rPr>
          <w:rFonts w:ascii="Verdana" w:eastAsia="Verdana" w:hAnsi="Verdana" w:cs="Verdana"/>
        </w:rPr>
        <w:t xml:space="preserve">zoveel mogelijk worden weggenomen. Tenslotte </w:t>
      </w:r>
      <w:r w:rsidR="00176725">
        <w:rPr>
          <w:rFonts w:ascii="Verdana" w:eastAsia="Verdana" w:hAnsi="Verdana" w:cs="Verdana"/>
        </w:rPr>
        <w:t xml:space="preserve">stimuleren </w:t>
      </w:r>
      <w:r>
        <w:rPr>
          <w:rFonts w:ascii="Verdana" w:eastAsia="Verdana" w:hAnsi="Verdana" w:cs="Verdana"/>
        </w:rPr>
        <w:t xml:space="preserve">wij Hagenaars met een beperking </w:t>
      </w:r>
      <w:r w:rsidR="009F7096">
        <w:rPr>
          <w:rFonts w:ascii="Verdana" w:eastAsia="Verdana" w:hAnsi="Verdana" w:cs="Verdana"/>
        </w:rPr>
        <w:t xml:space="preserve">om </w:t>
      </w:r>
      <w:r w:rsidR="00B97422">
        <w:rPr>
          <w:rFonts w:ascii="Verdana" w:eastAsia="Verdana" w:hAnsi="Verdana" w:cs="Verdana"/>
        </w:rPr>
        <w:t xml:space="preserve">deel </w:t>
      </w:r>
      <w:r>
        <w:rPr>
          <w:rFonts w:ascii="Verdana" w:eastAsia="Verdana" w:hAnsi="Verdana" w:cs="Verdana"/>
        </w:rPr>
        <w:t>te nemen aan activiteiten op het vlak van sport, cultuur en recreatie.</w:t>
      </w:r>
    </w:p>
    <w:p w14:paraId="44C8B3A2" w14:textId="77777777" w:rsidR="00AA5C79" w:rsidRDefault="00AA5C79" w:rsidP="003008C3">
      <w:pPr>
        <w:jc w:val="center"/>
        <w:rPr>
          <w:rFonts w:ascii="Verdana" w:eastAsia="Verdana" w:hAnsi="Verdana" w:cs="Verdana"/>
          <w:b/>
          <w:bCs/>
        </w:rPr>
      </w:pPr>
    </w:p>
    <w:p w14:paraId="20A873AB" w14:textId="4042266B" w:rsidR="003008C3" w:rsidRDefault="003008C3" w:rsidP="003008C3">
      <w:pPr>
        <w:jc w:val="center"/>
        <w:rPr>
          <w:rFonts w:ascii="Verdana" w:eastAsia="Verdana" w:hAnsi="Verdana" w:cs="Verdana"/>
          <w:b/>
          <w:bCs/>
        </w:rPr>
      </w:pPr>
      <w:r>
        <w:rPr>
          <w:rFonts w:ascii="Verdana" w:eastAsia="Verdana" w:hAnsi="Verdana" w:cs="Verdana"/>
          <w:b/>
          <w:bCs/>
        </w:rPr>
        <w:t>Project F</w:t>
      </w:r>
    </w:p>
    <w:p w14:paraId="796A2635" w14:textId="77777777" w:rsidR="003008C3" w:rsidRDefault="003008C3" w:rsidP="003008C3">
      <w:pPr>
        <w:rPr>
          <w:rFonts w:ascii="Verdana" w:eastAsiaTheme="minorHAnsi" w:hAnsi="Verdana" w:cstheme="minorBidi"/>
          <w:b/>
          <w:bCs/>
        </w:rPr>
      </w:pPr>
      <w:r>
        <w:rPr>
          <w:rFonts w:ascii="Verdana" w:eastAsia="Verdana" w:hAnsi="Verdana" w:cs="Verdana"/>
          <w:b/>
          <w:bCs/>
        </w:rPr>
        <w:t>Belangenbehartiging (Regel 18 van het VN-verdrag)</w:t>
      </w:r>
    </w:p>
    <w:p w14:paraId="7848BD35" w14:textId="77777777" w:rsidR="003008C3" w:rsidRDefault="003008C3" w:rsidP="003008C3">
      <w:pPr>
        <w:rPr>
          <w:rFonts w:ascii="Verdana" w:eastAsia="Verdana" w:hAnsi="Verdana" w:cs="Verdana"/>
        </w:rPr>
      </w:pPr>
    </w:p>
    <w:p w14:paraId="198F8122" w14:textId="77777777" w:rsidR="003008C3" w:rsidRDefault="003008C3" w:rsidP="003008C3">
      <w:pPr>
        <w:jc w:val="center"/>
        <w:rPr>
          <w:rFonts w:ascii="Verdana" w:eastAsia="Verdana" w:hAnsi="Verdana" w:cs="Verdana"/>
          <w:b/>
        </w:rPr>
      </w:pPr>
      <w:r>
        <w:rPr>
          <w:rFonts w:ascii="Verdana" w:eastAsia="Verdana" w:hAnsi="Verdana" w:cs="Verdana"/>
          <w:b/>
        </w:rPr>
        <w:t>Beoogde doel</w:t>
      </w:r>
    </w:p>
    <w:p w14:paraId="3159B7F7" w14:textId="77777777" w:rsidR="003008C3" w:rsidRDefault="003008C3" w:rsidP="003008C3">
      <w:pPr>
        <w:rPr>
          <w:rFonts w:ascii="Verdana" w:eastAsia="Verdana" w:hAnsi="Verdana" w:cs="Verdana"/>
        </w:rPr>
      </w:pPr>
      <w:r>
        <w:rPr>
          <w:rFonts w:ascii="Verdana" w:eastAsia="Verdana" w:hAnsi="Verdana" w:cs="Verdana"/>
        </w:rPr>
        <w:t>Collectieve belangenbehartiging is een kerntaak van Voorall. Hieraan wordt op allerlei manieren invulling gegeven. Het maakt deel uit van alle projecten van dit jaarplan, maar vormt ook een zelfstandig project. De collectieve belangenbehartiging draagt bij aan het verbeteren van hun uitgangspositie in de samenleving.</w:t>
      </w:r>
    </w:p>
    <w:p w14:paraId="59F34490" w14:textId="77777777" w:rsidR="003008C3" w:rsidRDefault="003008C3" w:rsidP="003008C3">
      <w:pPr>
        <w:rPr>
          <w:rFonts w:ascii="Verdana" w:eastAsiaTheme="minorHAnsi" w:hAnsi="Verdana" w:cstheme="minorBidi"/>
        </w:rPr>
      </w:pPr>
    </w:p>
    <w:p w14:paraId="649A2D3D" w14:textId="562B8163" w:rsidR="003008C3" w:rsidRDefault="00A23FFD" w:rsidP="003008C3">
      <w:pPr>
        <w:jc w:val="center"/>
        <w:rPr>
          <w:rFonts w:ascii="Verdana" w:hAnsi="Verdana"/>
          <w:b/>
        </w:rPr>
      </w:pPr>
      <w:r>
        <w:rPr>
          <w:rFonts w:ascii="Verdana" w:eastAsia="Verdana" w:hAnsi="Verdana" w:cs="Verdana"/>
          <w:b/>
        </w:rPr>
        <w:t>Aangekondigde a</w:t>
      </w:r>
      <w:r w:rsidR="003008C3">
        <w:rPr>
          <w:rFonts w:ascii="Verdana" w:hAnsi="Verdana"/>
          <w:b/>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1CDE6051"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9C670B4" w14:textId="77777777" w:rsidR="003008C3" w:rsidRDefault="003008C3">
            <w:pPr>
              <w:rPr>
                <w:rFonts w:ascii="Verdana" w:hAnsi="Verdana"/>
                <w:b/>
                <w:bCs/>
              </w:rPr>
            </w:pPr>
            <w:r>
              <w:rPr>
                <w:rFonts w:ascii="Verdana" w:eastAsia="Verdana" w:hAnsi="Verdana" w:cs="Verdana"/>
                <w:b/>
                <w:bCs/>
              </w:rPr>
              <w:t xml:space="preserve">Collectieve belangenbehartiging </w:t>
            </w:r>
          </w:p>
        </w:tc>
      </w:tr>
      <w:tr w:rsidR="003008C3" w14:paraId="1B446427"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1A21BC60" w14:textId="77777777" w:rsidR="003008C3" w:rsidRDefault="003008C3" w:rsidP="003008C3">
            <w:pPr>
              <w:pStyle w:val="Lijstalinea"/>
              <w:numPr>
                <w:ilvl w:val="0"/>
                <w:numId w:val="24"/>
              </w:numPr>
              <w:rPr>
                <w:rFonts w:ascii="Verdana" w:eastAsia="Verdana" w:hAnsi="Verdana" w:cs="Verdana"/>
              </w:rPr>
            </w:pPr>
            <w:r>
              <w:rPr>
                <w:rFonts w:ascii="Verdana" w:eastAsia="Verdana" w:hAnsi="Verdana" w:cs="Verdana"/>
              </w:rPr>
              <w:t>In aanvulling op de activiteiten gericht op belangenbehartiging bij de voorgaande projecten twee activiteiten organiseren die uitsluitend betrekking hebben op belangenbehartiging. Hagenaars met een beperking een stem geven.</w:t>
            </w:r>
          </w:p>
        </w:tc>
      </w:tr>
      <w:tr w:rsidR="003008C3" w14:paraId="62AEFC39" w14:textId="77777777" w:rsidTr="003008C3">
        <w:tc>
          <w:tcPr>
            <w:tcW w:w="9209" w:type="dxa"/>
            <w:tcBorders>
              <w:top w:val="single" w:sz="4" w:space="0" w:color="auto"/>
              <w:left w:val="single" w:sz="4" w:space="0" w:color="auto"/>
              <w:bottom w:val="single" w:sz="4" w:space="0" w:color="auto"/>
              <w:right w:val="single" w:sz="4" w:space="0" w:color="auto"/>
            </w:tcBorders>
          </w:tcPr>
          <w:p w14:paraId="29C2E544" w14:textId="77777777" w:rsidR="003008C3" w:rsidRDefault="003008C3" w:rsidP="003008C3">
            <w:pPr>
              <w:pStyle w:val="Lijstalinea"/>
              <w:numPr>
                <w:ilvl w:val="0"/>
                <w:numId w:val="24"/>
              </w:numPr>
              <w:rPr>
                <w:rFonts w:ascii="Verdana" w:eastAsia="Verdana" w:hAnsi="Verdana" w:cs="Verdana"/>
              </w:rPr>
            </w:pPr>
            <w:r>
              <w:rPr>
                <w:rFonts w:ascii="Verdana" w:eastAsia="Verdana" w:hAnsi="Verdana" w:cs="Verdana"/>
              </w:rPr>
              <w:t xml:space="preserve">Vrijwilligersbeleid: werving, waardering en professionalisering in samenwerking met PEP. Er zijn bijna 80 vrijwilligers actief voor Voorall waarvan een aanzienlijk deel zelf een beperking heeft.  </w:t>
            </w:r>
          </w:p>
          <w:p w14:paraId="34E224EA" w14:textId="77777777" w:rsidR="003008C3" w:rsidRDefault="003008C3">
            <w:pPr>
              <w:ind w:left="360"/>
              <w:rPr>
                <w:rFonts w:ascii="Verdana" w:eastAsia="Verdana" w:hAnsi="Verdana" w:cs="Verdana"/>
              </w:rPr>
            </w:pPr>
          </w:p>
        </w:tc>
      </w:tr>
    </w:tbl>
    <w:p w14:paraId="6E0F0107" w14:textId="62A022BE" w:rsidR="003008C3" w:rsidRDefault="003008C3" w:rsidP="003008C3">
      <w:pPr>
        <w:rPr>
          <w:rFonts w:ascii="Verdana" w:eastAsiaTheme="minorHAnsi" w:hAnsi="Verdana" w:cstheme="minorBidi"/>
          <w:b/>
          <w:bCs/>
        </w:rPr>
      </w:pPr>
    </w:p>
    <w:p w14:paraId="3461CB82" w14:textId="77777777" w:rsidR="00AA5C79" w:rsidRDefault="00AA5C79" w:rsidP="003008C3">
      <w:pPr>
        <w:rPr>
          <w:rFonts w:ascii="Verdana" w:eastAsiaTheme="minorHAnsi" w:hAnsi="Verdana" w:cstheme="minorBidi"/>
          <w:b/>
          <w:bCs/>
        </w:rPr>
      </w:pPr>
    </w:p>
    <w:p w14:paraId="50A76014" w14:textId="01A5E1F6" w:rsidR="003008C3" w:rsidRDefault="00A23FFD" w:rsidP="003008C3">
      <w:pPr>
        <w:jc w:val="center"/>
        <w:rPr>
          <w:rFonts w:ascii="Verdana" w:hAnsi="Verdana"/>
          <w:b/>
          <w:bCs/>
        </w:rPr>
      </w:pPr>
      <w:r>
        <w:rPr>
          <w:rFonts w:ascii="Verdana" w:hAnsi="Verdana"/>
          <w:b/>
        </w:rPr>
        <w:t>Geleverde</w:t>
      </w:r>
      <w:r>
        <w:rPr>
          <w:rFonts w:ascii="Verdana" w:hAnsi="Verdana"/>
          <w:b/>
          <w:bCs/>
        </w:rPr>
        <w:t xml:space="preserve"> p</w:t>
      </w:r>
      <w:r w:rsidR="003008C3">
        <w:rPr>
          <w:rFonts w:ascii="Verdana" w:hAnsi="Verdana"/>
          <w:b/>
          <w:bCs/>
        </w:rPr>
        <w:t>restaties</w:t>
      </w:r>
    </w:p>
    <w:tbl>
      <w:tblPr>
        <w:tblStyle w:val="Tabelraster"/>
        <w:tblW w:w="9288" w:type="dxa"/>
        <w:tblLook w:val="04A0" w:firstRow="1" w:lastRow="0" w:firstColumn="1" w:lastColumn="0" w:noHBand="0" w:noVBand="1"/>
      </w:tblPr>
      <w:tblGrid>
        <w:gridCol w:w="8188"/>
        <w:gridCol w:w="1100"/>
      </w:tblGrid>
      <w:tr w:rsidR="003008C3" w14:paraId="0394EDF6" w14:textId="77777777" w:rsidTr="003008C3">
        <w:tc>
          <w:tcPr>
            <w:tcW w:w="8188" w:type="dxa"/>
            <w:tcBorders>
              <w:top w:val="single" w:sz="4" w:space="0" w:color="auto"/>
              <w:left w:val="single" w:sz="4" w:space="0" w:color="auto"/>
              <w:bottom w:val="single" w:sz="4" w:space="0" w:color="auto"/>
              <w:right w:val="single" w:sz="4" w:space="0" w:color="auto"/>
            </w:tcBorders>
          </w:tcPr>
          <w:p w14:paraId="401DC6E4"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5163FAAF"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63A7903E" w14:textId="77777777" w:rsidTr="003008C3">
        <w:tc>
          <w:tcPr>
            <w:tcW w:w="8188" w:type="dxa"/>
            <w:tcBorders>
              <w:top w:val="single" w:sz="4" w:space="0" w:color="auto"/>
              <w:left w:val="single" w:sz="4" w:space="0" w:color="auto"/>
              <w:bottom w:val="single" w:sz="4" w:space="0" w:color="auto"/>
              <w:right w:val="single" w:sz="4" w:space="0" w:color="auto"/>
            </w:tcBorders>
          </w:tcPr>
          <w:p w14:paraId="03799671" w14:textId="77777777" w:rsidR="003008C3" w:rsidRDefault="003008C3">
            <w:pPr>
              <w:rPr>
                <w:rFonts w:ascii="Verdana" w:eastAsiaTheme="minorHAnsi" w:hAnsi="Verdana" w:cstheme="minorBidi"/>
              </w:rPr>
            </w:pPr>
            <w:r>
              <w:rPr>
                <w:rFonts w:ascii="Verdana" w:hAnsi="Verdana"/>
              </w:rPr>
              <w:t xml:space="preserve">1.De gemeentelijke Rekenkamer heeft een rapport uitgebracht over de toegankelijkheid van de </w:t>
            </w:r>
            <w:proofErr w:type="spellStart"/>
            <w:r>
              <w:rPr>
                <w:rFonts w:ascii="Verdana" w:hAnsi="Verdana"/>
              </w:rPr>
              <w:t>Wmo</w:t>
            </w:r>
            <w:proofErr w:type="spellEnd"/>
            <w:r>
              <w:rPr>
                <w:rFonts w:ascii="Verdana" w:hAnsi="Verdana"/>
              </w:rPr>
              <w:t xml:space="preserve">. Naar aanleiding daarvan heeft Voorall ingesproken bij een vergadering van de commissie Samenleving. </w:t>
            </w:r>
          </w:p>
          <w:p w14:paraId="6A8D16A2" w14:textId="77777777" w:rsidR="003008C3" w:rsidRDefault="003008C3">
            <w:pPr>
              <w:rPr>
                <w:rFonts w:ascii="Verdana" w:hAnsi="Verdana"/>
              </w:rPr>
            </w:pPr>
            <w:r>
              <w:rPr>
                <w:rFonts w:ascii="Verdana" w:hAnsi="Verdana"/>
              </w:rPr>
              <w:t xml:space="preserve">-Ook heeft Voorall een brief geschreven aan de wethouders De Bruijn (FVVM) en Klein (SEZH) over de Regeling </w:t>
            </w:r>
            <w:proofErr w:type="spellStart"/>
            <w:r>
              <w:rPr>
                <w:rFonts w:ascii="Verdana" w:hAnsi="Verdana"/>
              </w:rPr>
              <w:t>Mantelzorgparkeren</w:t>
            </w:r>
            <w:proofErr w:type="spellEnd"/>
            <w:r>
              <w:rPr>
                <w:rFonts w:ascii="Verdana" w:hAnsi="Verdana"/>
              </w:rPr>
              <w:t xml:space="preserve">. De brief is opgesteld naar aanleiding van diverse signalen over het effect van hoge parkeertarieven op de inzet van mantelzorgers. </w:t>
            </w:r>
          </w:p>
          <w:p w14:paraId="41AA3DC9" w14:textId="77777777" w:rsidR="003008C3" w:rsidRDefault="003008C3">
            <w:pPr>
              <w:rPr>
                <w:rFonts w:ascii="Verdana" w:hAnsi="Verdana"/>
                <w:b/>
                <w:bCs/>
              </w:rPr>
            </w:pPr>
          </w:p>
          <w:p w14:paraId="3B11284E" w14:textId="77777777" w:rsidR="003008C3" w:rsidRDefault="003008C3">
            <w:pPr>
              <w:rPr>
                <w:rFonts w:ascii="Verdana" w:hAnsi="Verdana"/>
              </w:rPr>
            </w:pPr>
            <w:r>
              <w:rPr>
                <w:rFonts w:ascii="Verdana" w:hAnsi="Verdana"/>
                <w:bCs/>
              </w:rPr>
              <w:t>2.</w:t>
            </w:r>
            <w:r>
              <w:rPr>
                <w:rFonts w:ascii="Verdana" w:hAnsi="Verdana"/>
              </w:rPr>
              <w:t>Voorall heeft de Waarderingsprijs 2017 ontvangen voor het organiseren van een waarderings-feest voor de vrijwilligers.</w:t>
            </w:r>
          </w:p>
          <w:p w14:paraId="1C43FB79" w14:textId="77777777" w:rsidR="003008C3" w:rsidRDefault="003008C3">
            <w:pPr>
              <w:rPr>
                <w:rFonts w:ascii="Verdana" w:hAnsi="Verdana"/>
              </w:rPr>
            </w:pPr>
            <w:r>
              <w:rPr>
                <w:rFonts w:ascii="Verdana" w:hAnsi="Verdana"/>
              </w:rPr>
              <w:t xml:space="preserve">Op 20 juni vond een geslaagde vrijwilligersmiddag plaats met ongeveer 30 vrijwilligers. Er zijn in het </w:t>
            </w:r>
            <w:proofErr w:type="spellStart"/>
            <w:r>
              <w:rPr>
                <w:rFonts w:ascii="Verdana" w:hAnsi="Verdana"/>
              </w:rPr>
              <w:t>Westduinpark</w:t>
            </w:r>
            <w:proofErr w:type="spellEnd"/>
            <w:r>
              <w:rPr>
                <w:rFonts w:ascii="Verdana" w:hAnsi="Verdana"/>
              </w:rPr>
              <w:t xml:space="preserve"> diverse natuurwandelingen uitgezet onder begeleiding van verschillende gidsen. Het vrijwilligersuitje werd afgesloten met een borrel bij Strandtent14.</w:t>
            </w:r>
          </w:p>
          <w:p w14:paraId="77132134" w14:textId="77777777" w:rsidR="003008C3" w:rsidRDefault="003008C3">
            <w:pPr>
              <w:rPr>
                <w:rFonts w:ascii="Verdana" w:hAnsi="Verdana"/>
                <w:b/>
                <w:bCs/>
              </w:rPr>
            </w:pPr>
          </w:p>
        </w:tc>
        <w:tc>
          <w:tcPr>
            <w:tcW w:w="1100" w:type="dxa"/>
            <w:tcBorders>
              <w:top w:val="single" w:sz="4" w:space="0" w:color="auto"/>
              <w:left w:val="single" w:sz="4" w:space="0" w:color="auto"/>
              <w:bottom w:val="single" w:sz="4" w:space="0" w:color="auto"/>
              <w:right w:val="single" w:sz="4" w:space="0" w:color="auto"/>
            </w:tcBorders>
          </w:tcPr>
          <w:p w14:paraId="33EDB656" w14:textId="77777777" w:rsidR="003008C3" w:rsidRDefault="003008C3">
            <w:pPr>
              <w:rPr>
                <w:rFonts w:ascii="Verdana" w:hAnsi="Verdana"/>
              </w:rPr>
            </w:pPr>
          </w:p>
          <w:p w14:paraId="4178D131" w14:textId="77777777" w:rsidR="003008C3" w:rsidRDefault="003008C3">
            <w:pPr>
              <w:rPr>
                <w:rFonts w:ascii="Verdana" w:hAnsi="Verdana"/>
                <w:color w:val="00B050"/>
                <w:sz w:val="96"/>
                <w:szCs w:val="96"/>
              </w:rPr>
            </w:pPr>
            <w:r>
              <w:rPr>
                <w:rFonts w:ascii="Verdana" w:hAnsi="Verdana"/>
                <w:color w:val="00B050"/>
                <w:sz w:val="96"/>
                <w:szCs w:val="96"/>
              </w:rPr>
              <w:t>●</w:t>
            </w:r>
          </w:p>
          <w:p w14:paraId="52FE175F" w14:textId="77777777" w:rsidR="003008C3" w:rsidRDefault="003008C3">
            <w:pPr>
              <w:rPr>
                <w:rFonts w:ascii="Verdana" w:hAnsi="Verdana"/>
                <w:color w:val="00B050"/>
                <w:sz w:val="96"/>
                <w:szCs w:val="96"/>
              </w:rPr>
            </w:pPr>
          </w:p>
          <w:p w14:paraId="78D377CB" w14:textId="77777777" w:rsidR="003008C3" w:rsidRDefault="003008C3">
            <w:pPr>
              <w:rPr>
                <w:rFonts w:ascii="Verdana" w:hAnsi="Verdana"/>
              </w:rPr>
            </w:pPr>
            <w:r>
              <w:rPr>
                <w:rFonts w:ascii="Verdana" w:hAnsi="Verdana"/>
                <w:color w:val="00B050"/>
                <w:sz w:val="96"/>
                <w:szCs w:val="96"/>
              </w:rPr>
              <w:t>●</w:t>
            </w:r>
          </w:p>
        </w:tc>
      </w:tr>
    </w:tbl>
    <w:p w14:paraId="2E559123" w14:textId="77777777" w:rsidR="003008C3" w:rsidRDefault="003008C3" w:rsidP="003008C3">
      <w:pPr>
        <w:rPr>
          <w:rFonts w:ascii="Verdana" w:hAnsi="Verdana" w:cstheme="minorBidi"/>
          <w:b/>
          <w:bCs/>
        </w:rPr>
      </w:pPr>
    </w:p>
    <w:p w14:paraId="23ADB3CC"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59D768E8" w14:textId="26C91711" w:rsidR="003008C3" w:rsidRDefault="003008C3" w:rsidP="003008C3">
      <w:pPr>
        <w:rPr>
          <w:rFonts w:ascii="Verdana" w:eastAsia="Verdana" w:hAnsi="Verdana" w:cs="Verdana"/>
        </w:rPr>
      </w:pPr>
      <w:r>
        <w:rPr>
          <w:rFonts w:ascii="Verdana" w:eastAsia="Verdana" w:hAnsi="Verdana" w:cs="Verdana"/>
        </w:rPr>
        <w:t>Bij de uitvoering van dit project werkt Voorall samen met de volgende organisaties: Ieder(in), PEP</w:t>
      </w:r>
      <w:r w:rsidR="00AA5C79">
        <w:rPr>
          <w:rFonts w:ascii="Verdana" w:eastAsia="Verdana" w:hAnsi="Verdana" w:cs="Verdana"/>
        </w:rPr>
        <w:t>.</w:t>
      </w:r>
    </w:p>
    <w:p w14:paraId="37E07748" w14:textId="77777777" w:rsidR="003008C3" w:rsidRDefault="003008C3" w:rsidP="003008C3">
      <w:pPr>
        <w:rPr>
          <w:rFonts w:ascii="Verdana" w:eastAsia="Verdana" w:hAnsi="Verdana" w:cs="Verdana"/>
          <w:bCs/>
        </w:rPr>
      </w:pPr>
    </w:p>
    <w:p w14:paraId="394CC752" w14:textId="71B9E1E5" w:rsidR="003008C3" w:rsidRDefault="00EF7689" w:rsidP="003008C3">
      <w:pPr>
        <w:jc w:val="center"/>
        <w:rPr>
          <w:rFonts w:ascii="Verdana" w:eastAsia="Verdana" w:hAnsi="Verdana" w:cs="Verdana"/>
          <w:b/>
          <w:bCs/>
        </w:rPr>
      </w:pPr>
      <w:r>
        <w:rPr>
          <w:rFonts w:ascii="Verdana" w:eastAsia="Verdana" w:hAnsi="Verdana" w:cs="Verdana"/>
          <w:b/>
          <w:bCs/>
        </w:rPr>
        <w:t>R</w:t>
      </w:r>
      <w:r w:rsidR="003008C3">
        <w:rPr>
          <w:rFonts w:ascii="Verdana" w:eastAsia="Verdana" w:hAnsi="Verdana" w:cs="Verdana"/>
          <w:b/>
          <w:bCs/>
        </w:rPr>
        <w:t>esultaat</w:t>
      </w:r>
    </w:p>
    <w:p w14:paraId="5187572D" w14:textId="194961A9" w:rsidR="003008C3" w:rsidRDefault="003008C3" w:rsidP="003008C3">
      <w:pPr>
        <w:rPr>
          <w:rFonts w:ascii="Verdana" w:eastAsia="Verdana" w:hAnsi="Verdana" w:cs="Verdana"/>
        </w:rPr>
      </w:pPr>
      <w:r>
        <w:rPr>
          <w:rFonts w:ascii="Verdana" w:eastAsia="Verdana" w:hAnsi="Verdana" w:cs="Verdana"/>
        </w:rPr>
        <w:t xml:space="preserve">Het resultaat van dit project </w:t>
      </w:r>
      <w:r w:rsidR="009F7096">
        <w:rPr>
          <w:rFonts w:ascii="Verdana" w:eastAsia="Verdana" w:hAnsi="Verdana" w:cs="Verdana"/>
        </w:rPr>
        <w:t xml:space="preserve">was </w:t>
      </w:r>
      <w:r>
        <w:rPr>
          <w:rFonts w:ascii="Verdana" w:eastAsia="Verdana" w:hAnsi="Verdana" w:cs="Verdana"/>
        </w:rPr>
        <w:t>om de collectieve belangen van Hagenaars met een beperking te behartigen. Dit l</w:t>
      </w:r>
      <w:r w:rsidR="009020D3">
        <w:rPr>
          <w:rFonts w:ascii="Verdana" w:eastAsia="Verdana" w:hAnsi="Verdana" w:cs="Verdana"/>
        </w:rPr>
        <w:t xml:space="preserve">iep </w:t>
      </w:r>
      <w:r>
        <w:rPr>
          <w:rFonts w:ascii="Verdana" w:eastAsia="Verdana" w:hAnsi="Verdana" w:cs="Verdana"/>
        </w:rPr>
        <w:t>als een rode draad door alle projecten van Voorall heen. Daarnaast g</w:t>
      </w:r>
      <w:r w:rsidR="009020D3">
        <w:rPr>
          <w:rFonts w:ascii="Verdana" w:eastAsia="Verdana" w:hAnsi="Verdana" w:cs="Verdana"/>
        </w:rPr>
        <w:t>a</w:t>
      </w:r>
      <w:r>
        <w:rPr>
          <w:rFonts w:ascii="Verdana" w:eastAsia="Verdana" w:hAnsi="Verdana" w:cs="Verdana"/>
        </w:rPr>
        <w:t xml:space="preserve">ven wij Hagenaars met een beperking een stem. Daar waar een individuele stem geen effect heeft op het gemeentelijke beleid, </w:t>
      </w:r>
      <w:r w:rsidR="00210C97">
        <w:rPr>
          <w:rFonts w:ascii="Verdana" w:eastAsia="Verdana" w:hAnsi="Verdana" w:cs="Verdana"/>
        </w:rPr>
        <w:t xml:space="preserve">zette </w:t>
      </w:r>
      <w:r>
        <w:rPr>
          <w:rFonts w:ascii="Verdana" w:eastAsia="Verdana" w:hAnsi="Verdana" w:cs="Verdana"/>
        </w:rPr>
        <w:t xml:space="preserve">Voorall </w:t>
      </w:r>
      <w:r w:rsidR="00210C97">
        <w:rPr>
          <w:rFonts w:ascii="Verdana" w:eastAsia="Verdana" w:hAnsi="Verdana" w:cs="Verdana"/>
        </w:rPr>
        <w:t xml:space="preserve">zich </w:t>
      </w:r>
      <w:r w:rsidR="00692620">
        <w:rPr>
          <w:rFonts w:ascii="Verdana" w:eastAsia="Verdana" w:hAnsi="Verdana" w:cs="Verdana"/>
        </w:rPr>
        <w:t xml:space="preserve">ervoor in </w:t>
      </w:r>
      <w:r>
        <w:rPr>
          <w:rFonts w:ascii="Verdana" w:eastAsia="Verdana" w:hAnsi="Verdana" w:cs="Verdana"/>
        </w:rPr>
        <w:t>dat er rekening w</w:t>
      </w:r>
      <w:r w:rsidR="00692620">
        <w:rPr>
          <w:rFonts w:ascii="Verdana" w:eastAsia="Verdana" w:hAnsi="Verdana" w:cs="Verdana"/>
        </w:rPr>
        <w:t>e</w:t>
      </w:r>
      <w:r>
        <w:rPr>
          <w:rFonts w:ascii="Verdana" w:eastAsia="Verdana" w:hAnsi="Verdana" w:cs="Verdana"/>
        </w:rPr>
        <w:t xml:space="preserve">rd gehouden met hun belangen en wensen. De inspanningen van Voorall </w:t>
      </w:r>
      <w:r w:rsidR="00307CB1">
        <w:rPr>
          <w:rFonts w:ascii="Verdana" w:eastAsia="Verdana" w:hAnsi="Verdana" w:cs="Verdana"/>
        </w:rPr>
        <w:t xml:space="preserve">waren </w:t>
      </w:r>
      <w:r>
        <w:rPr>
          <w:rFonts w:ascii="Verdana" w:eastAsia="Verdana" w:hAnsi="Verdana" w:cs="Verdana"/>
        </w:rPr>
        <w:t>erop gericht dat mensen met een beperking hun uitgangspositie verbeter</w:t>
      </w:r>
      <w:r w:rsidR="00307CB1">
        <w:rPr>
          <w:rFonts w:ascii="Verdana" w:eastAsia="Verdana" w:hAnsi="Verdana" w:cs="Verdana"/>
        </w:rPr>
        <w:t>d</w:t>
      </w:r>
      <w:r>
        <w:rPr>
          <w:rFonts w:ascii="Verdana" w:eastAsia="Verdana" w:hAnsi="Verdana" w:cs="Verdana"/>
        </w:rPr>
        <w:t xml:space="preserve">en en een volwaardige en gelijkwaardige plek in de Haagse samenleving verwerven. De belangenbehartiging door Voorall </w:t>
      </w:r>
      <w:r w:rsidR="00A67A39">
        <w:rPr>
          <w:rFonts w:ascii="Verdana" w:eastAsia="Verdana" w:hAnsi="Verdana" w:cs="Verdana"/>
        </w:rPr>
        <w:t xml:space="preserve">was </w:t>
      </w:r>
      <w:r>
        <w:rPr>
          <w:rFonts w:ascii="Verdana" w:eastAsia="Verdana" w:hAnsi="Verdana" w:cs="Verdana"/>
        </w:rPr>
        <w:t xml:space="preserve">er verder op gericht om besluitennemers en ambtenaren goed op de hoogte te brengen van de specifieke belangen van mensen met een beperking. </w:t>
      </w:r>
    </w:p>
    <w:p w14:paraId="2F345A0D" w14:textId="77777777" w:rsidR="00B633D2" w:rsidRDefault="00B633D2" w:rsidP="003008C3">
      <w:pPr>
        <w:rPr>
          <w:rFonts w:ascii="Verdana" w:eastAsia="Verdana" w:hAnsi="Verdana" w:cs="Verdana"/>
        </w:rPr>
      </w:pPr>
    </w:p>
    <w:p w14:paraId="4F6114A5" w14:textId="12502E79" w:rsidR="003008C3" w:rsidRDefault="009B7449" w:rsidP="006955CD">
      <w:pPr>
        <w:jc w:val="center"/>
        <w:rPr>
          <w:rFonts w:ascii="Verdana" w:hAnsi="Verdana"/>
          <w:b/>
          <w:bCs/>
        </w:rPr>
      </w:pPr>
      <w:r>
        <w:rPr>
          <w:rFonts w:ascii="Verdana" w:eastAsia="Verdana" w:hAnsi="Verdana" w:cs="Verdana"/>
          <w:b/>
          <w:bCs/>
        </w:rPr>
        <w:t>P</w:t>
      </w:r>
      <w:r w:rsidR="003008C3">
        <w:rPr>
          <w:rFonts w:ascii="Verdana" w:eastAsia="Verdana" w:hAnsi="Verdana" w:cs="Verdana"/>
          <w:b/>
          <w:bCs/>
        </w:rPr>
        <w:t>roject G</w:t>
      </w:r>
    </w:p>
    <w:p w14:paraId="5A61CE7D" w14:textId="77777777" w:rsidR="003008C3" w:rsidRDefault="003008C3" w:rsidP="003008C3">
      <w:pPr>
        <w:rPr>
          <w:rFonts w:ascii="Verdana" w:hAnsi="Verdana"/>
          <w:b/>
          <w:bCs/>
        </w:rPr>
      </w:pPr>
      <w:r>
        <w:rPr>
          <w:rFonts w:ascii="Verdana" w:eastAsia="Verdana" w:hAnsi="Verdana" w:cs="Verdana"/>
          <w:b/>
          <w:bCs/>
        </w:rPr>
        <w:t>Informeren van en communicatie met de achterban (Regel 13 van het VN-verdrag)</w:t>
      </w:r>
    </w:p>
    <w:p w14:paraId="05125677" w14:textId="36A39E3C" w:rsidR="003008C3" w:rsidRDefault="003008C3" w:rsidP="003008C3">
      <w:pPr>
        <w:jc w:val="center"/>
        <w:rPr>
          <w:rFonts w:ascii="Verdana" w:eastAsia="Verdana" w:hAnsi="Verdana" w:cs="Verdana"/>
          <w:b/>
        </w:rPr>
      </w:pPr>
      <w:r>
        <w:rPr>
          <w:rFonts w:ascii="Verdana" w:eastAsia="Verdana" w:hAnsi="Verdana" w:cs="Verdana"/>
          <w:b/>
        </w:rPr>
        <w:t>Beoogde doel</w:t>
      </w:r>
    </w:p>
    <w:p w14:paraId="2B8BD971" w14:textId="77777777" w:rsidR="003008C3" w:rsidRDefault="003008C3" w:rsidP="003008C3">
      <w:pPr>
        <w:rPr>
          <w:rFonts w:ascii="Verdana" w:eastAsia="Verdana" w:hAnsi="Verdana" w:cs="Verdana"/>
        </w:rPr>
      </w:pPr>
      <w:r>
        <w:rPr>
          <w:rFonts w:ascii="Verdana" w:eastAsia="Verdana" w:hAnsi="Verdana" w:cs="Verdana"/>
        </w:rPr>
        <w:t>Het informeren van en het communiceren met Hagenaars met een beperking is een belangrijke taak van Voorall. Hiermee wordt bevorderd dat zo veel mogelijk mensen met een beperking goed op de hoogte zijn van allerhande relevante ontwikkelingen die voor hen relevant zijn. In 2017 wordt bovendien speciale aandacht besteed aan Hagenaars die minder vanzelfsprekend in beeld zijn, zoals mensen met een LVB of met een niet-westerse achtergrond. De communicatie van Voorall is er daarnaast op gericht om een herkenbare organisatie in de stad te worden en te blijven.</w:t>
      </w:r>
    </w:p>
    <w:p w14:paraId="33159AA7" w14:textId="6799CECF" w:rsidR="003008C3" w:rsidRDefault="00A23FFD" w:rsidP="003008C3">
      <w:pPr>
        <w:jc w:val="center"/>
        <w:rPr>
          <w:rFonts w:ascii="Verdana" w:eastAsiaTheme="minorHAnsi" w:hAnsi="Verdana" w:cstheme="minorBidi"/>
          <w:b/>
        </w:rPr>
      </w:pPr>
      <w:r>
        <w:rPr>
          <w:rFonts w:ascii="Verdana" w:eastAsia="Verdana" w:hAnsi="Verdana" w:cs="Verdana"/>
          <w:b/>
        </w:rPr>
        <w:t>Aangekondigde a</w:t>
      </w:r>
      <w:r w:rsidR="003008C3">
        <w:rPr>
          <w:rFonts w:ascii="Verdana" w:hAnsi="Verdana"/>
          <w:b/>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0C96ADB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5EDAD7D3" w14:textId="77777777" w:rsidR="003008C3" w:rsidRDefault="003008C3">
            <w:pPr>
              <w:rPr>
                <w:rFonts w:ascii="Verdana" w:hAnsi="Verdana"/>
                <w:b/>
                <w:bCs/>
              </w:rPr>
            </w:pPr>
            <w:r>
              <w:rPr>
                <w:rFonts w:ascii="Verdana" w:eastAsia="Verdana" w:hAnsi="Verdana" w:cs="Verdana"/>
                <w:b/>
                <w:bCs/>
              </w:rPr>
              <w:lastRenderedPageBreak/>
              <w:t>Informeren van en communicatie met de achterban en toegankelijkheid van informatie</w:t>
            </w:r>
          </w:p>
        </w:tc>
      </w:tr>
      <w:tr w:rsidR="003008C3" w14:paraId="2839268A"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B932D2F" w14:textId="77777777" w:rsidR="003008C3" w:rsidRDefault="003008C3" w:rsidP="003008C3">
            <w:pPr>
              <w:pStyle w:val="Lijstalinea"/>
              <w:numPr>
                <w:ilvl w:val="0"/>
                <w:numId w:val="25"/>
              </w:numPr>
              <w:rPr>
                <w:rFonts w:ascii="Verdana" w:hAnsi="Verdana"/>
              </w:rPr>
            </w:pPr>
            <w:r>
              <w:rPr>
                <w:rFonts w:ascii="Verdana" w:eastAsia="Verdana" w:hAnsi="Verdana" w:cs="Verdana"/>
              </w:rPr>
              <w:t xml:space="preserve">Actueel houden communicatie instrumenten, reguliere digitale uitingen, 26 nummers van de Nieuwsflitsen, 8 nummers van Voorall(e) Hagenaars en 1 speciale editie, enkele gerichte </w:t>
            </w:r>
            <w:proofErr w:type="spellStart"/>
            <w:r>
              <w:rPr>
                <w:rFonts w:ascii="Verdana" w:eastAsia="Verdana" w:hAnsi="Verdana" w:cs="Verdana"/>
              </w:rPr>
              <w:t>mailings</w:t>
            </w:r>
            <w:proofErr w:type="spellEnd"/>
            <w:r>
              <w:rPr>
                <w:rFonts w:ascii="Verdana" w:eastAsia="Verdana" w:hAnsi="Verdana" w:cs="Verdana"/>
              </w:rPr>
              <w:t xml:space="preserve"> naar Hagenaars die tot de achterban behoren.</w:t>
            </w:r>
          </w:p>
        </w:tc>
      </w:tr>
      <w:tr w:rsidR="003008C3" w14:paraId="0B40DDB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3883408" w14:textId="77777777" w:rsidR="003008C3" w:rsidRDefault="003008C3" w:rsidP="003008C3">
            <w:pPr>
              <w:pStyle w:val="Lijstalinea"/>
              <w:numPr>
                <w:ilvl w:val="0"/>
                <w:numId w:val="25"/>
              </w:numPr>
              <w:rPr>
                <w:rFonts w:ascii="Verdana" w:hAnsi="Verdana"/>
              </w:rPr>
            </w:pPr>
            <w:r>
              <w:rPr>
                <w:rFonts w:ascii="Verdana" w:eastAsia="Verdana" w:hAnsi="Verdana" w:cs="Verdana"/>
              </w:rPr>
              <w:t xml:space="preserve">Genereren free </w:t>
            </w:r>
            <w:proofErr w:type="spellStart"/>
            <w:r>
              <w:rPr>
                <w:rFonts w:ascii="Verdana" w:eastAsia="Verdana" w:hAnsi="Verdana" w:cs="Verdana"/>
              </w:rPr>
              <w:t>publicity</w:t>
            </w:r>
            <w:proofErr w:type="spellEnd"/>
            <w:r>
              <w:rPr>
                <w:rFonts w:ascii="Verdana" w:eastAsia="Verdana" w:hAnsi="Verdana" w:cs="Verdana"/>
              </w:rPr>
              <w:t xml:space="preserve"> (d.m.v. persberichten) (8 stuks).</w:t>
            </w:r>
          </w:p>
        </w:tc>
      </w:tr>
      <w:tr w:rsidR="003008C3" w14:paraId="0D32859D"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528681E8" w14:textId="77777777" w:rsidR="003008C3" w:rsidRDefault="003008C3" w:rsidP="003008C3">
            <w:pPr>
              <w:pStyle w:val="Lijstalinea"/>
              <w:numPr>
                <w:ilvl w:val="0"/>
                <w:numId w:val="25"/>
              </w:numPr>
              <w:rPr>
                <w:rFonts w:ascii="Verdana" w:hAnsi="Verdana"/>
              </w:rPr>
            </w:pPr>
            <w:r>
              <w:rPr>
                <w:rFonts w:ascii="Verdana" w:eastAsia="Verdana" w:hAnsi="Verdana" w:cs="Verdana"/>
              </w:rPr>
              <w:t>Communicatie via website en sociale media (Facebook 150 berichten, Twitter 250 berichten).</w:t>
            </w:r>
          </w:p>
        </w:tc>
      </w:tr>
      <w:tr w:rsidR="003008C3" w14:paraId="3D0003E8"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63C93D3" w14:textId="77777777" w:rsidR="003008C3" w:rsidRDefault="003008C3" w:rsidP="003008C3">
            <w:pPr>
              <w:pStyle w:val="Lijstalinea"/>
              <w:numPr>
                <w:ilvl w:val="0"/>
                <w:numId w:val="25"/>
              </w:numPr>
              <w:rPr>
                <w:rFonts w:ascii="Verdana" w:hAnsi="Verdana"/>
              </w:rPr>
            </w:pPr>
            <w:r>
              <w:rPr>
                <w:rFonts w:ascii="Verdana" w:eastAsia="Verdana" w:hAnsi="Verdana" w:cs="Verdana"/>
              </w:rPr>
              <w:t>Communicatie met specifieke groepen, zoals LVB en niet-westerse achtergrond.</w:t>
            </w:r>
          </w:p>
        </w:tc>
      </w:tr>
      <w:tr w:rsidR="003008C3" w14:paraId="316A13AB"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44A2B798" w14:textId="77777777" w:rsidR="003008C3" w:rsidRDefault="003008C3" w:rsidP="003008C3">
            <w:pPr>
              <w:pStyle w:val="Lijstalinea"/>
              <w:numPr>
                <w:ilvl w:val="0"/>
                <w:numId w:val="25"/>
              </w:numPr>
              <w:rPr>
                <w:rFonts w:ascii="Verdana" w:hAnsi="Verdana"/>
              </w:rPr>
            </w:pPr>
            <w:proofErr w:type="spellStart"/>
            <w:r>
              <w:rPr>
                <w:rFonts w:ascii="Verdana" w:eastAsia="Verdana" w:hAnsi="Verdana" w:cs="Verdana"/>
              </w:rPr>
              <w:t>Mailings</w:t>
            </w:r>
            <w:proofErr w:type="spellEnd"/>
            <w:r>
              <w:rPr>
                <w:rFonts w:ascii="Verdana" w:eastAsia="Verdana" w:hAnsi="Verdana" w:cs="Verdana"/>
              </w:rPr>
              <w:t xml:space="preserve"> (4 stuks) om specifieke groepen in de stad te bereiken.</w:t>
            </w:r>
          </w:p>
        </w:tc>
      </w:tr>
      <w:tr w:rsidR="003008C3" w14:paraId="743E53E5"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4D814B9B" w14:textId="77777777" w:rsidR="003008C3" w:rsidRDefault="003008C3" w:rsidP="003008C3">
            <w:pPr>
              <w:pStyle w:val="Lijstalinea"/>
              <w:numPr>
                <w:ilvl w:val="0"/>
                <w:numId w:val="25"/>
              </w:numPr>
              <w:rPr>
                <w:rFonts w:ascii="Verdana" w:hAnsi="Verdana"/>
              </w:rPr>
            </w:pPr>
            <w:r>
              <w:rPr>
                <w:rFonts w:ascii="Verdana" w:eastAsia="Verdana" w:hAnsi="Verdana" w:cs="Verdana"/>
              </w:rPr>
              <w:t>Individuele informatievoorziening (gesprekken, telefonisch, per mail).</w:t>
            </w:r>
          </w:p>
        </w:tc>
      </w:tr>
      <w:tr w:rsidR="003008C3" w14:paraId="3441069E"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16256930" w14:textId="77777777" w:rsidR="003008C3" w:rsidRDefault="003008C3" w:rsidP="003008C3">
            <w:pPr>
              <w:pStyle w:val="Lijstalinea"/>
              <w:numPr>
                <w:ilvl w:val="0"/>
                <w:numId w:val="25"/>
              </w:numPr>
              <w:rPr>
                <w:rFonts w:ascii="Verdana" w:hAnsi="Verdana"/>
              </w:rPr>
            </w:pPr>
            <w:r>
              <w:rPr>
                <w:rFonts w:ascii="Verdana" w:eastAsia="Verdana" w:hAnsi="Verdana" w:cs="Verdana"/>
              </w:rPr>
              <w:t>Projectgebonden uitingen (4 maal).</w:t>
            </w:r>
          </w:p>
        </w:tc>
      </w:tr>
      <w:tr w:rsidR="003008C3" w14:paraId="64B2E469"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DA7AD5F" w14:textId="77777777" w:rsidR="003008C3" w:rsidRDefault="003008C3" w:rsidP="003008C3">
            <w:pPr>
              <w:pStyle w:val="Lijstalinea"/>
              <w:numPr>
                <w:ilvl w:val="0"/>
                <w:numId w:val="25"/>
              </w:numPr>
              <w:rPr>
                <w:rFonts w:ascii="Verdana" w:hAnsi="Verdana"/>
              </w:rPr>
            </w:pPr>
            <w:r>
              <w:rPr>
                <w:rFonts w:ascii="Verdana" w:eastAsia="Verdana" w:hAnsi="Verdana" w:cs="Verdana"/>
              </w:rPr>
              <w:t xml:space="preserve">Publiceren toegankelijk Jaarverslag 2016. </w:t>
            </w:r>
          </w:p>
        </w:tc>
      </w:tr>
      <w:tr w:rsidR="003008C3" w14:paraId="73058880"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DF17440" w14:textId="77777777" w:rsidR="003008C3" w:rsidRDefault="003008C3" w:rsidP="003008C3">
            <w:pPr>
              <w:pStyle w:val="Lijstalinea"/>
              <w:numPr>
                <w:ilvl w:val="0"/>
                <w:numId w:val="25"/>
              </w:numPr>
              <w:rPr>
                <w:rFonts w:ascii="Verdana" w:hAnsi="Verdana"/>
              </w:rPr>
            </w:pPr>
            <w:r>
              <w:rPr>
                <w:rFonts w:ascii="Verdana" w:eastAsia="Verdana" w:hAnsi="Verdana" w:cs="Verdana"/>
              </w:rPr>
              <w:t>Acht voorbeelden van 'Veel gestelde vragen' op website (uitleg over achtergrond van voorzieningen).</w:t>
            </w:r>
          </w:p>
        </w:tc>
      </w:tr>
      <w:tr w:rsidR="003008C3" w14:paraId="153C1974"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6527AC1" w14:textId="77777777" w:rsidR="003008C3" w:rsidRDefault="003008C3" w:rsidP="003008C3">
            <w:pPr>
              <w:pStyle w:val="Lijstalinea"/>
              <w:numPr>
                <w:ilvl w:val="0"/>
                <w:numId w:val="25"/>
              </w:numPr>
              <w:rPr>
                <w:rFonts w:ascii="Verdana" w:hAnsi="Verdana"/>
              </w:rPr>
            </w:pPr>
            <w:r>
              <w:rPr>
                <w:rFonts w:ascii="Verdana" w:eastAsia="Verdana" w:hAnsi="Verdana" w:cs="Verdana"/>
              </w:rPr>
              <w:t xml:space="preserve">Vier maal communiceren over inclusie en </w:t>
            </w:r>
            <w:proofErr w:type="spellStart"/>
            <w:r>
              <w:rPr>
                <w:rFonts w:ascii="Verdana" w:eastAsia="Verdana" w:hAnsi="Verdana" w:cs="Verdana"/>
              </w:rPr>
              <w:t>e-health</w:t>
            </w:r>
            <w:proofErr w:type="spellEnd"/>
            <w:r>
              <w:rPr>
                <w:rFonts w:ascii="Verdana" w:eastAsia="Verdana" w:hAnsi="Verdana" w:cs="Verdana"/>
              </w:rPr>
              <w:t>.</w:t>
            </w:r>
          </w:p>
        </w:tc>
      </w:tr>
      <w:tr w:rsidR="003008C3" w14:paraId="203EC544"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DA93ABA" w14:textId="77777777" w:rsidR="003008C3" w:rsidRDefault="003008C3" w:rsidP="003008C3">
            <w:pPr>
              <w:pStyle w:val="Lijstalinea"/>
              <w:numPr>
                <w:ilvl w:val="0"/>
                <w:numId w:val="25"/>
              </w:numPr>
              <w:rPr>
                <w:rFonts w:ascii="Verdana" w:hAnsi="Verdana"/>
              </w:rPr>
            </w:pPr>
            <w:r>
              <w:rPr>
                <w:rFonts w:ascii="Verdana" w:eastAsia="Verdana" w:hAnsi="Verdana" w:cs="Verdana"/>
              </w:rPr>
              <w:t>Wekelijks digitaal informatie verstrekken aan jongeren gericht op participatie, vrijetijdsbesteding en jong zijn met een beperking (Onbeperkt Haags).</w:t>
            </w:r>
          </w:p>
        </w:tc>
      </w:tr>
    </w:tbl>
    <w:p w14:paraId="2322976C" w14:textId="77777777" w:rsidR="003008C3" w:rsidRDefault="003008C3" w:rsidP="003008C3">
      <w:pPr>
        <w:rPr>
          <w:rFonts w:ascii="Verdana" w:hAnsi="Verdana" w:cstheme="minorBidi"/>
          <w:b/>
          <w:bCs/>
        </w:rPr>
      </w:pPr>
    </w:p>
    <w:p w14:paraId="0117DC49" w14:textId="03BA6FF8" w:rsidR="003008C3" w:rsidRDefault="00A23FFD" w:rsidP="003008C3">
      <w:pPr>
        <w:jc w:val="center"/>
        <w:rPr>
          <w:rFonts w:ascii="Verdana" w:hAnsi="Verdana"/>
          <w:b/>
          <w:bCs/>
        </w:rPr>
      </w:pPr>
      <w:r>
        <w:rPr>
          <w:rFonts w:ascii="Verdana" w:hAnsi="Verdana"/>
          <w:b/>
        </w:rPr>
        <w:t>Geleverde</w:t>
      </w:r>
      <w:r>
        <w:rPr>
          <w:rFonts w:ascii="Verdana" w:hAnsi="Verdana"/>
          <w:b/>
          <w:bCs/>
        </w:rPr>
        <w:t xml:space="preserve"> p</w:t>
      </w:r>
      <w:r w:rsidR="003008C3">
        <w:rPr>
          <w:rFonts w:ascii="Verdana" w:hAnsi="Verdana"/>
          <w:b/>
          <w:bCs/>
        </w:rPr>
        <w:t>restaties</w:t>
      </w:r>
    </w:p>
    <w:tbl>
      <w:tblPr>
        <w:tblStyle w:val="Tabelraster"/>
        <w:tblW w:w="9288" w:type="dxa"/>
        <w:tblLook w:val="04A0" w:firstRow="1" w:lastRow="0" w:firstColumn="1" w:lastColumn="0" w:noHBand="0" w:noVBand="1"/>
      </w:tblPr>
      <w:tblGrid>
        <w:gridCol w:w="8188"/>
        <w:gridCol w:w="1100"/>
      </w:tblGrid>
      <w:tr w:rsidR="003008C3" w14:paraId="0E7BFE63" w14:textId="77777777" w:rsidTr="003008C3">
        <w:tc>
          <w:tcPr>
            <w:tcW w:w="8188" w:type="dxa"/>
            <w:tcBorders>
              <w:top w:val="single" w:sz="4" w:space="0" w:color="auto"/>
              <w:left w:val="single" w:sz="4" w:space="0" w:color="auto"/>
              <w:bottom w:val="single" w:sz="4" w:space="0" w:color="auto"/>
              <w:right w:val="single" w:sz="4" w:space="0" w:color="auto"/>
            </w:tcBorders>
          </w:tcPr>
          <w:p w14:paraId="0B6A8C07"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hideMark/>
          </w:tcPr>
          <w:p w14:paraId="118AA22B"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468EDD94" w14:textId="77777777" w:rsidTr="003008C3">
        <w:tc>
          <w:tcPr>
            <w:tcW w:w="8188" w:type="dxa"/>
            <w:tcBorders>
              <w:top w:val="single" w:sz="4" w:space="0" w:color="auto"/>
              <w:left w:val="single" w:sz="4" w:space="0" w:color="auto"/>
              <w:bottom w:val="single" w:sz="4" w:space="0" w:color="auto"/>
              <w:right w:val="single" w:sz="4" w:space="0" w:color="auto"/>
            </w:tcBorders>
          </w:tcPr>
          <w:p w14:paraId="45DAE4FC" w14:textId="77777777" w:rsidR="003008C3" w:rsidRDefault="003008C3">
            <w:pPr>
              <w:rPr>
                <w:rFonts w:ascii="Verdana" w:eastAsiaTheme="minorHAnsi" w:hAnsi="Verdana" w:cstheme="minorBidi"/>
              </w:rPr>
            </w:pPr>
            <w:r>
              <w:rPr>
                <w:rFonts w:ascii="Verdana" w:hAnsi="Verdana"/>
              </w:rPr>
              <w:t xml:space="preserve">1. In 2017 heeft Voorall negen nummers van de nieuwsbrief Voorall(e) Hagenaars uitgebracht, waarvan een special over Arbeid. Daarnaast zijn er 26 Nieuwsflitsen gepubliceerd. </w:t>
            </w:r>
            <w:r>
              <w:br/>
            </w:r>
          </w:p>
          <w:p w14:paraId="798F5E8A" w14:textId="77777777" w:rsidR="003008C3" w:rsidRDefault="003008C3">
            <w:pPr>
              <w:rPr>
                <w:rFonts w:ascii="Verdana" w:hAnsi="Verdana"/>
                <w:bCs/>
              </w:rPr>
            </w:pPr>
          </w:p>
          <w:p w14:paraId="0C2AC521" w14:textId="77777777" w:rsidR="003008C3" w:rsidRDefault="003008C3">
            <w:pPr>
              <w:rPr>
                <w:rFonts w:ascii="Verdana" w:hAnsi="Verdana"/>
                <w:bCs/>
              </w:rPr>
            </w:pPr>
          </w:p>
          <w:p w14:paraId="5FD9332A" w14:textId="77777777" w:rsidR="003008C3" w:rsidRDefault="003008C3">
            <w:pPr>
              <w:rPr>
                <w:rFonts w:ascii="Verdana" w:hAnsi="Verdana"/>
                <w:b/>
                <w:bCs/>
              </w:rPr>
            </w:pPr>
            <w:r>
              <w:rPr>
                <w:rFonts w:ascii="Verdana" w:hAnsi="Verdana"/>
              </w:rPr>
              <w:t>2.</w:t>
            </w:r>
            <w:r>
              <w:rPr>
                <w:rFonts w:ascii="Verdana" w:hAnsi="Verdana"/>
                <w:b/>
                <w:bCs/>
              </w:rPr>
              <w:t xml:space="preserve"> </w:t>
            </w:r>
            <w:r>
              <w:rPr>
                <w:rFonts w:ascii="Verdana" w:hAnsi="Verdana"/>
              </w:rPr>
              <w:t xml:space="preserve">Er zijn tien persberichten verstuurd over toegankelijke stranden, Workshops Holland Dance, de Voorall Academie (2), sportlocaties op Ongehinderd, </w:t>
            </w:r>
            <w:proofErr w:type="spellStart"/>
            <w:r>
              <w:rPr>
                <w:rFonts w:ascii="Verdana" w:hAnsi="Verdana"/>
              </w:rPr>
              <w:t>Tiralo</w:t>
            </w:r>
            <w:proofErr w:type="spellEnd"/>
            <w:r>
              <w:rPr>
                <w:rFonts w:ascii="Verdana" w:hAnsi="Verdana"/>
              </w:rPr>
              <w:t xml:space="preserve"> 2, Witte </w:t>
            </w:r>
            <w:proofErr w:type="spellStart"/>
            <w:r>
              <w:rPr>
                <w:rFonts w:ascii="Verdana" w:hAnsi="Verdana"/>
              </w:rPr>
              <w:t>stokkendag</w:t>
            </w:r>
            <w:proofErr w:type="spellEnd"/>
            <w:r>
              <w:rPr>
                <w:rFonts w:ascii="Verdana" w:hAnsi="Verdana"/>
              </w:rPr>
              <w:t xml:space="preserve">, </w:t>
            </w:r>
            <w:proofErr w:type="spellStart"/>
            <w:r>
              <w:rPr>
                <w:rFonts w:ascii="Verdana" w:hAnsi="Verdana"/>
              </w:rPr>
              <w:t>scootmobiel</w:t>
            </w:r>
            <w:proofErr w:type="spellEnd"/>
            <w:r>
              <w:rPr>
                <w:rFonts w:ascii="Verdana" w:hAnsi="Verdana"/>
              </w:rPr>
              <w:t xml:space="preserve"> training, nulmeting toegankelijkheid Den Haag en het rapport over technologische innovatie in de openbare ruimte.</w:t>
            </w:r>
            <w:r>
              <w:br/>
            </w:r>
            <w:r>
              <w:rPr>
                <w:rFonts w:ascii="Verdana" w:hAnsi="Verdana"/>
              </w:rPr>
              <w:t xml:space="preserve">Elke twee maanden leveren we nieuws aan voor de Nieuwsbrief van de Witte Vogel. </w:t>
            </w:r>
          </w:p>
          <w:p w14:paraId="2A8CCA98" w14:textId="77777777" w:rsidR="003008C3" w:rsidRDefault="003008C3">
            <w:pPr>
              <w:rPr>
                <w:rFonts w:ascii="Verdana" w:hAnsi="Verdana"/>
                <w:b/>
                <w:bCs/>
              </w:rPr>
            </w:pPr>
          </w:p>
          <w:p w14:paraId="7644F81E" w14:textId="77777777" w:rsidR="003008C3" w:rsidRDefault="003008C3">
            <w:pPr>
              <w:rPr>
                <w:rFonts w:ascii="Verdana" w:hAnsi="Verdana"/>
                <w:bCs/>
              </w:rPr>
            </w:pPr>
          </w:p>
          <w:p w14:paraId="4EEF7B01" w14:textId="77777777" w:rsidR="003008C3" w:rsidRDefault="003008C3">
            <w:pPr>
              <w:rPr>
                <w:rFonts w:ascii="Verdana" w:hAnsi="Verdana"/>
                <w:b/>
                <w:bCs/>
              </w:rPr>
            </w:pPr>
            <w:r>
              <w:rPr>
                <w:rFonts w:ascii="Verdana" w:hAnsi="Verdana"/>
                <w:bCs/>
              </w:rPr>
              <w:t xml:space="preserve">3. </w:t>
            </w:r>
            <w:r>
              <w:rPr>
                <w:rFonts w:ascii="Verdana" w:hAnsi="Verdana"/>
              </w:rPr>
              <w:t>Voorall post vrijwel dagelijks berichten op Facebook en Twitter. Ook worden er wekelijks nieuwe artikelen op de website geplaatst.</w:t>
            </w:r>
          </w:p>
          <w:p w14:paraId="544EA29D" w14:textId="77777777" w:rsidR="003008C3" w:rsidRDefault="003008C3">
            <w:pPr>
              <w:rPr>
                <w:rFonts w:ascii="Verdana" w:hAnsi="Verdana"/>
                <w:b/>
                <w:bCs/>
              </w:rPr>
            </w:pPr>
          </w:p>
          <w:p w14:paraId="67C14549" w14:textId="77777777" w:rsidR="003008C3" w:rsidRDefault="003008C3">
            <w:pPr>
              <w:rPr>
                <w:rFonts w:ascii="Verdana" w:hAnsi="Verdana"/>
                <w:bCs/>
              </w:rPr>
            </w:pPr>
          </w:p>
          <w:p w14:paraId="7C8C0311" w14:textId="77777777" w:rsidR="003008C3" w:rsidRDefault="003008C3">
            <w:pPr>
              <w:rPr>
                <w:rFonts w:ascii="Verdana" w:hAnsi="Verdana"/>
                <w:bCs/>
              </w:rPr>
            </w:pPr>
            <w:r>
              <w:rPr>
                <w:rFonts w:ascii="Verdana" w:hAnsi="Verdana"/>
                <w:bCs/>
              </w:rPr>
              <w:t xml:space="preserve">4. Er is een interview gepubliceerd met Nelis Company, een schoonmaakbedrijf dat veel mensen met een </w:t>
            </w:r>
            <w:proofErr w:type="spellStart"/>
            <w:r>
              <w:rPr>
                <w:rFonts w:ascii="Verdana" w:hAnsi="Verdana"/>
                <w:bCs/>
              </w:rPr>
              <w:t>lvb</w:t>
            </w:r>
            <w:proofErr w:type="spellEnd"/>
            <w:r>
              <w:rPr>
                <w:rFonts w:ascii="Verdana" w:hAnsi="Verdana"/>
                <w:bCs/>
              </w:rPr>
              <w:t xml:space="preserve"> opleidt en in dienst heeft. Ook publiceert Voorall regelmatig via Nieuwsbrief of Flits over onderwerpen die voor een specifieke beperking relevant zijn, maar ook voor specifieke groepen uit de samenleving (ouderen, jongeren, migranten, </w:t>
            </w:r>
            <w:proofErr w:type="spellStart"/>
            <w:r>
              <w:rPr>
                <w:rFonts w:ascii="Verdana" w:hAnsi="Verdana"/>
                <w:bCs/>
              </w:rPr>
              <w:t>lvb</w:t>
            </w:r>
            <w:proofErr w:type="spellEnd"/>
            <w:r>
              <w:rPr>
                <w:rFonts w:ascii="Verdana" w:hAnsi="Verdana"/>
                <w:bCs/>
              </w:rPr>
              <w:t xml:space="preserve">, </w:t>
            </w:r>
            <w:proofErr w:type="spellStart"/>
            <w:r>
              <w:rPr>
                <w:rFonts w:ascii="Verdana" w:hAnsi="Verdana"/>
                <w:bCs/>
              </w:rPr>
              <w:t>etc</w:t>
            </w:r>
            <w:proofErr w:type="spellEnd"/>
            <w:r>
              <w:rPr>
                <w:rFonts w:ascii="Verdana" w:hAnsi="Verdana"/>
                <w:bCs/>
              </w:rPr>
              <w:t xml:space="preserve">). </w:t>
            </w:r>
          </w:p>
          <w:p w14:paraId="225EA58E" w14:textId="77777777" w:rsidR="003008C3" w:rsidRDefault="003008C3">
            <w:pPr>
              <w:rPr>
                <w:rFonts w:ascii="Verdana" w:hAnsi="Verdana"/>
                <w:bCs/>
              </w:rPr>
            </w:pPr>
          </w:p>
          <w:p w14:paraId="2401EE29" w14:textId="77777777" w:rsidR="003008C3" w:rsidRDefault="003008C3">
            <w:pPr>
              <w:rPr>
                <w:rFonts w:ascii="Verdana" w:hAnsi="Verdana"/>
                <w:bCs/>
              </w:rPr>
            </w:pPr>
            <w:r>
              <w:rPr>
                <w:rFonts w:ascii="Verdana" w:hAnsi="Verdana"/>
                <w:bCs/>
              </w:rPr>
              <w:t xml:space="preserve">5. Om specifieke groepen in de stad te bereiken, is vooralsnog niet gekozen voor </w:t>
            </w:r>
            <w:proofErr w:type="spellStart"/>
            <w:r>
              <w:rPr>
                <w:rFonts w:ascii="Verdana" w:hAnsi="Verdana"/>
                <w:bCs/>
              </w:rPr>
              <w:t>mailings</w:t>
            </w:r>
            <w:proofErr w:type="spellEnd"/>
            <w:r>
              <w:rPr>
                <w:rFonts w:ascii="Verdana" w:hAnsi="Verdana"/>
                <w:bCs/>
              </w:rPr>
              <w:t xml:space="preserve">. Voor deelname aan dialoogsessies en overleg met specifieke groepen uit de achterban zijn oproepen geplaatst in de Nieuwsflits en zijn personen rechtstreeks benaderd. Deze methoden blijken effectief te zijn waardoor </w:t>
            </w:r>
            <w:proofErr w:type="spellStart"/>
            <w:r>
              <w:rPr>
                <w:rFonts w:ascii="Verdana" w:hAnsi="Verdana"/>
                <w:bCs/>
              </w:rPr>
              <w:t>mailings</w:t>
            </w:r>
            <w:proofErr w:type="spellEnd"/>
            <w:r>
              <w:rPr>
                <w:rFonts w:ascii="Verdana" w:hAnsi="Verdana"/>
                <w:bCs/>
              </w:rPr>
              <w:t xml:space="preserve"> tot op heden niet nodig bleken. </w:t>
            </w:r>
          </w:p>
          <w:p w14:paraId="791A6FDC" w14:textId="77777777" w:rsidR="003008C3" w:rsidRDefault="003008C3">
            <w:pPr>
              <w:rPr>
                <w:rFonts w:ascii="Verdana" w:hAnsi="Verdana"/>
                <w:bCs/>
              </w:rPr>
            </w:pPr>
          </w:p>
          <w:p w14:paraId="06424A61" w14:textId="77777777" w:rsidR="003008C3" w:rsidRDefault="003008C3">
            <w:pPr>
              <w:rPr>
                <w:rFonts w:ascii="Verdana" w:hAnsi="Verdana"/>
              </w:rPr>
            </w:pPr>
            <w:r>
              <w:rPr>
                <w:rFonts w:ascii="Verdana" w:hAnsi="Verdana"/>
                <w:bCs/>
              </w:rPr>
              <w:t xml:space="preserve">6. </w:t>
            </w:r>
            <w:r>
              <w:rPr>
                <w:rFonts w:ascii="Verdana" w:hAnsi="Verdana"/>
              </w:rPr>
              <w:t>Dagelijks weten inwoners uit de stad Voorall te vinden met vragen, klachten en/of suggesties. Deze signalen benut Voorall bij overleg met de gemeente, zoals de Cliëntenraad Sociaal Domein. Ook zijn de signalen aanleiding om brieven aan een wethouder of raadscommissie te schrijven.</w:t>
            </w:r>
          </w:p>
          <w:p w14:paraId="382C1DAA" w14:textId="77777777" w:rsidR="003008C3" w:rsidRDefault="003008C3">
            <w:pPr>
              <w:rPr>
                <w:rFonts w:ascii="Verdana" w:hAnsi="Verdana"/>
                <w:bCs/>
              </w:rPr>
            </w:pPr>
          </w:p>
          <w:p w14:paraId="0F7AE5F7" w14:textId="77777777" w:rsidR="003008C3" w:rsidRDefault="003008C3">
            <w:pPr>
              <w:rPr>
                <w:rFonts w:ascii="Verdana" w:hAnsi="Verdana"/>
                <w:bCs/>
              </w:rPr>
            </w:pPr>
          </w:p>
          <w:p w14:paraId="78D4FB16" w14:textId="77777777" w:rsidR="003008C3" w:rsidRDefault="003008C3">
            <w:pPr>
              <w:rPr>
                <w:rFonts w:ascii="Verdana" w:hAnsi="Verdana"/>
              </w:rPr>
            </w:pPr>
            <w:r>
              <w:rPr>
                <w:rFonts w:ascii="Verdana" w:hAnsi="Verdana"/>
                <w:bCs/>
              </w:rPr>
              <w:t xml:space="preserve">7. </w:t>
            </w:r>
            <w:r>
              <w:rPr>
                <w:rFonts w:ascii="Verdana" w:hAnsi="Verdana"/>
              </w:rPr>
              <w:t>In het eerste half jaar heeft Voorall een boekje uitgegeven met alle ingediende voorstellen in het kader van de Onbeperkt070-prijs. Daarnaast is er een special van ‘Voorall(e) Hagenaars’ uitgebracht.</w:t>
            </w:r>
          </w:p>
          <w:p w14:paraId="1DB16A57" w14:textId="77777777" w:rsidR="003008C3" w:rsidRDefault="003008C3">
            <w:pPr>
              <w:rPr>
                <w:rFonts w:ascii="Verdana" w:hAnsi="Verdana"/>
                <w:b/>
                <w:bCs/>
              </w:rPr>
            </w:pPr>
          </w:p>
          <w:p w14:paraId="3A493C16" w14:textId="77777777" w:rsidR="003008C3" w:rsidRDefault="003008C3">
            <w:pPr>
              <w:rPr>
                <w:rFonts w:ascii="Verdana" w:hAnsi="Verdana"/>
                <w:bCs/>
              </w:rPr>
            </w:pPr>
          </w:p>
          <w:p w14:paraId="2692DF7A" w14:textId="77777777" w:rsidR="003008C3" w:rsidRDefault="003008C3">
            <w:pPr>
              <w:rPr>
                <w:rFonts w:ascii="Verdana" w:hAnsi="Verdana"/>
                <w:bCs/>
              </w:rPr>
            </w:pPr>
          </w:p>
          <w:p w14:paraId="6B9409BC" w14:textId="5F2F2FC9" w:rsidR="003008C3" w:rsidRDefault="003008C3">
            <w:pPr>
              <w:rPr>
                <w:rFonts w:ascii="Verdana" w:hAnsi="Verdana"/>
              </w:rPr>
            </w:pPr>
            <w:r>
              <w:rPr>
                <w:rFonts w:ascii="Verdana" w:hAnsi="Verdana"/>
                <w:bCs/>
              </w:rPr>
              <w:t xml:space="preserve">8. </w:t>
            </w:r>
            <w:r>
              <w:rPr>
                <w:rFonts w:ascii="Verdana" w:hAnsi="Verdana"/>
              </w:rPr>
              <w:t>Er is een filmpje geproduceerd over de belangrijkste activiteiten van Voorall in 2016. Het filmpje is in samenwerking met vrijwilligers en mensen uit de achterban</w:t>
            </w:r>
            <w:r w:rsidR="00706035">
              <w:rPr>
                <w:rFonts w:ascii="Verdana" w:hAnsi="Verdana"/>
              </w:rPr>
              <w:t xml:space="preserve"> tot stand gekomen</w:t>
            </w:r>
            <w:r>
              <w:rPr>
                <w:rFonts w:ascii="Verdana" w:hAnsi="Verdana"/>
              </w:rPr>
              <w:t>. Het filmpje is gepubliceerd via de website en sociale media.</w:t>
            </w:r>
          </w:p>
          <w:p w14:paraId="294656E7" w14:textId="77777777" w:rsidR="003008C3" w:rsidRDefault="003008C3">
            <w:pPr>
              <w:rPr>
                <w:rFonts w:ascii="Verdana" w:hAnsi="Verdana"/>
                <w:bCs/>
              </w:rPr>
            </w:pPr>
          </w:p>
          <w:p w14:paraId="0A809B16" w14:textId="77777777" w:rsidR="003008C3" w:rsidRDefault="003008C3">
            <w:pPr>
              <w:rPr>
                <w:rFonts w:ascii="Verdana" w:hAnsi="Verdana"/>
                <w:bCs/>
              </w:rPr>
            </w:pPr>
          </w:p>
          <w:p w14:paraId="02CA5331" w14:textId="1E8A77F0" w:rsidR="003008C3" w:rsidRDefault="003008C3">
            <w:pPr>
              <w:rPr>
                <w:rFonts w:ascii="Verdana" w:eastAsia="Verdana" w:hAnsi="Verdana" w:cs="Verdana"/>
              </w:rPr>
            </w:pPr>
            <w:r>
              <w:rPr>
                <w:rFonts w:ascii="Verdana" w:hAnsi="Verdana"/>
              </w:rPr>
              <w:t xml:space="preserve">9. </w:t>
            </w:r>
            <w:r>
              <w:rPr>
                <w:rFonts w:ascii="Verdana" w:eastAsia="Verdana" w:hAnsi="Verdana" w:cs="Verdana"/>
              </w:rPr>
              <w:t>De meest rel</w:t>
            </w:r>
            <w:r w:rsidR="002B1041">
              <w:rPr>
                <w:rFonts w:ascii="Verdana" w:eastAsia="Verdana" w:hAnsi="Verdana" w:cs="Verdana"/>
              </w:rPr>
              <w:t>e</w:t>
            </w:r>
            <w:r>
              <w:rPr>
                <w:rFonts w:ascii="Verdana" w:eastAsia="Verdana" w:hAnsi="Verdana" w:cs="Verdana"/>
              </w:rPr>
              <w:t>vante vragen zijn in kaart gebracht en liggen voor de beantwoording bij de diverse teamleden.</w:t>
            </w:r>
          </w:p>
          <w:p w14:paraId="26E63B1F" w14:textId="1ECB2E64" w:rsidR="003008C3" w:rsidRDefault="003008C3">
            <w:pPr>
              <w:rPr>
                <w:rFonts w:ascii="Verdana" w:eastAsiaTheme="minorHAnsi" w:hAnsi="Verdana" w:cstheme="minorBidi"/>
                <w:b/>
                <w:bCs/>
              </w:rPr>
            </w:pPr>
          </w:p>
          <w:p w14:paraId="73BF857F" w14:textId="77777777" w:rsidR="00324798" w:rsidRDefault="00324798">
            <w:pPr>
              <w:rPr>
                <w:rFonts w:ascii="Verdana" w:eastAsiaTheme="minorHAnsi" w:hAnsi="Verdana" w:cstheme="minorBidi"/>
                <w:b/>
                <w:bCs/>
              </w:rPr>
            </w:pPr>
          </w:p>
          <w:p w14:paraId="6976D034" w14:textId="77777777" w:rsidR="003008C3" w:rsidRDefault="003008C3">
            <w:pPr>
              <w:rPr>
                <w:rFonts w:ascii="Verdana" w:hAnsi="Verdana"/>
                <w:bCs/>
              </w:rPr>
            </w:pPr>
          </w:p>
          <w:p w14:paraId="0E1E57B9" w14:textId="77777777" w:rsidR="003008C3" w:rsidRDefault="003008C3">
            <w:pPr>
              <w:rPr>
                <w:rFonts w:ascii="Verdana" w:hAnsi="Verdana"/>
              </w:rPr>
            </w:pPr>
            <w:r>
              <w:rPr>
                <w:rFonts w:ascii="Verdana" w:hAnsi="Verdana"/>
                <w:bCs/>
              </w:rPr>
              <w:t>10.</w:t>
            </w:r>
            <w:r>
              <w:rPr>
                <w:rFonts w:ascii="Verdana" w:hAnsi="Verdana"/>
                <w:b/>
                <w:bCs/>
              </w:rPr>
              <w:t xml:space="preserve"> </w:t>
            </w:r>
            <w:r>
              <w:rPr>
                <w:rFonts w:ascii="Verdana" w:hAnsi="Verdana"/>
              </w:rPr>
              <w:t xml:space="preserve">In de externe communicatie besteedt Voorall veel aandacht aan het belang van toegankelijkheid en inclusie. Daarnaast is er toenemende aandacht voor communicatie over innovaties, zoals sensortechnologie, robotica, apps en </w:t>
            </w:r>
            <w:proofErr w:type="spellStart"/>
            <w:r>
              <w:rPr>
                <w:rFonts w:ascii="Verdana" w:hAnsi="Verdana"/>
              </w:rPr>
              <w:t>ehealth</w:t>
            </w:r>
            <w:proofErr w:type="spellEnd"/>
            <w:r>
              <w:rPr>
                <w:rFonts w:ascii="Verdana" w:hAnsi="Verdana"/>
              </w:rPr>
              <w:t>.</w:t>
            </w:r>
          </w:p>
          <w:p w14:paraId="3D181F36" w14:textId="77777777" w:rsidR="003008C3" w:rsidRDefault="003008C3">
            <w:pPr>
              <w:rPr>
                <w:rFonts w:ascii="Verdana" w:hAnsi="Verdana"/>
                <w:b/>
                <w:bCs/>
              </w:rPr>
            </w:pPr>
          </w:p>
          <w:p w14:paraId="61722DA3" w14:textId="77777777" w:rsidR="003008C3" w:rsidRDefault="003008C3">
            <w:pPr>
              <w:rPr>
                <w:rFonts w:ascii="Verdana" w:hAnsi="Verdana"/>
                <w:bCs/>
              </w:rPr>
            </w:pPr>
          </w:p>
          <w:p w14:paraId="744DA9F1" w14:textId="77777777" w:rsidR="003008C3" w:rsidRDefault="003008C3">
            <w:pPr>
              <w:rPr>
                <w:rFonts w:ascii="Verdana" w:hAnsi="Verdana"/>
                <w:b/>
                <w:bCs/>
              </w:rPr>
            </w:pPr>
            <w:r>
              <w:rPr>
                <w:rFonts w:ascii="Verdana" w:hAnsi="Verdana"/>
                <w:bCs/>
              </w:rPr>
              <w:t xml:space="preserve">11.Onbeperkt Haags is een dynamisch platform van en door jongeren met een beperking. Wekelijks wordt nieuwe content op de website en Facebook geplaatst om jongeren te informeren over allerhande relevante onderwerpen. </w:t>
            </w:r>
          </w:p>
        </w:tc>
        <w:tc>
          <w:tcPr>
            <w:tcW w:w="1100" w:type="dxa"/>
            <w:tcBorders>
              <w:top w:val="single" w:sz="4" w:space="0" w:color="auto"/>
              <w:left w:val="single" w:sz="4" w:space="0" w:color="auto"/>
              <w:bottom w:val="single" w:sz="4" w:space="0" w:color="auto"/>
              <w:right w:val="single" w:sz="4" w:space="0" w:color="auto"/>
            </w:tcBorders>
          </w:tcPr>
          <w:p w14:paraId="627D79AF" w14:textId="77777777" w:rsidR="003008C3" w:rsidRDefault="003008C3">
            <w:pPr>
              <w:rPr>
                <w:rFonts w:ascii="Verdana" w:hAnsi="Verdana"/>
                <w:color w:val="00B050"/>
                <w:sz w:val="96"/>
                <w:szCs w:val="96"/>
              </w:rPr>
            </w:pPr>
            <w:r>
              <w:rPr>
                <w:rFonts w:ascii="Verdana" w:hAnsi="Verdana"/>
                <w:color w:val="00B050"/>
                <w:sz w:val="96"/>
                <w:szCs w:val="96"/>
              </w:rPr>
              <w:lastRenderedPageBreak/>
              <w:t>●</w:t>
            </w:r>
          </w:p>
          <w:p w14:paraId="07A56662" w14:textId="77777777" w:rsidR="003008C3" w:rsidRDefault="003008C3">
            <w:pPr>
              <w:rPr>
                <w:rFonts w:ascii="Verdana" w:hAnsi="Verdana"/>
                <w:color w:val="00B050"/>
                <w:sz w:val="96"/>
                <w:szCs w:val="96"/>
              </w:rPr>
            </w:pPr>
            <w:r>
              <w:rPr>
                <w:rFonts w:ascii="Verdana" w:hAnsi="Verdana"/>
                <w:color w:val="00B050"/>
                <w:sz w:val="96"/>
                <w:szCs w:val="96"/>
              </w:rPr>
              <w:t>●</w:t>
            </w:r>
          </w:p>
          <w:p w14:paraId="2A58769D" w14:textId="77777777" w:rsidR="00324798" w:rsidRDefault="00324798">
            <w:pPr>
              <w:rPr>
                <w:rFonts w:ascii="Verdana" w:hAnsi="Verdana"/>
                <w:color w:val="00B050"/>
                <w:sz w:val="96"/>
                <w:szCs w:val="96"/>
              </w:rPr>
            </w:pPr>
          </w:p>
          <w:p w14:paraId="6F557C9E" w14:textId="268A7FE0" w:rsidR="003008C3" w:rsidRDefault="003008C3">
            <w:pPr>
              <w:rPr>
                <w:rFonts w:ascii="Verdana" w:hAnsi="Verdana"/>
                <w:color w:val="00B050"/>
                <w:sz w:val="96"/>
                <w:szCs w:val="96"/>
              </w:rPr>
            </w:pPr>
            <w:r>
              <w:rPr>
                <w:rFonts w:ascii="Verdana" w:hAnsi="Verdana"/>
                <w:color w:val="00B050"/>
                <w:sz w:val="96"/>
                <w:szCs w:val="96"/>
              </w:rPr>
              <w:t>●</w:t>
            </w:r>
          </w:p>
          <w:p w14:paraId="701FE919" w14:textId="77777777" w:rsidR="003008C3" w:rsidRDefault="003008C3">
            <w:pPr>
              <w:rPr>
                <w:rFonts w:ascii="Verdana" w:hAnsi="Verdana"/>
                <w:color w:val="00B050"/>
                <w:sz w:val="96"/>
                <w:szCs w:val="96"/>
              </w:rPr>
            </w:pPr>
            <w:r>
              <w:rPr>
                <w:rFonts w:ascii="Verdana" w:hAnsi="Verdana"/>
                <w:color w:val="00B050"/>
                <w:sz w:val="96"/>
                <w:szCs w:val="96"/>
              </w:rPr>
              <w:t>●</w:t>
            </w:r>
          </w:p>
          <w:p w14:paraId="133E4B56" w14:textId="2420A132" w:rsidR="003008C3" w:rsidRDefault="003008C3">
            <w:pPr>
              <w:rPr>
                <w:rFonts w:ascii="Verdana" w:hAnsi="Verdana"/>
                <w:color w:val="00B050"/>
                <w:sz w:val="96"/>
                <w:szCs w:val="96"/>
              </w:rPr>
            </w:pPr>
            <w:r>
              <w:rPr>
                <w:rFonts w:ascii="Verdana" w:hAnsi="Verdana"/>
                <w:color w:val="00B050"/>
                <w:sz w:val="96"/>
                <w:szCs w:val="96"/>
              </w:rPr>
              <w:lastRenderedPageBreak/>
              <w:t>●</w:t>
            </w:r>
          </w:p>
          <w:p w14:paraId="4AD89252" w14:textId="77777777" w:rsidR="009B1B28" w:rsidRDefault="009B1B28">
            <w:pPr>
              <w:rPr>
                <w:rFonts w:ascii="Verdana" w:hAnsi="Verdana"/>
                <w:color w:val="00B050"/>
                <w:sz w:val="96"/>
                <w:szCs w:val="96"/>
              </w:rPr>
            </w:pPr>
          </w:p>
          <w:p w14:paraId="4FC03157" w14:textId="6779E87B" w:rsidR="003008C3" w:rsidRDefault="003008C3">
            <w:pPr>
              <w:rPr>
                <w:rFonts w:ascii="Verdana" w:hAnsi="Verdana"/>
                <w:color w:val="00B050"/>
                <w:sz w:val="96"/>
                <w:szCs w:val="96"/>
              </w:rPr>
            </w:pPr>
            <w:r>
              <w:rPr>
                <w:rFonts w:ascii="Verdana" w:hAnsi="Verdana"/>
                <w:color w:val="00B050"/>
                <w:sz w:val="96"/>
                <w:szCs w:val="96"/>
              </w:rPr>
              <w:t>●</w:t>
            </w:r>
          </w:p>
          <w:p w14:paraId="1B31B94A" w14:textId="7AEE3B2E" w:rsidR="003008C3" w:rsidRDefault="003008C3">
            <w:pPr>
              <w:rPr>
                <w:rFonts w:ascii="Verdana" w:hAnsi="Verdana"/>
                <w:color w:val="00B050"/>
                <w:sz w:val="96"/>
                <w:szCs w:val="96"/>
              </w:rPr>
            </w:pPr>
            <w:r>
              <w:rPr>
                <w:rFonts w:ascii="Verdana" w:hAnsi="Verdana"/>
                <w:color w:val="00B050"/>
                <w:sz w:val="96"/>
                <w:szCs w:val="96"/>
              </w:rPr>
              <w:t>●</w:t>
            </w:r>
          </w:p>
          <w:p w14:paraId="5D9E07D3" w14:textId="77777777" w:rsidR="003008C3" w:rsidRDefault="003008C3">
            <w:pPr>
              <w:rPr>
                <w:rFonts w:ascii="Verdana" w:hAnsi="Verdana"/>
                <w:color w:val="00B050"/>
                <w:sz w:val="96"/>
                <w:szCs w:val="96"/>
              </w:rPr>
            </w:pPr>
            <w:r>
              <w:br/>
            </w:r>
            <w:r>
              <w:rPr>
                <w:rFonts w:ascii="Verdana" w:hAnsi="Verdana"/>
                <w:color w:val="00B050"/>
                <w:sz w:val="96"/>
                <w:szCs w:val="96"/>
              </w:rPr>
              <w:t>●</w:t>
            </w:r>
          </w:p>
          <w:p w14:paraId="2506E353" w14:textId="77777777" w:rsidR="00941682" w:rsidRDefault="00941682">
            <w:pPr>
              <w:rPr>
                <w:rFonts w:ascii="Verdana" w:hAnsi="Verdana"/>
                <w:color w:val="00B050"/>
                <w:sz w:val="96"/>
                <w:szCs w:val="96"/>
              </w:rPr>
            </w:pPr>
          </w:p>
          <w:p w14:paraId="7B21B5C0" w14:textId="6AF3C62F" w:rsidR="003008C3" w:rsidRDefault="003008C3">
            <w:pPr>
              <w:rPr>
                <w:rFonts w:ascii="Verdana" w:hAnsi="Verdana"/>
                <w:color w:val="00B050"/>
                <w:sz w:val="96"/>
                <w:szCs w:val="96"/>
              </w:rPr>
            </w:pPr>
            <w:r>
              <w:rPr>
                <w:rFonts w:ascii="Verdana" w:hAnsi="Verdana"/>
                <w:color w:val="00B050"/>
                <w:sz w:val="96"/>
                <w:szCs w:val="96"/>
              </w:rPr>
              <w:t>●</w:t>
            </w:r>
          </w:p>
          <w:p w14:paraId="20298D33" w14:textId="77777777" w:rsidR="003008C3" w:rsidRDefault="003008C3">
            <w:pPr>
              <w:rPr>
                <w:rFonts w:ascii="Verdana" w:hAnsi="Verdana"/>
                <w:color w:val="00B050"/>
                <w:sz w:val="96"/>
                <w:szCs w:val="96"/>
              </w:rPr>
            </w:pPr>
            <w:r>
              <w:rPr>
                <w:rFonts w:ascii="Verdana" w:hAnsi="Verdana"/>
                <w:color w:val="00B050"/>
                <w:sz w:val="96"/>
                <w:szCs w:val="96"/>
              </w:rPr>
              <w:t>●</w:t>
            </w:r>
          </w:p>
          <w:p w14:paraId="1BE56F3D" w14:textId="77777777" w:rsidR="00777BF6" w:rsidRDefault="00777BF6">
            <w:pPr>
              <w:rPr>
                <w:rFonts w:ascii="Verdana" w:hAnsi="Verdana"/>
                <w:bCs/>
                <w:color w:val="F79646" w:themeColor="accent6"/>
                <w:sz w:val="40"/>
                <w:szCs w:val="40"/>
              </w:rPr>
            </w:pPr>
          </w:p>
          <w:p w14:paraId="57467F4F" w14:textId="4BE93653" w:rsidR="00777BF6" w:rsidRDefault="00777BF6">
            <w:pPr>
              <w:rPr>
                <w:rFonts w:ascii="Verdana" w:hAnsi="Verdana"/>
                <w:bCs/>
                <w:color w:val="F79646" w:themeColor="accent6"/>
                <w:sz w:val="40"/>
                <w:szCs w:val="40"/>
              </w:rPr>
            </w:pPr>
            <w:r>
              <w:rPr>
                <w:rFonts w:ascii="Verdana" w:hAnsi="Verdana"/>
                <w:color w:val="00B050"/>
                <w:sz w:val="96"/>
                <w:szCs w:val="96"/>
              </w:rPr>
              <w:t>●</w:t>
            </w:r>
          </w:p>
        </w:tc>
      </w:tr>
    </w:tbl>
    <w:p w14:paraId="71D75579" w14:textId="77777777" w:rsidR="003008C3" w:rsidRDefault="003008C3" w:rsidP="003008C3">
      <w:pPr>
        <w:rPr>
          <w:rFonts w:ascii="Verdana" w:hAnsi="Verdana" w:cstheme="minorBidi"/>
          <w:b/>
          <w:bCs/>
        </w:rPr>
      </w:pPr>
    </w:p>
    <w:p w14:paraId="6CF6F392"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58EB288A" w14:textId="77777777" w:rsidR="003008C3" w:rsidRDefault="003008C3" w:rsidP="003008C3">
      <w:pPr>
        <w:rPr>
          <w:rFonts w:ascii="Verdana" w:eastAsia="Verdana" w:hAnsi="Verdana" w:cs="Verdana"/>
        </w:rPr>
      </w:pPr>
      <w:r>
        <w:rPr>
          <w:rFonts w:ascii="Verdana" w:eastAsia="Verdana" w:hAnsi="Verdana" w:cs="Verdana"/>
        </w:rPr>
        <w:t>Bij de uitvoering van dit project werkt Voorall samen met de volgende organisaties: gemeente Den Haag, media en netwerkpartners in de stad.</w:t>
      </w:r>
    </w:p>
    <w:p w14:paraId="6765C54F" w14:textId="77777777" w:rsidR="00703CFC" w:rsidRDefault="00703CFC" w:rsidP="003008C3">
      <w:pPr>
        <w:jc w:val="center"/>
        <w:rPr>
          <w:rFonts w:ascii="Verdana" w:eastAsia="Verdana" w:hAnsi="Verdana" w:cs="Verdana"/>
          <w:b/>
          <w:bCs/>
        </w:rPr>
      </w:pPr>
    </w:p>
    <w:p w14:paraId="507F23C1" w14:textId="0EC2EF5F" w:rsidR="003008C3" w:rsidRDefault="00415BE9" w:rsidP="003008C3">
      <w:pPr>
        <w:jc w:val="center"/>
        <w:rPr>
          <w:rFonts w:ascii="Verdana" w:eastAsiaTheme="minorHAnsi" w:hAnsi="Verdana" w:cstheme="minorBidi"/>
        </w:rPr>
      </w:pPr>
      <w:r>
        <w:rPr>
          <w:rFonts w:ascii="Verdana" w:eastAsia="Verdana" w:hAnsi="Verdana" w:cs="Verdana"/>
          <w:b/>
          <w:bCs/>
        </w:rPr>
        <w:t>R</w:t>
      </w:r>
      <w:r w:rsidR="003008C3">
        <w:rPr>
          <w:rFonts w:ascii="Verdana" w:eastAsia="Verdana" w:hAnsi="Verdana" w:cs="Verdana"/>
          <w:b/>
          <w:bCs/>
        </w:rPr>
        <w:t>esultaat</w:t>
      </w:r>
    </w:p>
    <w:p w14:paraId="388B72FD" w14:textId="3D3E0E7A" w:rsidR="003008C3" w:rsidRDefault="003008C3" w:rsidP="003008C3">
      <w:pPr>
        <w:rPr>
          <w:rFonts w:ascii="Verdana" w:eastAsia="Verdana" w:hAnsi="Verdana" w:cs="Verdana"/>
        </w:rPr>
      </w:pPr>
      <w:r>
        <w:rPr>
          <w:rFonts w:ascii="Verdana" w:eastAsia="Verdana" w:hAnsi="Verdana" w:cs="Verdana"/>
        </w:rPr>
        <w:lastRenderedPageBreak/>
        <w:t xml:space="preserve">Het resultaat van dit project </w:t>
      </w:r>
      <w:r w:rsidR="00DC024B">
        <w:rPr>
          <w:rFonts w:ascii="Verdana" w:eastAsia="Verdana" w:hAnsi="Verdana" w:cs="Verdana"/>
        </w:rPr>
        <w:t xml:space="preserve">was </w:t>
      </w:r>
      <w:r>
        <w:rPr>
          <w:rFonts w:ascii="Verdana" w:eastAsia="Verdana" w:hAnsi="Verdana" w:cs="Verdana"/>
        </w:rPr>
        <w:t>het goed informeren van en actief communiceren met Hagenaars met een beperking. Voorall beoog</w:t>
      </w:r>
      <w:r w:rsidR="00DC024B">
        <w:rPr>
          <w:rFonts w:ascii="Verdana" w:eastAsia="Verdana" w:hAnsi="Verdana" w:cs="Verdana"/>
        </w:rPr>
        <w:t xml:space="preserve">de </w:t>
      </w:r>
      <w:r>
        <w:rPr>
          <w:rFonts w:ascii="Verdana" w:eastAsia="Verdana" w:hAnsi="Verdana" w:cs="Verdana"/>
        </w:rPr>
        <w:t>hiermee hun uitgangspositie te verbeteren. Ook w</w:t>
      </w:r>
      <w:r w:rsidR="00DC024B">
        <w:rPr>
          <w:rFonts w:ascii="Verdana" w:eastAsia="Verdana" w:hAnsi="Verdana" w:cs="Verdana"/>
        </w:rPr>
        <w:t>e</w:t>
      </w:r>
      <w:r>
        <w:rPr>
          <w:rFonts w:ascii="Verdana" w:eastAsia="Verdana" w:hAnsi="Verdana" w:cs="Verdana"/>
        </w:rPr>
        <w:t>rd</w:t>
      </w:r>
      <w:r w:rsidR="00DC024B">
        <w:rPr>
          <w:rFonts w:ascii="Verdana" w:eastAsia="Verdana" w:hAnsi="Verdana" w:cs="Verdana"/>
        </w:rPr>
        <w:t xml:space="preserve"> </w:t>
      </w:r>
      <w:r>
        <w:rPr>
          <w:rFonts w:ascii="Verdana" w:eastAsia="Verdana" w:hAnsi="Verdana" w:cs="Verdana"/>
        </w:rPr>
        <w:t>in relatie hiermee gecommuniceerd met netwerkorganisaties, zoals welzijnsorganisaties, mantelzorgers en andere stakeholders. De communicatie zorg</w:t>
      </w:r>
      <w:r w:rsidR="00310F9A">
        <w:rPr>
          <w:rFonts w:ascii="Verdana" w:eastAsia="Verdana" w:hAnsi="Verdana" w:cs="Verdana"/>
        </w:rPr>
        <w:t xml:space="preserve">de </w:t>
      </w:r>
      <w:r>
        <w:rPr>
          <w:rFonts w:ascii="Verdana" w:eastAsia="Verdana" w:hAnsi="Verdana" w:cs="Verdana"/>
        </w:rPr>
        <w:t>er bovendien voor dat er een levendige omgekeerde informatiestroom bl</w:t>
      </w:r>
      <w:r w:rsidR="00310F9A">
        <w:rPr>
          <w:rFonts w:ascii="Verdana" w:eastAsia="Verdana" w:hAnsi="Verdana" w:cs="Verdana"/>
        </w:rPr>
        <w:t xml:space="preserve">eef </w:t>
      </w:r>
      <w:r>
        <w:rPr>
          <w:rFonts w:ascii="Verdana" w:eastAsia="Verdana" w:hAnsi="Verdana" w:cs="Verdana"/>
        </w:rPr>
        <w:t>bestaan. Mensen uit de achterban en samenwerkingspartners g</w:t>
      </w:r>
      <w:r w:rsidR="00310F9A">
        <w:rPr>
          <w:rFonts w:ascii="Verdana" w:eastAsia="Verdana" w:hAnsi="Verdana" w:cs="Verdana"/>
        </w:rPr>
        <w:t>a</w:t>
      </w:r>
      <w:r>
        <w:rPr>
          <w:rFonts w:ascii="Verdana" w:eastAsia="Verdana" w:hAnsi="Verdana" w:cs="Verdana"/>
        </w:rPr>
        <w:t>ven signalen af die als input dien</w:t>
      </w:r>
      <w:r w:rsidR="00310F9A">
        <w:rPr>
          <w:rFonts w:ascii="Verdana" w:eastAsia="Verdana" w:hAnsi="Verdana" w:cs="Verdana"/>
        </w:rPr>
        <w:t>d</w:t>
      </w:r>
      <w:r>
        <w:rPr>
          <w:rFonts w:ascii="Verdana" w:eastAsia="Verdana" w:hAnsi="Verdana" w:cs="Verdana"/>
        </w:rPr>
        <w:t>e</w:t>
      </w:r>
      <w:r w:rsidR="003E5957">
        <w:rPr>
          <w:rFonts w:ascii="Verdana" w:eastAsia="Verdana" w:hAnsi="Verdana" w:cs="Verdana"/>
        </w:rPr>
        <w:t>n</w:t>
      </w:r>
      <w:r>
        <w:rPr>
          <w:rFonts w:ascii="Verdana" w:eastAsia="Verdana" w:hAnsi="Verdana" w:cs="Verdana"/>
        </w:rPr>
        <w:t xml:space="preserve"> voor de activiteiten en adviezen van Voorall. </w:t>
      </w:r>
      <w:r w:rsidR="00AF29BE">
        <w:rPr>
          <w:rFonts w:ascii="Verdana" w:eastAsia="Verdana" w:hAnsi="Verdana" w:cs="Verdana"/>
        </w:rPr>
        <w:t>Tientallen malen verscheen Voorall in print</w:t>
      </w:r>
      <w:r w:rsidR="002F7DC4">
        <w:rPr>
          <w:rFonts w:ascii="Verdana" w:eastAsia="Verdana" w:hAnsi="Verdana" w:cs="Verdana"/>
        </w:rPr>
        <w:t xml:space="preserve">media, radio, televisie </w:t>
      </w:r>
      <w:r w:rsidR="00AF29BE">
        <w:rPr>
          <w:rFonts w:ascii="Verdana" w:eastAsia="Verdana" w:hAnsi="Verdana" w:cs="Verdana"/>
        </w:rPr>
        <w:t xml:space="preserve">en sociale media </w:t>
      </w:r>
      <w:r w:rsidR="00CE06C8">
        <w:rPr>
          <w:rFonts w:ascii="Verdana" w:eastAsia="Verdana" w:hAnsi="Verdana" w:cs="Verdana"/>
        </w:rPr>
        <w:t xml:space="preserve">naar aanleiding van activiteiten. Hieronder is een overzicht van </w:t>
      </w:r>
      <w:r w:rsidR="002F7DC4">
        <w:rPr>
          <w:rFonts w:ascii="Verdana" w:eastAsia="Verdana" w:hAnsi="Verdana" w:cs="Verdana"/>
        </w:rPr>
        <w:t xml:space="preserve">aandacht in </w:t>
      </w:r>
      <w:r w:rsidR="00CE06C8">
        <w:rPr>
          <w:rFonts w:ascii="Verdana" w:eastAsia="Verdana" w:hAnsi="Verdana" w:cs="Verdana"/>
        </w:rPr>
        <w:t>printmedia</w:t>
      </w:r>
      <w:r w:rsidR="00CB0494">
        <w:rPr>
          <w:rFonts w:ascii="Verdana" w:eastAsia="Verdana" w:hAnsi="Verdana" w:cs="Verdana"/>
        </w:rPr>
        <w:t>, radio en televisie</w:t>
      </w:r>
      <w:r w:rsidR="002F7DC4">
        <w:rPr>
          <w:rFonts w:ascii="Verdana" w:eastAsia="Verdana" w:hAnsi="Verdana" w:cs="Verdana"/>
        </w:rPr>
        <w:t xml:space="preserve"> opgenomen.</w:t>
      </w:r>
    </w:p>
    <w:tbl>
      <w:tblPr>
        <w:tblStyle w:val="Rastertabel1licht-Accent1"/>
        <w:tblW w:w="8925" w:type="dxa"/>
        <w:tblLayout w:type="fixed"/>
        <w:tblLook w:val="04A0" w:firstRow="1" w:lastRow="0" w:firstColumn="1" w:lastColumn="0" w:noHBand="0" w:noVBand="1"/>
      </w:tblPr>
      <w:tblGrid>
        <w:gridCol w:w="1129"/>
        <w:gridCol w:w="2410"/>
        <w:gridCol w:w="4252"/>
        <w:gridCol w:w="1134"/>
      </w:tblGrid>
      <w:tr w:rsidR="00415BE9" w14:paraId="00327FF4" w14:textId="77777777" w:rsidTr="00415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5BF319D8" w14:textId="77777777" w:rsidR="00415BE9" w:rsidRDefault="00415BE9">
            <w:pPr>
              <w:ind w:left="-30"/>
              <w:rPr>
                <w:rFonts w:asciiTheme="minorHAnsi" w:eastAsiaTheme="minorHAnsi" w:hAnsiTheme="minorHAnsi" w:cstheme="minorHAnsi"/>
                <w:sz w:val="18"/>
                <w:szCs w:val="18"/>
              </w:rPr>
            </w:pPr>
            <w:r>
              <w:rPr>
                <w:rFonts w:eastAsia="Verdana" w:cstheme="minorHAnsi"/>
                <w:sz w:val="18"/>
                <w:szCs w:val="18"/>
              </w:rPr>
              <w:t>Datum</w:t>
            </w:r>
          </w:p>
        </w:tc>
        <w:tc>
          <w:tcPr>
            <w:tcW w:w="2410"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336896" w14:textId="77777777" w:rsidR="00415BE9" w:rsidRDefault="00415BE9">
            <w:pPr>
              <w:ind w:left="-30"/>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Medium</w:t>
            </w:r>
          </w:p>
        </w:tc>
        <w:tc>
          <w:tcPr>
            <w:tcW w:w="4252"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073FF24D" w14:textId="77777777" w:rsidR="00415BE9" w:rsidRDefault="00415BE9">
            <w:pPr>
              <w:ind w:left="-30"/>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Titel</w:t>
            </w:r>
          </w:p>
        </w:tc>
        <w:tc>
          <w:tcPr>
            <w:tcW w:w="1134"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B3F231A" w14:textId="77777777" w:rsidR="00415BE9" w:rsidRDefault="00415BE9">
            <w:pPr>
              <w:ind w:left="-30"/>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Soort</w:t>
            </w:r>
          </w:p>
        </w:tc>
      </w:tr>
      <w:tr w:rsidR="00415BE9" w14:paraId="39E91465"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C636F83" w14:textId="77777777" w:rsidR="00415BE9" w:rsidRDefault="00415BE9">
            <w:pPr>
              <w:ind w:left="-30"/>
              <w:rPr>
                <w:rFonts w:cstheme="minorHAnsi"/>
                <w:sz w:val="18"/>
                <w:szCs w:val="18"/>
              </w:rPr>
            </w:pPr>
            <w:r>
              <w:rPr>
                <w:rFonts w:eastAsia="Verdana" w:cstheme="minorHAnsi"/>
                <w:sz w:val="18"/>
                <w:szCs w:val="18"/>
              </w:rPr>
              <w:t xml:space="preserve">9-2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DB9AD1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w:t>
            </w:r>
            <w:proofErr w:type="spellStart"/>
            <w:r>
              <w:rPr>
                <w:rFonts w:eastAsia="Verdana" w:cstheme="minorHAnsi"/>
                <w:sz w:val="18"/>
                <w:szCs w:val="18"/>
              </w:rPr>
              <w:t>HaagFM</w:t>
            </w:r>
            <w:proofErr w:type="spellEnd"/>
            <w:r>
              <w:rPr>
                <w:rFonts w:eastAsia="Verdana" w:cstheme="minorHAnsi"/>
                <w:sz w:val="18"/>
                <w:szCs w:val="18"/>
              </w:rPr>
              <w:t xml:space="preserv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320B9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5F2AD24"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49AB64F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DC04A1F" w14:textId="77777777" w:rsidR="00415BE9" w:rsidRDefault="00415BE9">
            <w:pPr>
              <w:ind w:left="-30"/>
              <w:rPr>
                <w:rFonts w:cstheme="minorHAnsi"/>
                <w:sz w:val="18"/>
                <w:szCs w:val="18"/>
              </w:rPr>
            </w:pPr>
            <w:r>
              <w:rPr>
                <w:rFonts w:eastAsia="Verdana" w:cstheme="minorHAnsi"/>
                <w:sz w:val="18"/>
                <w:szCs w:val="18"/>
              </w:rPr>
              <w:t xml:space="preserve">11-2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4E8628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21891A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98D835"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63ADAB4D"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F4D0702" w14:textId="77777777" w:rsidR="00415BE9" w:rsidRDefault="00415BE9">
            <w:pPr>
              <w:ind w:left="-30"/>
              <w:rPr>
                <w:rFonts w:cstheme="minorHAnsi"/>
                <w:sz w:val="18"/>
                <w:szCs w:val="18"/>
              </w:rPr>
            </w:pPr>
            <w:r>
              <w:rPr>
                <w:rFonts w:eastAsia="Verdana" w:cstheme="minorHAnsi"/>
                <w:sz w:val="18"/>
                <w:szCs w:val="18"/>
              </w:rPr>
              <w:t xml:space="preserve">15-2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912C92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Stadskrant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BC509C"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36D504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7D568AEE"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919E50" w14:textId="77777777" w:rsidR="00415BE9" w:rsidRDefault="00415BE9">
            <w:pPr>
              <w:ind w:left="-30"/>
              <w:rPr>
                <w:rFonts w:cstheme="minorHAnsi"/>
                <w:sz w:val="18"/>
                <w:szCs w:val="18"/>
              </w:rPr>
            </w:pPr>
            <w:r>
              <w:rPr>
                <w:rFonts w:eastAsia="Verdana" w:cstheme="minorHAnsi"/>
                <w:sz w:val="18"/>
                <w:szCs w:val="18"/>
              </w:rPr>
              <w:t xml:space="preserve">22-2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7327C6"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RTV Discus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DC9A00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0E4414"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777670AD"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1CBA3A" w14:textId="77777777" w:rsidR="00415BE9" w:rsidRDefault="00415BE9">
            <w:pPr>
              <w:ind w:left="-30"/>
              <w:rPr>
                <w:rFonts w:cstheme="minorHAnsi"/>
                <w:sz w:val="18"/>
                <w:szCs w:val="18"/>
              </w:rPr>
            </w:pPr>
            <w:r>
              <w:rPr>
                <w:rFonts w:eastAsia="Verdana" w:cstheme="minorHAnsi"/>
                <w:sz w:val="18"/>
                <w:szCs w:val="18"/>
              </w:rPr>
              <w:t xml:space="preserve">25-2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21475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B9DF3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Rapport rekenkamer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DB442E1"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731859CF"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CD8CDE" w14:textId="77777777" w:rsidR="00415BE9" w:rsidRDefault="00415BE9">
            <w:pPr>
              <w:ind w:left="-30"/>
              <w:rPr>
                <w:rFonts w:cstheme="minorHAnsi"/>
                <w:sz w:val="18"/>
                <w:szCs w:val="18"/>
              </w:rPr>
            </w:pPr>
            <w:r>
              <w:rPr>
                <w:rFonts w:eastAsia="Verdana" w:cstheme="minorHAnsi"/>
                <w:sz w:val="18"/>
                <w:szCs w:val="18"/>
              </w:rPr>
              <w:t xml:space="preserve">1-3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9A1E96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Zuidwester krant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383FC9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Adv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97D32F3"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31476B5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83A499F" w14:textId="77777777" w:rsidR="00415BE9" w:rsidRDefault="00415BE9">
            <w:pPr>
              <w:ind w:left="-30"/>
              <w:rPr>
                <w:rFonts w:cstheme="minorHAnsi"/>
                <w:sz w:val="18"/>
                <w:szCs w:val="18"/>
              </w:rPr>
            </w:pPr>
            <w:r>
              <w:rPr>
                <w:rFonts w:eastAsia="Verdana" w:cstheme="minorHAnsi"/>
                <w:sz w:val="18"/>
                <w:szCs w:val="18"/>
              </w:rPr>
              <w:t xml:space="preserve">2-3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F27102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Haags TV journaal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8A2CB1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856B414"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2F009C47"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BED96B0" w14:textId="77777777" w:rsidR="00415BE9" w:rsidRDefault="00415BE9">
            <w:pPr>
              <w:ind w:left="-30"/>
              <w:rPr>
                <w:rFonts w:cstheme="minorHAnsi"/>
                <w:sz w:val="18"/>
                <w:szCs w:val="18"/>
              </w:rPr>
            </w:pPr>
            <w:r>
              <w:rPr>
                <w:rFonts w:eastAsia="Verdana" w:cstheme="minorHAnsi"/>
                <w:sz w:val="18"/>
                <w:szCs w:val="18"/>
              </w:rPr>
              <w:t xml:space="preserve">3-3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4BAAC9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Cineac Den Haag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87CD23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9A216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41A580B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5780F2F" w14:textId="77777777" w:rsidR="00415BE9" w:rsidRDefault="00415BE9">
            <w:pPr>
              <w:ind w:left="-30"/>
              <w:rPr>
                <w:rFonts w:cstheme="minorHAnsi"/>
                <w:sz w:val="18"/>
                <w:szCs w:val="18"/>
              </w:rPr>
            </w:pPr>
            <w:r>
              <w:rPr>
                <w:rFonts w:eastAsia="Verdana" w:cstheme="minorHAnsi"/>
                <w:sz w:val="18"/>
                <w:szCs w:val="18"/>
              </w:rPr>
              <w:t xml:space="preserve">7-3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9EB4B2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Plus Min Magazine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2AFD3A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Voorall / 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E58042F"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232593B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5473629" w14:textId="77777777" w:rsidR="00415BE9" w:rsidRDefault="00415BE9">
            <w:pPr>
              <w:ind w:left="-30"/>
              <w:rPr>
                <w:rFonts w:cstheme="minorHAnsi"/>
                <w:sz w:val="18"/>
                <w:szCs w:val="18"/>
              </w:rPr>
            </w:pPr>
            <w:r>
              <w:rPr>
                <w:rFonts w:eastAsia="Verdana" w:cstheme="minorHAnsi"/>
                <w:sz w:val="18"/>
                <w:szCs w:val="18"/>
              </w:rPr>
              <w:t xml:space="preserve">10-3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7F5824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RTV West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93F79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Wereldreis / onderwijs doven (vluchtelingen)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8F6515"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534A81EA"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9FEEED" w14:textId="77777777" w:rsidR="00415BE9" w:rsidRDefault="00415BE9">
            <w:pPr>
              <w:ind w:left="-30"/>
              <w:rPr>
                <w:rFonts w:cstheme="minorHAnsi"/>
                <w:sz w:val="18"/>
                <w:szCs w:val="18"/>
              </w:rPr>
            </w:pPr>
            <w:r>
              <w:rPr>
                <w:rFonts w:eastAsia="Verdana" w:cstheme="minorHAnsi"/>
                <w:sz w:val="18"/>
                <w:szCs w:val="18"/>
              </w:rPr>
              <w:t xml:space="preserve">15-3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99DDD1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Posthoorn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37202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Nulmeting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D97AD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92B2884"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C66D8DA" w14:textId="77777777" w:rsidR="00415BE9" w:rsidRDefault="00415BE9">
            <w:pPr>
              <w:ind w:left="-30"/>
              <w:rPr>
                <w:rFonts w:cstheme="minorHAnsi"/>
                <w:sz w:val="18"/>
                <w:szCs w:val="18"/>
              </w:rPr>
            </w:pPr>
            <w:r>
              <w:rPr>
                <w:rFonts w:eastAsia="Verdana" w:cstheme="minorHAnsi"/>
                <w:sz w:val="18"/>
                <w:szCs w:val="18"/>
              </w:rPr>
              <w:t xml:space="preserve">15-3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9A2426"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Posthoorn Online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69908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Onderzoek laat zien dat toegankelijkheid gehandicapten beter kan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D9A8BE"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3FFBE8E"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BDF8DD" w14:textId="77777777" w:rsidR="00415BE9" w:rsidRDefault="00415BE9">
            <w:pPr>
              <w:ind w:left="-30"/>
              <w:rPr>
                <w:rFonts w:cstheme="minorHAnsi"/>
                <w:sz w:val="18"/>
                <w:szCs w:val="18"/>
              </w:rPr>
            </w:pPr>
            <w:r>
              <w:rPr>
                <w:rFonts w:eastAsia="Verdana" w:cstheme="minorHAnsi"/>
                <w:sz w:val="18"/>
                <w:szCs w:val="18"/>
              </w:rPr>
              <w:t xml:space="preserve">15-3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E0116D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Posthoorn Online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D721A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Hellingbaan Tweede Haven officieel geopend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33102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167FF54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53DEFE8" w14:textId="77777777" w:rsidR="00415BE9" w:rsidRDefault="00415BE9">
            <w:pPr>
              <w:ind w:left="-30"/>
              <w:rPr>
                <w:rFonts w:cstheme="minorHAnsi"/>
                <w:sz w:val="18"/>
                <w:szCs w:val="18"/>
              </w:rPr>
            </w:pPr>
            <w:r>
              <w:rPr>
                <w:rFonts w:eastAsia="Verdana" w:cstheme="minorHAnsi"/>
                <w:sz w:val="18"/>
                <w:szCs w:val="18"/>
              </w:rPr>
              <w:t xml:space="preserve">20-3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29521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03F797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Even vragen aan: Wim Carabain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E24027C"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6218709E"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5F0D73E" w14:textId="77777777" w:rsidR="00415BE9" w:rsidRDefault="00415BE9">
            <w:pPr>
              <w:ind w:left="-30"/>
              <w:rPr>
                <w:rFonts w:cstheme="minorHAnsi"/>
                <w:sz w:val="18"/>
                <w:szCs w:val="18"/>
              </w:rPr>
            </w:pPr>
            <w:r>
              <w:rPr>
                <w:rFonts w:eastAsia="Verdana" w:cstheme="minorHAnsi"/>
                <w:sz w:val="18"/>
                <w:szCs w:val="18"/>
              </w:rPr>
              <w:t xml:space="preserve">20-3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37E3F70"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Ad.nl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D54845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Een hotel met een menukaart in braille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E655FCA"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4898FBB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EA54BFE" w14:textId="77777777" w:rsidR="00415BE9" w:rsidRDefault="00415BE9">
            <w:pPr>
              <w:ind w:left="-30"/>
              <w:rPr>
                <w:rFonts w:cstheme="minorHAnsi"/>
                <w:sz w:val="18"/>
                <w:szCs w:val="18"/>
              </w:rPr>
            </w:pPr>
            <w:r>
              <w:rPr>
                <w:rFonts w:eastAsia="Verdana" w:cstheme="minorHAnsi"/>
                <w:sz w:val="18"/>
                <w:szCs w:val="18"/>
              </w:rPr>
              <w:t xml:space="preserve">21-3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612D03"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Haag FM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908887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68BFF5"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2CC9C527"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FD4990" w14:textId="77777777" w:rsidR="00415BE9" w:rsidRDefault="00415BE9">
            <w:pPr>
              <w:ind w:left="-30"/>
              <w:rPr>
                <w:rFonts w:cstheme="minorHAnsi"/>
                <w:sz w:val="18"/>
                <w:szCs w:val="18"/>
              </w:rPr>
            </w:pPr>
            <w:r>
              <w:rPr>
                <w:rFonts w:eastAsia="Verdana" w:cstheme="minorHAnsi"/>
                <w:sz w:val="18"/>
                <w:szCs w:val="18"/>
              </w:rPr>
              <w:t xml:space="preserve">22-3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2FBE7F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Posthoorn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FFA41C"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Uitreiking Onbeperkt070-prijs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E479FC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1724D814"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39D288E" w14:textId="77777777" w:rsidR="00415BE9" w:rsidRDefault="00415BE9">
            <w:pPr>
              <w:ind w:left="-30"/>
              <w:rPr>
                <w:rFonts w:cstheme="minorHAnsi"/>
                <w:sz w:val="18"/>
                <w:szCs w:val="18"/>
              </w:rPr>
            </w:pPr>
            <w:r>
              <w:rPr>
                <w:rFonts w:eastAsia="Verdana" w:cstheme="minorHAnsi"/>
                <w:sz w:val="18"/>
                <w:szCs w:val="18"/>
              </w:rPr>
              <w:t xml:space="preserve">22-3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F29C30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Posthoorn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2CA00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Rolstoel hellingbaan in haven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B048311"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43248D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B8233E1" w14:textId="77777777" w:rsidR="00415BE9" w:rsidRDefault="00415BE9">
            <w:pPr>
              <w:ind w:left="-30"/>
              <w:rPr>
                <w:rFonts w:cstheme="minorHAnsi"/>
                <w:sz w:val="18"/>
                <w:szCs w:val="18"/>
              </w:rPr>
            </w:pPr>
            <w:r>
              <w:rPr>
                <w:rFonts w:eastAsia="Verdana" w:cstheme="minorHAnsi"/>
                <w:sz w:val="18"/>
                <w:szCs w:val="18"/>
              </w:rPr>
              <w:t xml:space="preserve">23-3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D0D3CE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Haag Centraal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FE6D8B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 afgekeurde traplift van </w:t>
            </w:r>
            <w:proofErr w:type="spellStart"/>
            <w:r>
              <w:rPr>
                <w:rFonts w:eastAsia="Verdana" w:cstheme="minorHAnsi"/>
                <w:sz w:val="18"/>
                <w:szCs w:val="18"/>
              </w:rPr>
              <w:t>Tia</w:t>
            </w:r>
            <w:proofErr w:type="spellEnd"/>
            <w:r>
              <w:rPr>
                <w:rFonts w:eastAsia="Verdana" w:cstheme="minorHAnsi"/>
                <w:sz w:val="18"/>
                <w:szCs w:val="18"/>
              </w:rPr>
              <w:t xml:space="preserve"> </w:t>
            </w:r>
            <w:proofErr w:type="spellStart"/>
            <w:r>
              <w:rPr>
                <w:rFonts w:eastAsia="Verdana" w:cstheme="minorHAnsi"/>
                <w:sz w:val="18"/>
                <w:szCs w:val="18"/>
              </w:rPr>
              <w:t>Quaedvlieg</w:t>
            </w:r>
            <w:proofErr w:type="spellEnd"/>
            <w:r>
              <w:rPr>
                <w:rFonts w:eastAsia="Verdana" w:cstheme="minorHAnsi"/>
                <w:sz w:val="18"/>
                <w:szCs w:val="18"/>
              </w:rPr>
              <w:t xml:space="preserve">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614BA0D"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F777574"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20F17E" w14:textId="77777777" w:rsidR="00415BE9" w:rsidRDefault="00415BE9">
            <w:pPr>
              <w:ind w:left="-30"/>
              <w:rPr>
                <w:rFonts w:cstheme="minorHAnsi"/>
                <w:sz w:val="18"/>
                <w:szCs w:val="18"/>
              </w:rPr>
            </w:pPr>
            <w:r>
              <w:rPr>
                <w:rFonts w:eastAsia="Verdana" w:cstheme="minorHAnsi"/>
                <w:sz w:val="18"/>
                <w:szCs w:val="18"/>
              </w:rPr>
              <w:t xml:space="preserve">24-3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2DD27A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Cineac Den Haag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946B99C"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Onbeperkt070-prijs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94B7940"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6EF0C3E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E19783" w14:textId="77777777" w:rsidR="00415BE9" w:rsidRDefault="00415BE9">
            <w:pPr>
              <w:ind w:left="-30"/>
              <w:rPr>
                <w:rFonts w:cstheme="minorHAnsi"/>
                <w:sz w:val="18"/>
                <w:szCs w:val="18"/>
              </w:rPr>
            </w:pPr>
            <w:r>
              <w:rPr>
                <w:rFonts w:eastAsia="Verdana" w:cstheme="minorHAnsi"/>
                <w:sz w:val="18"/>
                <w:szCs w:val="18"/>
              </w:rPr>
              <w:t xml:space="preserve">25-3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7E7B86"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8556BC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Onbeperkt070-prijs uitreiking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141EDD"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13699F61"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983090" w14:textId="77777777" w:rsidR="00415BE9" w:rsidRDefault="00415BE9">
            <w:pPr>
              <w:ind w:left="-30"/>
              <w:rPr>
                <w:rFonts w:cstheme="minorHAnsi"/>
                <w:sz w:val="18"/>
                <w:szCs w:val="18"/>
              </w:rPr>
            </w:pPr>
            <w:r>
              <w:rPr>
                <w:rFonts w:eastAsia="Verdana" w:cstheme="minorHAnsi"/>
                <w:sz w:val="18"/>
                <w:szCs w:val="18"/>
              </w:rPr>
              <w:t xml:space="preserve">29-3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A8BCE4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74EB4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Onbeperkt070-prijs uitreiking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7213AC"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2B1315D0"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614034F" w14:textId="77777777" w:rsidR="00415BE9" w:rsidRDefault="00415BE9">
            <w:pPr>
              <w:ind w:left="-30"/>
              <w:rPr>
                <w:rFonts w:cstheme="minorHAnsi"/>
                <w:sz w:val="18"/>
                <w:szCs w:val="18"/>
              </w:rPr>
            </w:pPr>
            <w:r>
              <w:rPr>
                <w:rFonts w:eastAsia="Verdana" w:cstheme="minorHAnsi"/>
                <w:sz w:val="18"/>
                <w:szCs w:val="18"/>
              </w:rPr>
              <w:t xml:space="preserve">30-3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8CFDAF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eastAsia="Verdana" w:cstheme="minorHAnsi"/>
                <w:sz w:val="18"/>
                <w:szCs w:val="18"/>
              </w:rPr>
              <w:t>RTVWest</w:t>
            </w:r>
            <w:proofErr w:type="spellEnd"/>
            <w:r>
              <w:rPr>
                <w:rFonts w:eastAsia="Verdana" w:cstheme="minorHAnsi"/>
                <w:sz w:val="18"/>
                <w:szCs w:val="18"/>
              </w:rPr>
              <w:t xml:space="preserve"> radio + website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90F494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Kosten parkeervergunning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A7C3BE9"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540A2FDA"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638A0EF" w14:textId="77777777" w:rsidR="00415BE9" w:rsidRDefault="00415BE9">
            <w:pPr>
              <w:ind w:left="-30"/>
              <w:rPr>
                <w:rFonts w:cstheme="minorHAnsi"/>
                <w:sz w:val="18"/>
                <w:szCs w:val="18"/>
              </w:rPr>
            </w:pPr>
            <w:r>
              <w:rPr>
                <w:rFonts w:eastAsia="Verdana" w:cstheme="minorHAnsi"/>
                <w:sz w:val="18"/>
                <w:szCs w:val="18"/>
              </w:rPr>
              <w:t xml:space="preserve">5-4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82B88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Stadskrant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2EE0CB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Onbeperkt070-prijs uitreiking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16B14D0"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53946E6A"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DA9231" w14:textId="77777777" w:rsidR="00415BE9" w:rsidRDefault="00415BE9">
            <w:pPr>
              <w:ind w:left="-30"/>
              <w:rPr>
                <w:rFonts w:cstheme="minorHAnsi"/>
                <w:sz w:val="18"/>
                <w:szCs w:val="18"/>
              </w:rPr>
            </w:pPr>
            <w:r>
              <w:rPr>
                <w:rFonts w:eastAsia="Verdana" w:cstheme="minorHAnsi"/>
                <w:sz w:val="18"/>
                <w:szCs w:val="18"/>
              </w:rPr>
              <w:t xml:space="preserve">6-4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D272D0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Metro.nl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2F74D7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Hoe overleef je het OV in een rolstoel?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463CBF7"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2A3F08F9"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5CAE61" w14:textId="77777777" w:rsidR="00415BE9" w:rsidRDefault="00415BE9">
            <w:pPr>
              <w:ind w:left="-30"/>
              <w:rPr>
                <w:rFonts w:cstheme="minorHAnsi"/>
                <w:sz w:val="18"/>
                <w:szCs w:val="18"/>
              </w:rPr>
            </w:pPr>
            <w:r>
              <w:rPr>
                <w:rFonts w:eastAsia="Verdana" w:cstheme="minorHAnsi"/>
                <w:sz w:val="18"/>
                <w:szCs w:val="18"/>
              </w:rPr>
              <w:t xml:space="preserve">31-5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9A78D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Hart van Nederland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1B5D8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Rolstoel in bus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FE0B2FA"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5E80A99"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F47FE5D" w14:textId="77777777" w:rsidR="00415BE9" w:rsidRDefault="00415BE9">
            <w:pPr>
              <w:ind w:left="-30"/>
              <w:rPr>
                <w:rFonts w:cstheme="minorHAnsi"/>
                <w:sz w:val="18"/>
                <w:szCs w:val="18"/>
              </w:rPr>
            </w:pPr>
            <w:r>
              <w:rPr>
                <w:rFonts w:eastAsia="Verdana" w:cstheme="minorHAnsi"/>
                <w:sz w:val="18"/>
                <w:szCs w:val="18"/>
              </w:rPr>
              <w:t xml:space="preserve">1-6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7F621A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Zonnebloem NB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876FFA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Haagse stranden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839A126"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5B0DED6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1EB3041" w14:textId="77777777" w:rsidR="00415BE9" w:rsidRDefault="00415BE9">
            <w:pPr>
              <w:ind w:left="-30"/>
              <w:rPr>
                <w:rFonts w:cstheme="minorHAnsi"/>
                <w:sz w:val="18"/>
                <w:szCs w:val="18"/>
              </w:rPr>
            </w:pPr>
            <w:r>
              <w:rPr>
                <w:rFonts w:eastAsia="Verdana" w:cstheme="minorHAnsi"/>
                <w:sz w:val="18"/>
                <w:szCs w:val="18"/>
              </w:rPr>
              <w:t xml:space="preserve">7-6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6A6E89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Haag FM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C35741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Rode knop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9B39FFF"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6198C294"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59543F" w14:textId="77777777" w:rsidR="00415BE9" w:rsidRDefault="00415BE9">
            <w:pPr>
              <w:ind w:left="-30"/>
              <w:rPr>
                <w:rFonts w:cstheme="minorHAnsi"/>
                <w:sz w:val="18"/>
                <w:szCs w:val="18"/>
              </w:rPr>
            </w:pPr>
            <w:r>
              <w:rPr>
                <w:rFonts w:eastAsia="Verdana" w:cstheme="minorHAnsi"/>
                <w:sz w:val="18"/>
                <w:szCs w:val="18"/>
              </w:rPr>
              <w:t xml:space="preserve">13-6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E01C7D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Plus-Min Magazine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55C1323"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Strand en Arbeid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5720FA"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16E22201"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C6D849A" w14:textId="77777777" w:rsidR="00415BE9" w:rsidRDefault="00415BE9">
            <w:pPr>
              <w:ind w:left="-30"/>
              <w:rPr>
                <w:rFonts w:cstheme="minorHAnsi"/>
                <w:sz w:val="18"/>
                <w:szCs w:val="18"/>
              </w:rPr>
            </w:pPr>
            <w:r>
              <w:rPr>
                <w:rFonts w:eastAsia="Verdana" w:cstheme="minorHAnsi"/>
                <w:sz w:val="18"/>
                <w:szCs w:val="18"/>
              </w:rPr>
              <w:t xml:space="preserve">19-6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084E3C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eastAsia="Verdana" w:cstheme="minorHAnsi"/>
                <w:sz w:val="18"/>
                <w:szCs w:val="18"/>
              </w:rPr>
              <w:t>Medical</w:t>
            </w:r>
            <w:proofErr w:type="spellEnd"/>
            <w:r>
              <w:rPr>
                <w:rFonts w:eastAsia="Verdana" w:cstheme="minorHAnsi"/>
                <w:sz w:val="18"/>
                <w:szCs w:val="18"/>
              </w:rPr>
              <w:t xml:space="preserve"> </w:t>
            </w:r>
            <w:proofErr w:type="spellStart"/>
            <w:r>
              <w:rPr>
                <w:rFonts w:eastAsia="Verdana" w:cstheme="minorHAnsi"/>
                <w:sz w:val="18"/>
                <w:szCs w:val="18"/>
              </w:rPr>
              <w:t>facts</w:t>
            </w:r>
            <w:proofErr w:type="spellEnd"/>
            <w:r>
              <w:rPr>
                <w:rFonts w:eastAsia="Verdana" w:cstheme="minorHAnsi"/>
                <w:sz w:val="18"/>
                <w:szCs w:val="18"/>
              </w:rPr>
              <w:t xml:space="preserv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5244A3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Innovatie Rapport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C3F63BD"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06120245"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3F39C1" w14:textId="77777777" w:rsidR="00415BE9" w:rsidRDefault="00415BE9">
            <w:pPr>
              <w:ind w:left="-30"/>
              <w:rPr>
                <w:rFonts w:cstheme="minorHAnsi"/>
                <w:sz w:val="18"/>
                <w:szCs w:val="18"/>
              </w:rPr>
            </w:pPr>
            <w:r>
              <w:rPr>
                <w:rFonts w:eastAsia="Verdana" w:cstheme="minorHAnsi"/>
                <w:sz w:val="18"/>
                <w:szCs w:val="18"/>
              </w:rPr>
              <w:t xml:space="preserve">26-6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097A690"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AD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DDA91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Innovatie Rapport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6ADD6B0"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19539E29"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BEDCCEE" w14:textId="77777777" w:rsidR="00415BE9" w:rsidRDefault="00415BE9">
            <w:pPr>
              <w:ind w:left="-30"/>
              <w:rPr>
                <w:rFonts w:cstheme="minorHAnsi"/>
                <w:sz w:val="18"/>
                <w:szCs w:val="18"/>
              </w:rPr>
            </w:pPr>
            <w:r>
              <w:rPr>
                <w:rFonts w:eastAsia="Verdana" w:cstheme="minorHAnsi"/>
                <w:sz w:val="18"/>
                <w:szCs w:val="18"/>
              </w:rPr>
              <w:t xml:space="preserve">6-7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CDBCBA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Nationale Zorggids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721D0E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Innovatie Rapport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5880D7"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79C21287"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E74DA8" w14:textId="77777777" w:rsidR="00415BE9" w:rsidRDefault="00415BE9">
            <w:pPr>
              <w:ind w:left="-30"/>
              <w:rPr>
                <w:rFonts w:cstheme="minorHAnsi"/>
                <w:sz w:val="18"/>
                <w:szCs w:val="18"/>
              </w:rPr>
            </w:pPr>
            <w:r>
              <w:rPr>
                <w:rFonts w:eastAsia="Verdana" w:cstheme="minorHAnsi"/>
                <w:sz w:val="18"/>
                <w:szCs w:val="18"/>
              </w:rPr>
              <w:t xml:space="preserve">1-8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F9AF9C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Haag FM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6E0A2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color w:val="0066CC"/>
                <w:sz w:val="18"/>
                <w:szCs w:val="18"/>
                <w:u w:val="single"/>
              </w:rPr>
              <w:t>Gehandicapten met speciale rolstoel de zee in</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38894D3"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Online</w:t>
            </w:r>
          </w:p>
        </w:tc>
      </w:tr>
      <w:tr w:rsidR="00415BE9" w14:paraId="7D24C27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4DC7DF" w14:textId="77777777" w:rsidR="00415BE9" w:rsidRDefault="00415BE9">
            <w:pPr>
              <w:ind w:left="-30"/>
              <w:rPr>
                <w:rFonts w:cstheme="minorHAnsi"/>
                <w:sz w:val="18"/>
                <w:szCs w:val="18"/>
              </w:rPr>
            </w:pPr>
            <w:r>
              <w:rPr>
                <w:rFonts w:eastAsia="Verdana" w:cstheme="minorHAnsi"/>
                <w:sz w:val="18"/>
                <w:szCs w:val="18"/>
              </w:rPr>
              <w:t xml:space="preserve">2-8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3F96F2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Algemeen Dagblad</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32B2842"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Strandrolstoel kan ook de zee in</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9B418B6"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136BB35D"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44BFCD" w14:textId="77777777" w:rsidR="00415BE9" w:rsidRDefault="00415BE9">
            <w:pPr>
              <w:ind w:left="-30"/>
              <w:rPr>
                <w:rFonts w:cstheme="minorHAnsi"/>
                <w:sz w:val="18"/>
                <w:szCs w:val="18"/>
              </w:rPr>
            </w:pPr>
            <w:r>
              <w:rPr>
                <w:rFonts w:eastAsia="Verdana" w:cstheme="minorHAnsi"/>
                <w:sz w:val="18"/>
                <w:szCs w:val="18"/>
              </w:rPr>
              <w:t xml:space="preserve">2-8 </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67EBF1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 Posthoorn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774AD5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Paviljoen Grand </w:t>
            </w:r>
            <w:proofErr w:type="spellStart"/>
            <w:r>
              <w:rPr>
                <w:rFonts w:eastAsia="Verdana" w:cstheme="minorHAnsi"/>
                <w:sz w:val="18"/>
                <w:szCs w:val="18"/>
              </w:rPr>
              <w:t>Plage</w:t>
            </w:r>
            <w:proofErr w:type="spellEnd"/>
            <w:r>
              <w:rPr>
                <w:rFonts w:eastAsia="Verdana" w:cstheme="minorHAnsi"/>
                <w:sz w:val="18"/>
                <w:szCs w:val="18"/>
              </w:rPr>
              <w:t xml:space="preserve"> heeft Haagse primeur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22BBFD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44F4A61C"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CCADDC" w14:textId="77777777" w:rsidR="00415BE9" w:rsidRDefault="00415BE9">
            <w:pPr>
              <w:ind w:left="-30"/>
              <w:rPr>
                <w:rFonts w:cstheme="minorHAnsi"/>
                <w:sz w:val="18"/>
                <w:szCs w:val="18"/>
              </w:rPr>
            </w:pPr>
            <w:r>
              <w:rPr>
                <w:rFonts w:eastAsia="Verdana" w:cstheme="minorHAnsi"/>
                <w:sz w:val="18"/>
                <w:szCs w:val="18"/>
              </w:rPr>
              <w:t>8-8</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83697C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Nieuwsbrief Gemeente Den Haag Zorginnovatiebijeenkomst Toegankelijkheid</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16A8D3C"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Innovatie Rapport</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FB8F0A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Online</w:t>
            </w:r>
          </w:p>
        </w:tc>
      </w:tr>
      <w:tr w:rsidR="00415BE9" w14:paraId="3DC3001A"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895548A" w14:textId="77777777" w:rsidR="00415BE9" w:rsidRDefault="00415BE9">
            <w:pPr>
              <w:ind w:left="-30"/>
              <w:rPr>
                <w:rFonts w:cstheme="minorHAnsi"/>
                <w:sz w:val="18"/>
                <w:szCs w:val="18"/>
              </w:rPr>
            </w:pPr>
            <w:r>
              <w:rPr>
                <w:rFonts w:eastAsia="Verdana" w:cstheme="minorHAnsi"/>
                <w:sz w:val="18"/>
                <w:szCs w:val="18"/>
              </w:rPr>
              <w:t>11-8</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3D9203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Supportmagazine</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BB53E4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color w:val="0066CC"/>
                <w:sz w:val="18"/>
                <w:szCs w:val="18"/>
                <w:u w:val="single"/>
              </w:rPr>
              <w:t>Door middel van drijvende rolstoel de zee in bij Den Haag</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32356B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Online</w:t>
            </w:r>
          </w:p>
        </w:tc>
      </w:tr>
      <w:tr w:rsidR="00415BE9" w14:paraId="4786D840"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E7B9D0" w14:textId="77777777" w:rsidR="00415BE9" w:rsidRDefault="00415BE9">
            <w:pPr>
              <w:ind w:left="-30"/>
              <w:rPr>
                <w:rFonts w:cstheme="minorHAnsi"/>
                <w:sz w:val="18"/>
                <w:szCs w:val="18"/>
              </w:rPr>
            </w:pPr>
            <w:r>
              <w:rPr>
                <w:rFonts w:eastAsia="Verdana" w:cstheme="minorHAnsi"/>
                <w:sz w:val="18"/>
                <w:szCs w:val="18"/>
              </w:rPr>
              <w:t>8-9</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D04EA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De Scheveningse Courant</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265703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Pr>
                <w:rFonts w:eastAsia="Verdana" w:cstheme="minorHAnsi"/>
                <w:sz w:val="18"/>
                <w:szCs w:val="18"/>
              </w:rPr>
              <w:t>Tiralo</w:t>
            </w:r>
            <w:proofErr w:type="spellEnd"/>
            <w:r>
              <w:rPr>
                <w:rFonts w:eastAsia="Verdana" w:cstheme="minorHAnsi"/>
                <w:sz w:val="18"/>
                <w:szCs w:val="18"/>
              </w:rPr>
              <w:t xml:space="preserve"> 2</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890011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4CC048E8"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B22E3B2" w14:textId="77777777" w:rsidR="00415BE9" w:rsidRDefault="00415BE9">
            <w:pPr>
              <w:ind w:left="-30"/>
              <w:rPr>
                <w:rFonts w:cstheme="minorHAnsi"/>
                <w:sz w:val="18"/>
                <w:szCs w:val="18"/>
              </w:rPr>
            </w:pPr>
            <w:r>
              <w:rPr>
                <w:rFonts w:eastAsia="Verdana" w:cstheme="minorHAnsi"/>
                <w:sz w:val="18"/>
                <w:szCs w:val="18"/>
              </w:rPr>
              <w:t>september</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485F25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Plus Min Magazine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AEC2C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Ongehinderd advertentie</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8743273"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06FB4AC1"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B9D20A" w14:textId="77777777" w:rsidR="00415BE9" w:rsidRDefault="00415BE9">
            <w:pPr>
              <w:ind w:left="-30"/>
              <w:rPr>
                <w:rFonts w:cstheme="minorHAnsi"/>
                <w:sz w:val="18"/>
                <w:szCs w:val="18"/>
              </w:rPr>
            </w:pPr>
            <w:r>
              <w:rPr>
                <w:rFonts w:eastAsia="Verdana" w:cstheme="minorHAnsi"/>
                <w:sz w:val="18"/>
                <w:szCs w:val="18"/>
              </w:rPr>
              <w:lastRenderedPageBreak/>
              <w:t>14-9</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EBB705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Algemeen Dagblad - Haagsche Courant</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D2C2D3"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Extra geld is hard nodig</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B89227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34236776"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16F91C5" w14:textId="77777777" w:rsidR="00415BE9" w:rsidRDefault="00415BE9">
            <w:pPr>
              <w:ind w:left="-30"/>
              <w:rPr>
                <w:rFonts w:cstheme="minorHAnsi"/>
                <w:sz w:val="18"/>
                <w:szCs w:val="18"/>
              </w:rPr>
            </w:pPr>
            <w:r>
              <w:rPr>
                <w:rFonts w:eastAsia="Verdana" w:cstheme="minorHAnsi"/>
                <w:sz w:val="18"/>
                <w:szCs w:val="18"/>
              </w:rPr>
              <w:t>8-11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38339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Posthoorn</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7201FF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Ongehinderd</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6772716"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7FD3240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D44E5FE" w14:textId="77777777" w:rsidR="00415BE9" w:rsidRDefault="00415BE9">
            <w:pPr>
              <w:ind w:left="-30"/>
              <w:rPr>
                <w:rFonts w:cstheme="minorHAnsi"/>
                <w:sz w:val="18"/>
                <w:szCs w:val="18"/>
              </w:rPr>
            </w:pPr>
            <w:r>
              <w:rPr>
                <w:rFonts w:eastAsia="Verdana" w:cstheme="minorHAnsi"/>
                <w:sz w:val="18"/>
                <w:szCs w:val="18"/>
              </w:rPr>
              <w:t>9-11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7383017"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Den Haag Centraal </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199D4FE"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Zorg</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58D110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0D4AE3F7"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2198B90" w14:textId="77777777" w:rsidR="00415BE9" w:rsidRDefault="00415BE9">
            <w:pPr>
              <w:ind w:left="-30"/>
              <w:rPr>
                <w:rFonts w:cstheme="minorHAnsi"/>
                <w:sz w:val="18"/>
                <w:szCs w:val="18"/>
              </w:rPr>
            </w:pPr>
            <w:r>
              <w:rPr>
                <w:rFonts w:eastAsia="Verdana" w:cstheme="minorHAnsi"/>
                <w:sz w:val="18"/>
                <w:szCs w:val="18"/>
              </w:rPr>
              <w:t>15-11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90BF28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Radio </w:t>
            </w:r>
            <w:proofErr w:type="spellStart"/>
            <w:r>
              <w:rPr>
                <w:rFonts w:eastAsia="Verdana" w:cstheme="minorHAnsi"/>
                <w:sz w:val="18"/>
                <w:szCs w:val="18"/>
              </w:rPr>
              <w:t>Sangam</w:t>
            </w:r>
            <w:proofErr w:type="spellEnd"/>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A64B988"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Belangenbehartiging</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2E539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Radio</w:t>
            </w:r>
          </w:p>
        </w:tc>
      </w:tr>
      <w:tr w:rsidR="00415BE9" w14:paraId="34565344"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D182F1C" w14:textId="77777777" w:rsidR="00415BE9" w:rsidRDefault="00415BE9">
            <w:pPr>
              <w:ind w:left="-30"/>
              <w:rPr>
                <w:rFonts w:cstheme="minorHAnsi"/>
                <w:sz w:val="18"/>
                <w:szCs w:val="18"/>
              </w:rPr>
            </w:pPr>
            <w:r>
              <w:rPr>
                <w:rFonts w:eastAsia="Verdana" w:cstheme="minorHAnsi"/>
                <w:sz w:val="18"/>
                <w:szCs w:val="18"/>
              </w:rPr>
              <w:t>15-11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3D3F75F"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Scheveningse Courant</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5C5EC2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Ongehinderd advertentie</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5024D2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65528632"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EC534D6" w14:textId="77777777" w:rsidR="00415BE9" w:rsidRDefault="00415BE9">
            <w:pPr>
              <w:ind w:left="-30"/>
              <w:rPr>
                <w:rFonts w:cstheme="minorHAnsi"/>
                <w:sz w:val="18"/>
                <w:szCs w:val="18"/>
              </w:rPr>
            </w:pPr>
            <w:r>
              <w:rPr>
                <w:rFonts w:eastAsia="Verdana" w:cstheme="minorHAnsi"/>
                <w:sz w:val="18"/>
                <w:szCs w:val="18"/>
              </w:rPr>
              <w:t>22-11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E88ED7B"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Haag west nieuws</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0B455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Ongehinderd advertentie</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97053FA" w14:textId="77777777" w:rsidR="00415BE9" w:rsidRDefault="00415BE9">
            <w:pPr>
              <w:ind w:left="-3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 </w:t>
            </w:r>
          </w:p>
        </w:tc>
      </w:tr>
      <w:tr w:rsidR="00415BE9" w14:paraId="5C95438D"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9F3070E" w14:textId="77777777" w:rsidR="00415BE9" w:rsidRDefault="00415BE9">
            <w:pPr>
              <w:ind w:left="-30"/>
              <w:rPr>
                <w:rFonts w:cstheme="minorHAnsi"/>
                <w:sz w:val="18"/>
                <w:szCs w:val="18"/>
              </w:rPr>
            </w:pPr>
            <w:r>
              <w:rPr>
                <w:rFonts w:eastAsia="Verdana" w:cstheme="minorHAnsi"/>
                <w:sz w:val="18"/>
                <w:szCs w:val="18"/>
              </w:rPr>
              <w:t>24-11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B62643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In de Buurt</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8ABCB2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Ongehinderd</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19C848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Online</w:t>
            </w:r>
          </w:p>
        </w:tc>
      </w:tr>
      <w:tr w:rsidR="00415BE9" w14:paraId="623DC9F9"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54D5282" w14:textId="77777777" w:rsidR="00415BE9" w:rsidRDefault="00415BE9">
            <w:pPr>
              <w:ind w:left="-30"/>
              <w:rPr>
                <w:rFonts w:cstheme="minorHAnsi"/>
                <w:sz w:val="18"/>
                <w:szCs w:val="18"/>
              </w:rPr>
            </w:pPr>
            <w:r>
              <w:rPr>
                <w:rFonts w:eastAsia="Verdana" w:cstheme="minorHAnsi"/>
                <w:sz w:val="18"/>
                <w:szCs w:val="18"/>
              </w:rPr>
              <w:t>29-11</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26340B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Telegraaf</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4B646C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Rolstoel in bus </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C6372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Print</w:t>
            </w:r>
          </w:p>
        </w:tc>
      </w:tr>
      <w:tr w:rsidR="00415BE9" w14:paraId="75B61B3A"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7A3F41" w14:textId="77777777" w:rsidR="00415BE9" w:rsidRDefault="00415BE9">
            <w:pPr>
              <w:ind w:left="-30"/>
              <w:rPr>
                <w:rFonts w:cstheme="minorHAnsi"/>
                <w:sz w:val="18"/>
                <w:szCs w:val="18"/>
              </w:rPr>
            </w:pPr>
            <w:r>
              <w:rPr>
                <w:rFonts w:eastAsia="Verdana" w:cstheme="minorHAnsi"/>
                <w:sz w:val="18"/>
                <w:szCs w:val="18"/>
              </w:rPr>
              <w:t>2-12</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7D98CB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Radio Discus</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FF8E655"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Academie / Ongehinderd</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AA92324"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Radio</w:t>
            </w:r>
          </w:p>
        </w:tc>
      </w:tr>
      <w:tr w:rsidR="00415BE9" w14:paraId="45BF4263" w14:textId="77777777" w:rsidTr="00415BE9">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63F89A3" w14:textId="77777777" w:rsidR="00415BE9" w:rsidRDefault="00415BE9">
            <w:pPr>
              <w:ind w:left="-30"/>
              <w:rPr>
                <w:rFonts w:cstheme="minorHAnsi"/>
                <w:sz w:val="18"/>
                <w:szCs w:val="18"/>
              </w:rPr>
            </w:pPr>
            <w:r>
              <w:rPr>
                <w:rFonts w:eastAsia="Verdana" w:cstheme="minorHAnsi"/>
                <w:sz w:val="18"/>
                <w:szCs w:val="18"/>
              </w:rPr>
              <w:t>22-12</w:t>
            </w:r>
          </w:p>
          <w:p w14:paraId="2E901EF0" w14:textId="77777777" w:rsidR="00415BE9" w:rsidRDefault="00415BE9">
            <w:pPr>
              <w:ind w:left="-30"/>
              <w:rPr>
                <w:rFonts w:cstheme="minorHAnsi"/>
                <w:sz w:val="18"/>
                <w:szCs w:val="18"/>
              </w:rPr>
            </w:pPr>
            <w:r>
              <w:rPr>
                <w:rFonts w:eastAsia="Verdana" w:cstheme="minorHAnsi"/>
                <w:sz w:val="18"/>
                <w:szCs w:val="18"/>
              </w:rPr>
              <w:t>december</w:t>
            </w:r>
          </w:p>
        </w:tc>
        <w:tc>
          <w:tcPr>
            <w:tcW w:w="241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9FFA62A"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 xml:space="preserve">Stadskrant </w:t>
            </w:r>
          </w:p>
          <w:p w14:paraId="0F969651"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Plus Min Magazine</w:t>
            </w:r>
          </w:p>
        </w:tc>
        <w:tc>
          <w:tcPr>
            <w:tcW w:w="42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F115AF9"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070</w:t>
            </w:r>
            <w:r>
              <w:rPr>
                <w:rFonts w:cstheme="minorHAnsi"/>
                <w:sz w:val="18"/>
                <w:szCs w:val="18"/>
              </w:rPr>
              <w:br/>
            </w:r>
            <w:r>
              <w:rPr>
                <w:rFonts w:eastAsia="Verdana" w:cstheme="minorHAnsi"/>
                <w:sz w:val="18"/>
                <w:szCs w:val="18"/>
              </w:rPr>
              <w:t xml:space="preserve"> Ongehinderd advertentie</w:t>
            </w:r>
          </w:p>
        </w:tc>
        <w:tc>
          <w:tcPr>
            <w:tcW w:w="11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7DBC91D" w14:textId="77777777" w:rsidR="00415BE9" w:rsidRDefault="00415BE9">
            <w:pPr>
              <w:ind w:left="-30"/>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eastAsia="Verdana" w:cstheme="minorHAnsi"/>
                <w:sz w:val="18"/>
                <w:szCs w:val="18"/>
              </w:rPr>
              <w:t>Online en print</w:t>
            </w:r>
          </w:p>
        </w:tc>
      </w:tr>
    </w:tbl>
    <w:p w14:paraId="3D5FD0EB" w14:textId="77777777" w:rsidR="004041AA" w:rsidRDefault="004041AA" w:rsidP="004F689A">
      <w:pPr>
        <w:rPr>
          <w:rFonts w:ascii="Verdana" w:hAnsi="Verdana"/>
          <w:b/>
          <w:bCs/>
        </w:rPr>
      </w:pPr>
    </w:p>
    <w:p w14:paraId="6A10C8FE" w14:textId="5360A6A2" w:rsidR="003008C3" w:rsidRDefault="003008C3" w:rsidP="004041AA">
      <w:pPr>
        <w:jc w:val="center"/>
        <w:rPr>
          <w:rFonts w:ascii="Verdana" w:hAnsi="Verdana"/>
          <w:b/>
          <w:bCs/>
        </w:rPr>
      </w:pPr>
      <w:r>
        <w:rPr>
          <w:rFonts w:ascii="Verdana" w:eastAsia="Verdana" w:hAnsi="Verdana" w:cs="Verdana"/>
          <w:b/>
          <w:bCs/>
        </w:rPr>
        <w:t>Project H (Eenmalig project)</w:t>
      </w:r>
    </w:p>
    <w:p w14:paraId="20FBA166" w14:textId="77777777" w:rsidR="003008C3" w:rsidRDefault="003008C3" w:rsidP="004041AA">
      <w:pPr>
        <w:jc w:val="center"/>
        <w:rPr>
          <w:rFonts w:ascii="Verdana" w:eastAsia="Verdana" w:hAnsi="Verdana" w:cs="Verdana"/>
          <w:b/>
          <w:bCs/>
        </w:rPr>
      </w:pPr>
      <w:r>
        <w:rPr>
          <w:rFonts w:ascii="Verdana" w:eastAsia="Verdana" w:hAnsi="Verdana" w:cs="Verdana"/>
          <w:b/>
          <w:bCs/>
        </w:rPr>
        <w:t>Bevorderen toegankelijkheid openbare ruimte, openbare gebouwen en openbaar vervoer als aanvulling en completering van project D (Regel 5 en 21 van het VN-verdrag)</w:t>
      </w:r>
    </w:p>
    <w:p w14:paraId="706B99D2" w14:textId="77777777" w:rsidR="003008C3" w:rsidRDefault="003008C3" w:rsidP="003008C3">
      <w:pPr>
        <w:rPr>
          <w:rFonts w:ascii="Verdana" w:eastAsia="Verdana" w:hAnsi="Verdana" w:cs="Verdana"/>
          <w:b/>
          <w:bCs/>
        </w:rPr>
      </w:pPr>
    </w:p>
    <w:p w14:paraId="6AF91056" w14:textId="77777777" w:rsidR="003008C3" w:rsidRDefault="003008C3" w:rsidP="003008C3">
      <w:pPr>
        <w:jc w:val="center"/>
        <w:rPr>
          <w:rFonts w:ascii="Verdana" w:eastAsia="Verdana" w:hAnsi="Verdana" w:cs="Verdana"/>
          <w:b/>
        </w:rPr>
      </w:pPr>
      <w:r>
        <w:rPr>
          <w:rFonts w:ascii="Verdana" w:eastAsia="Verdana" w:hAnsi="Verdana" w:cs="Verdana"/>
          <w:b/>
        </w:rPr>
        <w:t>Beoogde doel</w:t>
      </w:r>
    </w:p>
    <w:p w14:paraId="6FF4A79A" w14:textId="77777777" w:rsidR="003008C3" w:rsidRDefault="003008C3" w:rsidP="003008C3">
      <w:pPr>
        <w:rPr>
          <w:rFonts w:ascii="Verdana" w:eastAsia="Verdana" w:hAnsi="Verdana" w:cs="Verdana"/>
        </w:rPr>
      </w:pPr>
      <w:r>
        <w:rPr>
          <w:rFonts w:ascii="Verdana" w:eastAsia="Verdana" w:hAnsi="Verdana" w:cs="Verdana"/>
        </w:rPr>
        <w:t xml:space="preserve">Met dit jaarlijkse (incidentele) project beoogt Voorall aanvullend op project D een reeks activiteiten uit te voeren. Dit zijn onmisbare activiteiten waar de structurele subsidie niet toereikend genoeg voor is. Dankzij de jaarlijkse subsidie (voorheen in het kader van de Gehandicapten Parkeerkaart) kan dit project worden uitgevoerd. </w:t>
      </w:r>
    </w:p>
    <w:p w14:paraId="17CEC299" w14:textId="77777777" w:rsidR="003008C3" w:rsidRDefault="003008C3" w:rsidP="003008C3">
      <w:pPr>
        <w:rPr>
          <w:rFonts w:ascii="Verdana" w:eastAsia="Verdana" w:hAnsi="Verdana" w:cs="Verdana"/>
        </w:rPr>
      </w:pPr>
      <w:r>
        <w:rPr>
          <w:rFonts w:ascii="Verdana" w:eastAsia="Verdana" w:hAnsi="Verdana" w:cs="Verdana"/>
        </w:rPr>
        <w:t xml:space="preserve">Het project bestaat uit advisering, activiteiten en communicatie om de  toegankelijkheid van de Haagse samenleving voor mensen met een beperking te bevorderen zodat zij bij hun participatie geen/minder barrières ervaren. Afgeleid hiervan draagt dit project bij aan het verbeteren van de toegankelijkheid van de openbare ruimte, openbare gebouwen en het openbaar vervoer. </w:t>
      </w:r>
    </w:p>
    <w:p w14:paraId="720C209A" w14:textId="77777777" w:rsidR="003008C3" w:rsidRDefault="003008C3" w:rsidP="003008C3">
      <w:pPr>
        <w:rPr>
          <w:rFonts w:ascii="Verdana" w:eastAsiaTheme="minorHAnsi" w:hAnsi="Verdana" w:cstheme="minorBidi"/>
          <w:b/>
          <w:bCs/>
        </w:rPr>
      </w:pPr>
    </w:p>
    <w:p w14:paraId="564B968D" w14:textId="1D7245A3" w:rsidR="003008C3" w:rsidRDefault="00A23FFD" w:rsidP="003008C3">
      <w:pPr>
        <w:jc w:val="center"/>
        <w:rPr>
          <w:rFonts w:ascii="Verdana" w:hAnsi="Verdana"/>
          <w:b/>
          <w:bCs/>
        </w:rPr>
      </w:pPr>
      <w:r>
        <w:rPr>
          <w:rFonts w:ascii="Verdana" w:eastAsia="Verdana" w:hAnsi="Verdana" w:cs="Verdana"/>
          <w:b/>
        </w:rPr>
        <w:t>Aangekondigde a</w:t>
      </w:r>
      <w:r w:rsidR="003008C3">
        <w:rPr>
          <w:rFonts w:ascii="Verdana" w:hAnsi="Verdana"/>
          <w:b/>
          <w:bCs/>
        </w:rPr>
        <w:t>ctiviteiten</w:t>
      </w:r>
    </w:p>
    <w:tbl>
      <w:tblPr>
        <w:tblStyle w:val="Tabelraster"/>
        <w:tblW w:w="9209" w:type="dxa"/>
        <w:tblLook w:val="04A0" w:firstRow="1" w:lastRow="0" w:firstColumn="1" w:lastColumn="0" w:noHBand="0" w:noVBand="1"/>
        <w:tblCaption w:val=""/>
        <w:tblDescription w:val=""/>
      </w:tblPr>
      <w:tblGrid>
        <w:gridCol w:w="9209"/>
      </w:tblGrid>
      <w:tr w:rsidR="003008C3" w14:paraId="7AF9A9E5"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2CDB7A90" w14:textId="77777777" w:rsidR="003008C3" w:rsidRDefault="003008C3">
            <w:pPr>
              <w:rPr>
                <w:rFonts w:ascii="Verdana" w:hAnsi="Verdana"/>
                <w:b/>
                <w:bCs/>
              </w:rPr>
            </w:pPr>
            <w:r>
              <w:rPr>
                <w:rFonts w:ascii="Verdana" w:eastAsia="Verdana" w:hAnsi="Verdana" w:cs="Verdana"/>
                <w:b/>
                <w:bCs/>
              </w:rPr>
              <w:t>Bevorderen toegankelijkheid Openbare ruimte, Openbare gebouwen en Openbaar vervoer</w:t>
            </w:r>
          </w:p>
        </w:tc>
      </w:tr>
      <w:tr w:rsidR="003008C3" w14:paraId="77315D0A"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56F7B040"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 xml:space="preserve">Twee activiteiten waarbij aandacht wordt gevraagd voor problemen die mensen met een beperking in de openbare ruimte ondervinden. </w:t>
            </w:r>
          </w:p>
        </w:tc>
      </w:tr>
      <w:tr w:rsidR="003008C3" w14:paraId="00966CD7"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BCB4803"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 xml:space="preserve">Organiseren van een evenement en twee activiteiten gedurende het jaar (parkeren op de stoep) onder andere tijdens de Week van de Toegankelijkheid en </w:t>
            </w:r>
            <w:proofErr w:type="spellStart"/>
            <w:r>
              <w:rPr>
                <w:rFonts w:ascii="Verdana" w:eastAsia="Verdana" w:hAnsi="Verdana" w:cs="Verdana"/>
              </w:rPr>
              <w:t>Wittestokkendag</w:t>
            </w:r>
            <w:proofErr w:type="spellEnd"/>
            <w:r>
              <w:rPr>
                <w:rFonts w:ascii="Verdana" w:eastAsia="Verdana" w:hAnsi="Verdana" w:cs="Verdana"/>
              </w:rPr>
              <w:t xml:space="preserve"> (bekendheid voorrangsregels). </w:t>
            </w:r>
          </w:p>
        </w:tc>
      </w:tr>
      <w:tr w:rsidR="003008C3" w14:paraId="3E27658D"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25DA2E1A"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Drie ervaringstours voor ambtenaren, politici, MRDH of journalisten.</w:t>
            </w:r>
          </w:p>
        </w:tc>
      </w:tr>
      <w:tr w:rsidR="003008C3" w14:paraId="3ED3E743"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86FA9DB"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Kennismaking/coaching OV, minimaal 30 personen.</w:t>
            </w:r>
          </w:p>
        </w:tc>
      </w:tr>
      <w:tr w:rsidR="003008C3" w14:paraId="7789A4FC"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25BD1BA"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 xml:space="preserve">Uitvoering Ongehinderd.nl/Den Haag. Groei van het aantal gebruikers met 10 procent. Actueel houden van de data en uitbreiding van het aantal objecten met 10 procent. </w:t>
            </w:r>
          </w:p>
        </w:tc>
      </w:tr>
      <w:tr w:rsidR="003008C3" w14:paraId="56E0DE77"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68B3E45"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lastRenderedPageBreak/>
              <w:t>Abonnement website Ongehinderd en campagne vergroten bekendheid van de website en app.</w:t>
            </w:r>
          </w:p>
        </w:tc>
      </w:tr>
      <w:tr w:rsidR="003008C3" w14:paraId="63A2B72B"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0BC36FBF"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Aanstellen projectleider ‘Toegankelijkheidsinformatie’ verantwoordelijk voor de content van de website en app ongehinderd.nl/</w:t>
            </w:r>
            <w:proofErr w:type="spellStart"/>
            <w:r>
              <w:rPr>
                <w:rFonts w:ascii="Verdana" w:eastAsia="Verdana" w:hAnsi="Verdana" w:cs="Verdana"/>
              </w:rPr>
              <w:t>denhaag</w:t>
            </w:r>
            <w:proofErr w:type="spellEnd"/>
            <w:r>
              <w:rPr>
                <w:rFonts w:ascii="Verdana" w:eastAsia="Verdana" w:hAnsi="Verdana" w:cs="Verdana"/>
              </w:rPr>
              <w:t>.</w:t>
            </w:r>
          </w:p>
        </w:tc>
      </w:tr>
      <w:tr w:rsidR="003008C3" w14:paraId="37697D23"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7459E314"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Monitoring toegankelijkheid bij wegwerkzaamheden. Activiteiten gericht op bewustwording bij grondwerkzaamheden waaronder kabelbedrijven (vervolg op testteam Werk in Uitvoering).</w:t>
            </w:r>
          </w:p>
        </w:tc>
      </w:tr>
      <w:tr w:rsidR="003008C3" w14:paraId="461BF95D"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64F27FC1"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Vervolg op advies over innovatie 2016. Gericht op verbetering van de toegankelijkheid  van de openbare ruimte (inclusief organisatie van een activiteit).</w:t>
            </w:r>
          </w:p>
        </w:tc>
      </w:tr>
      <w:tr w:rsidR="003008C3" w14:paraId="65032E81"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3A3A2DFE"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Bevorderen toegankelijkheid van digitale informatie en communicatie onder meer door de overheid (inclusief organisatie van een activiteit).</w:t>
            </w:r>
          </w:p>
        </w:tc>
      </w:tr>
      <w:tr w:rsidR="003008C3" w14:paraId="3BEFE7B6" w14:textId="77777777" w:rsidTr="003008C3">
        <w:tc>
          <w:tcPr>
            <w:tcW w:w="9209" w:type="dxa"/>
            <w:tcBorders>
              <w:top w:val="single" w:sz="4" w:space="0" w:color="auto"/>
              <w:left w:val="single" w:sz="4" w:space="0" w:color="auto"/>
              <w:bottom w:val="single" w:sz="4" w:space="0" w:color="auto"/>
              <w:right w:val="single" w:sz="4" w:space="0" w:color="auto"/>
            </w:tcBorders>
            <w:hideMark/>
          </w:tcPr>
          <w:p w14:paraId="461C04C6" w14:textId="77777777" w:rsidR="003008C3" w:rsidRDefault="003008C3" w:rsidP="003008C3">
            <w:pPr>
              <w:pStyle w:val="Lijstalinea"/>
              <w:numPr>
                <w:ilvl w:val="0"/>
                <w:numId w:val="26"/>
              </w:numPr>
              <w:rPr>
                <w:rFonts w:ascii="Verdana" w:eastAsia="Verdana" w:hAnsi="Verdana" w:cs="Verdana"/>
              </w:rPr>
            </w:pPr>
            <w:r>
              <w:rPr>
                <w:rFonts w:ascii="Verdana" w:eastAsia="Verdana" w:hAnsi="Verdana" w:cs="Verdana"/>
              </w:rPr>
              <w:t>Bevorderen toegankelijkheid ruim 300 stembureaus en de informatie verstrekking hierover.</w:t>
            </w:r>
          </w:p>
        </w:tc>
      </w:tr>
    </w:tbl>
    <w:p w14:paraId="7D990B67" w14:textId="77777777" w:rsidR="003008C3" w:rsidRDefault="003008C3" w:rsidP="003008C3">
      <w:pPr>
        <w:rPr>
          <w:rFonts w:ascii="Verdana" w:eastAsiaTheme="minorHAnsi" w:hAnsi="Verdana" w:cstheme="minorBidi"/>
        </w:rPr>
      </w:pPr>
    </w:p>
    <w:p w14:paraId="735769E6" w14:textId="2D4EDE07" w:rsidR="003008C3" w:rsidRDefault="00A23FFD" w:rsidP="003008C3">
      <w:pPr>
        <w:jc w:val="center"/>
        <w:rPr>
          <w:rFonts w:ascii="Verdana" w:hAnsi="Verdana"/>
          <w:b/>
        </w:rPr>
      </w:pPr>
      <w:r>
        <w:rPr>
          <w:rFonts w:ascii="Verdana" w:hAnsi="Verdana"/>
          <w:b/>
        </w:rPr>
        <w:t>Geleverde p</w:t>
      </w:r>
      <w:r w:rsidR="003008C3">
        <w:rPr>
          <w:rFonts w:ascii="Verdana" w:hAnsi="Verdana"/>
          <w:b/>
        </w:rPr>
        <w:t>restaties</w:t>
      </w:r>
    </w:p>
    <w:tbl>
      <w:tblPr>
        <w:tblStyle w:val="Tabelraster"/>
        <w:tblW w:w="9288" w:type="dxa"/>
        <w:tblLook w:val="04A0" w:firstRow="1" w:lastRow="0" w:firstColumn="1" w:lastColumn="0" w:noHBand="0" w:noVBand="1"/>
      </w:tblPr>
      <w:tblGrid>
        <w:gridCol w:w="8188"/>
        <w:gridCol w:w="1100"/>
      </w:tblGrid>
      <w:tr w:rsidR="003008C3" w14:paraId="504BE118" w14:textId="77777777" w:rsidTr="003008C3">
        <w:tc>
          <w:tcPr>
            <w:tcW w:w="8188" w:type="dxa"/>
            <w:tcBorders>
              <w:top w:val="single" w:sz="4" w:space="0" w:color="auto"/>
              <w:left w:val="single" w:sz="4" w:space="0" w:color="auto"/>
              <w:bottom w:val="single" w:sz="4" w:space="0" w:color="auto"/>
              <w:right w:val="single" w:sz="4" w:space="0" w:color="auto"/>
            </w:tcBorders>
          </w:tcPr>
          <w:p w14:paraId="7B868394" w14:textId="77777777" w:rsidR="003008C3" w:rsidRDefault="003008C3">
            <w:pPr>
              <w:rPr>
                <w:rFonts w:ascii="Verdana" w:eastAsia="Verdana" w:hAnsi="Verdana" w:cs="Verdana"/>
                <w:b/>
                <w:bCs/>
              </w:rPr>
            </w:pPr>
          </w:p>
        </w:tc>
        <w:tc>
          <w:tcPr>
            <w:tcW w:w="1100" w:type="dxa"/>
            <w:tcBorders>
              <w:top w:val="single" w:sz="4" w:space="0" w:color="auto"/>
              <w:left w:val="single" w:sz="4" w:space="0" w:color="auto"/>
              <w:bottom w:val="single" w:sz="4" w:space="0" w:color="auto"/>
              <w:right w:val="single" w:sz="4" w:space="0" w:color="auto"/>
            </w:tcBorders>
          </w:tcPr>
          <w:p w14:paraId="7272BBAD" w14:textId="77777777" w:rsidR="003008C3" w:rsidRDefault="003008C3">
            <w:pPr>
              <w:rPr>
                <w:rFonts w:ascii="Verdana" w:eastAsia="Verdana" w:hAnsi="Verdana" w:cs="Verdana"/>
                <w:b/>
                <w:bCs/>
              </w:rPr>
            </w:pPr>
          </w:p>
          <w:p w14:paraId="3696BFE1" w14:textId="77777777" w:rsidR="003008C3" w:rsidRDefault="003008C3">
            <w:pPr>
              <w:rPr>
                <w:rFonts w:ascii="Verdana" w:eastAsia="Verdana" w:hAnsi="Verdana" w:cs="Verdana"/>
                <w:b/>
                <w:bCs/>
              </w:rPr>
            </w:pPr>
            <w:r>
              <w:rPr>
                <w:rFonts w:ascii="Verdana" w:eastAsia="Verdana" w:hAnsi="Verdana" w:cs="Verdana"/>
                <w:b/>
                <w:bCs/>
              </w:rPr>
              <w:t>Status</w:t>
            </w:r>
          </w:p>
        </w:tc>
      </w:tr>
      <w:tr w:rsidR="003008C3" w14:paraId="5E964842" w14:textId="77777777" w:rsidTr="003008C3">
        <w:tc>
          <w:tcPr>
            <w:tcW w:w="8188" w:type="dxa"/>
            <w:tcBorders>
              <w:top w:val="single" w:sz="4" w:space="0" w:color="auto"/>
              <w:left w:val="single" w:sz="4" w:space="0" w:color="auto"/>
              <w:bottom w:val="single" w:sz="4" w:space="0" w:color="auto"/>
              <w:right w:val="single" w:sz="4" w:space="0" w:color="auto"/>
            </w:tcBorders>
          </w:tcPr>
          <w:p w14:paraId="0A074511" w14:textId="5A322E09" w:rsidR="003008C3" w:rsidRDefault="003008C3">
            <w:pPr>
              <w:rPr>
                <w:rFonts w:ascii="Verdana" w:eastAsia="Verdana" w:hAnsi="Verdana" w:cs="Verdana"/>
                <w:bCs/>
              </w:rPr>
            </w:pPr>
            <w:r>
              <w:rPr>
                <w:rFonts w:ascii="Verdana" w:hAnsi="Verdana"/>
              </w:rPr>
              <w:br w:type="page"/>
            </w:r>
            <w:r>
              <w:rPr>
                <w:rFonts w:ascii="Verdana" w:eastAsia="Verdana" w:hAnsi="Verdana" w:cs="Verdana"/>
                <w:bCs/>
              </w:rPr>
              <w:t xml:space="preserve">1. Deelname aan de Challenge Toegankelijkheid. Voorall heeft een voorgesprek gehad met de organisatoren van de Challenge om hen bekend te maken met de wereld van mensen met een visuele beperking. Daarnaast was Voorall aanwezig bij de </w:t>
            </w:r>
            <w:r w:rsidR="001C1FCD">
              <w:rPr>
                <w:rFonts w:ascii="Verdana" w:eastAsia="Verdana" w:hAnsi="Verdana" w:cs="Verdana"/>
                <w:bCs/>
              </w:rPr>
              <w:t xml:space="preserve">vijf </w:t>
            </w:r>
            <w:r>
              <w:rPr>
                <w:rFonts w:ascii="Verdana" w:eastAsia="Verdana" w:hAnsi="Verdana" w:cs="Verdana"/>
                <w:bCs/>
              </w:rPr>
              <w:t xml:space="preserve">meetings </w:t>
            </w:r>
            <w:r w:rsidR="001C1FCD">
              <w:rPr>
                <w:rFonts w:ascii="Verdana" w:eastAsia="Verdana" w:hAnsi="Verdana" w:cs="Verdana"/>
                <w:bCs/>
              </w:rPr>
              <w:t xml:space="preserve">op </w:t>
            </w:r>
            <w:r>
              <w:rPr>
                <w:rFonts w:ascii="Verdana" w:eastAsia="Verdana" w:hAnsi="Verdana" w:cs="Verdana"/>
                <w:bCs/>
              </w:rPr>
              <w:t xml:space="preserve">beide ontwerpdagen en zijn er deelnemers met een visuele beperking geworven voor deze bijeenkomsten. Het doel van de Challenge is om  voor mensen met een visuele </w:t>
            </w:r>
            <w:r w:rsidR="0090130E">
              <w:rPr>
                <w:rFonts w:ascii="Verdana" w:eastAsia="Verdana" w:hAnsi="Verdana" w:cs="Verdana"/>
                <w:bCs/>
              </w:rPr>
              <w:t xml:space="preserve">beperking </w:t>
            </w:r>
            <w:r>
              <w:rPr>
                <w:rFonts w:ascii="Verdana" w:eastAsia="Verdana" w:hAnsi="Verdana" w:cs="Verdana"/>
                <w:bCs/>
              </w:rPr>
              <w:t xml:space="preserve">oplossingen te ontwerpen </w:t>
            </w:r>
            <w:r w:rsidR="00880CF7">
              <w:rPr>
                <w:rFonts w:ascii="Verdana" w:eastAsia="Verdana" w:hAnsi="Verdana" w:cs="Verdana"/>
                <w:bCs/>
              </w:rPr>
              <w:t xml:space="preserve">voor </w:t>
            </w:r>
            <w:r>
              <w:rPr>
                <w:rFonts w:ascii="Verdana" w:eastAsia="Verdana" w:hAnsi="Verdana" w:cs="Verdana"/>
                <w:bCs/>
              </w:rPr>
              <w:t>problemen waar zij in het dagelijks leven tegenaan lopen m</w:t>
            </w:r>
            <w:r w:rsidR="002B1041">
              <w:rPr>
                <w:rFonts w:ascii="Verdana" w:eastAsia="Verdana" w:hAnsi="Verdana" w:cs="Verdana"/>
                <w:bCs/>
              </w:rPr>
              <w:t>et betrekking tot</w:t>
            </w:r>
            <w:r>
              <w:rPr>
                <w:rFonts w:ascii="Verdana" w:eastAsia="Verdana" w:hAnsi="Verdana" w:cs="Verdana"/>
                <w:bCs/>
              </w:rPr>
              <w:t xml:space="preserve"> </w:t>
            </w:r>
            <w:r w:rsidR="004F5725">
              <w:rPr>
                <w:rFonts w:ascii="Verdana" w:eastAsia="Verdana" w:hAnsi="Verdana" w:cs="Verdana"/>
                <w:bCs/>
              </w:rPr>
              <w:t xml:space="preserve">de </w:t>
            </w:r>
            <w:r>
              <w:rPr>
                <w:rFonts w:ascii="Verdana" w:eastAsia="Verdana" w:hAnsi="Verdana" w:cs="Verdana"/>
                <w:bCs/>
              </w:rPr>
              <w:t xml:space="preserve">toegankelijkheid </w:t>
            </w:r>
            <w:r w:rsidR="004F5725">
              <w:rPr>
                <w:rFonts w:ascii="Verdana" w:eastAsia="Verdana" w:hAnsi="Verdana" w:cs="Verdana"/>
                <w:bCs/>
              </w:rPr>
              <w:t xml:space="preserve">van </w:t>
            </w:r>
            <w:r>
              <w:rPr>
                <w:rFonts w:ascii="Verdana" w:eastAsia="Verdana" w:hAnsi="Verdana" w:cs="Verdana"/>
                <w:bCs/>
              </w:rPr>
              <w:t xml:space="preserve">de Haagse binnenstad. Uiteindelijk heeft de Challenge meer dan 10 prototypes ontwikkeld, die de komende jaren verder uitgewerkt kunnen worden. </w:t>
            </w:r>
          </w:p>
          <w:p w14:paraId="53F14D81" w14:textId="77777777" w:rsidR="003008C3" w:rsidRDefault="003008C3">
            <w:pPr>
              <w:rPr>
                <w:rFonts w:ascii="Verdana" w:eastAsia="Verdana" w:hAnsi="Verdana" w:cs="Verdana"/>
                <w:bCs/>
              </w:rPr>
            </w:pPr>
            <w:r>
              <w:rPr>
                <w:rFonts w:ascii="Verdana" w:eastAsia="Verdana" w:hAnsi="Verdana" w:cs="Verdana"/>
                <w:bCs/>
              </w:rPr>
              <w:t>Daarnaast heeft Voorall een onder de titel ‘houd een meter vrij voor mij ‘een flyeractie gehouden in het Valkenboskwartier waarbij aandacht is gevraagd voor het vrijhouden van ruimte op de stoep door flyers te hangen aan fout geparkeerde fietsen.</w:t>
            </w:r>
          </w:p>
          <w:p w14:paraId="6B372DC5" w14:textId="77777777" w:rsidR="003008C3" w:rsidRDefault="003008C3">
            <w:pPr>
              <w:rPr>
                <w:rFonts w:ascii="Verdana" w:eastAsia="Verdana" w:hAnsi="Verdana" w:cs="Verdana"/>
                <w:bCs/>
              </w:rPr>
            </w:pPr>
          </w:p>
          <w:p w14:paraId="44061E6C" w14:textId="61A0E228" w:rsidR="003008C3" w:rsidRDefault="003008C3">
            <w:pPr>
              <w:rPr>
                <w:rFonts w:ascii="Verdana" w:eastAsiaTheme="minorHAnsi" w:hAnsi="Verdana" w:cstheme="minorBidi"/>
              </w:rPr>
            </w:pPr>
            <w:r>
              <w:rPr>
                <w:rFonts w:ascii="Verdana" w:eastAsia="Verdana" w:hAnsi="Verdana" w:cs="Verdana"/>
                <w:bCs/>
              </w:rPr>
              <w:t xml:space="preserve">2. </w:t>
            </w:r>
            <w:r>
              <w:rPr>
                <w:rFonts w:ascii="Verdana" w:hAnsi="Verdana"/>
                <w:color w:val="000000" w:themeColor="text1"/>
              </w:rPr>
              <w:t>Op 11 februari organiseerde Voorall een Ervaringstour door Laak tijdens de PvdA Stadsconferentie. Twaalf belangstellende inwoners van Den Haag namen plaats in een rolstoel en liepen een stuk mee met iemand met een visuele beperking om te ervaren hoe het is om met een beperking door de stad te gaan.</w:t>
            </w:r>
          </w:p>
          <w:p w14:paraId="39C9E269" w14:textId="77777777" w:rsidR="003008C3" w:rsidRDefault="003008C3">
            <w:pPr>
              <w:rPr>
                <w:rFonts w:ascii="Verdana" w:eastAsia="Verdana" w:hAnsi="Verdana" w:cs="Verdana"/>
                <w:bCs/>
              </w:rPr>
            </w:pPr>
            <w:r>
              <w:rPr>
                <w:rFonts w:ascii="Verdana" w:eastAsia="Verdana" w:hAnsi="Verdana" w:cs="Verdana"/>
                <w:bCs/>
              </w:rPr>
              <w:t xml:space="preserve">Voorall heeft verder een actie georganiseerd op het Plein tijdens de Witte </w:t>
            </w:r>
            <w:proofErr w:type="spellStart"/>
            <w:r>
              <w:rPr>
                <w:rFonts w:ascii="Verdana" w:eastAsia="Verdana" w:hAnsi="Verdana" w:cs="Verdana"/>
                <w:bCs/>
              </w:rPr>
              <w:t>Stokkendag</w:t>
            </w:r>
            <w:proofErr w:type="spellEnd"/>
            <w:r>
              <w:rPr>
                <w:rFonts w:ascii="Verdana" w:eastAsia="Verdana" w:hAnsi="Verdana" w:cs="Verdana"/>
                <w:bCs/>
              </w:rPr>
              <w:t>, waarbij aandacht gevraagd is aan voorbijgangers voor de witte stok.</w:t>
            </w:r>
            <w:r>
              <w:rPr>
                <w:rFonts w:ascii="Verdana" w:eastAsia="Verdana" w:hAnsi="Verdana" w:cs="Verdana"/>
                <w:bCs/>
              </w:rPr>
              <w:br/>
              <w:t xml:space="preserve">Daarnaast heeft Voorall medewerking verleend aan de </w:t>
            </w:r>
            <w:proofErr w:type="spellStart"/>
            <w:r>
              <w:rPr>
                <w:rFonts w:ascii="Verdana" w:eastAsia="Verdana" w:hAnsi="Verdana" w:cs="Verdana"/>
                <w:bCs/>
              </w:rPr>
              <w:t>scootmobielcursus</w:t>
            </w:r>
            <w:proofErr w:type="spellEnd"/>
            <w:r>
              <w:rPr>
                <w:rFonts w:ascii="Verdana" w:eastAsia="Verdana" w:hAnsi="Verdana" w:cs="Verdana"/>
                <w:bCs/>
              </w:rPr>
              <w:t xml:space="preserve"> van VVN, die tot doel had om de kennis rondom verkeersregels en de vaardigheid in het gebruik van de </w:t>
            </w:r>
            <w:proofErr w:type="spellStart"/>
            <w:r>
              <w:rPr>
                <w:rFonts w:ascii="Verdana" w:eastAsia="Verdana" w:hAnsi="Verdana" w:cs="Verdana"/>
                <w:bCs/>
              </w:rPr>
              <w:t>scootmobiel</w:t>
            </w:r>
            <w:proofErr w:type="spellEnd"/>
            <w:r>
              <w:rPr>
                <w:rFonts w:ascii="Verdana" w:eastAsia="Verdana" w:hAnsi="Verdana" w:cs="Verdana"/>
                <w:bCs/>
              </w:rPr>
              <w:t xml:space="preserve"> te vergroten. </w:t>
            </w:r>
          </w:p>
          <w:p w14:paraId="10FFB36F" w14:textId="77777777" w:rsidR="003008C3" w:rsidRDefault="003008C3">
            <w:pPr>
              <w:rPr>
                <w:rFonts w:ascii="Verdana" w:eastAsia="Verdana" w:hAnsi="Verdana" w:cs="Verdana"/>
                <w:bCs/>
              </w:rPr>
            </w:pPr>
            <w:r>
              <w:rPr>
                <w:rFonts w:ascii="Verdana" w:hAnsi="Verdana"/>
                <w:color w:val="000000"/>
              </w:rPr>
              <w:t>Tijdens de Week van de Toegankelijkheid organiseerde Voorall een test met 10 (</w:t>
            </w:r>
            <w:proofErr w:type="spellStart"/>
            <w:r>
              <w:rPr>
                <w:rFonts w:ascii="Verdana" w:hAnsi="Verdana"/>
                <w:color w:val="000000"/>
              </w:rPr>
              <w:t>ervarings</w:t>
            </w:r>
            <w:proofErr w:type="spellEnd"/>
            <w:r>
              <w:rPr>
                <w:rFonts w:ascii="Verdana" w:hAnsi="Verdana"/>
                <w:color w:val="000000"/>
              </w:rPr>
              <w:t xml:space="preserve">)deskundige testers. Hierbij werden 20 horeca &amp; winkellocaties getoetst op toegankelijkheid. De resultaten hiervan zijn weergegeven op de Ongehinderd app en website. </w:t>
            </w:r>
          </w:p>
          <w:p w14:paraId="3C936245" w14:textId="77777777" w:rsidR="003008C3" w:rsidRDefault="003008C3">
            <w:pPr>
              <w:rPr>
                <w:rFonts w:ascii="Verdana" w:eastAsia="Verdana" w:hAnsi="Verdana" w:cs="Verdana"/>
                <w:bCs/>
              </w:rPr>
            </w:pPr>
            <w:r>
              <w:rPr>
                <w:rFonts w:ascii="Verdana" w:eastAsia="Verdana" w:hAnsi="Verdana" w:cs="Verdana"/>
                <w:bCs/>
              </w:rPr>
              <w:lastRenderedPageBreak/>
              <w:t xml:space="preserve"> </w:t>
            </w:r>
          </w:p>
          <w:p w14:paraId="7D2DCCB3" w14:textId="08834CF9" w:rsidR="003008C3" w:rsidRDefault="003008C3">
            <w:pPr>
              <w:rPr>
                <w:rFonts w:ascii="Verdana" w:eastAsia="Verdana" w:hAnsi="Verdana" w:cs="Verdana"/>
                <w:bCs/>
              </w:rPr>
            </w:pPr>
            <w:r>
              <w:rPr>
                <w:rFonts w:ascii="Verdana" w:eastAsia="Verdana" w:hAnsi="Verdana" w:cs="Verdana"/>
                <w:bCs/>
              </w:rPr>
              <w:t xml:space="preserve">3. Voorall heeft </w:t>
            </w:r>
            <w:r w:rsidR="004041AA">
              <w:rPr>
                <w:rFonts w:ascii="Verdana" w:eastAsia="Verdana" w:hAnsi="Verdana" w:cs="Verdana"/>
                <w:bCs/>
              </w:rPr>
              <w:t>drie</w:t>
            </w:r>
            <w:r>
              <w:rPr>
                <w:rFonts w:ascii="Verdana" w:eastAsia="Verdana" w:hAnsi="Verdana" w:cs="Verdana"/>
                <w:bCs/>
              </w:rPr>
              <w:t xml:space="preserve"> Ervaringstours georganiseerd. </w:t>
            </w:r>
            <w:r>
              <w:rPr>
                <w:rFonts w:ascii="Verdana" w:eastAsia="Verdana" w:hAnsi="Verdana" w:cs="Verdana"/>
                <w:bCs/>
              </w:rPr>
              <w:br/>
              <w:t>Twee Ervaringstours vonden plaats met medewerkers van de MRDH. Door te reizen in een rolstoel met het openbaar vervoer ervoeren medewerkers die betrokken zijn bij het OV welke mogelijkheden en welke knelpunten er zijn voor mensen met een beperking die met de bus of tram reizen.</w:t>
            </w:r>
          </w:p>
          <w:p w14:paraId="6112F4D9" w14:textId="4316E22E" w:rsidR="003008C3" w:rsidRDefault="003008C3">
            <w:pPr>
              <w:rPr>
                <w:rFonts w:ascii="Verdana" w:eastAsia="Verdana" w:hAnsi="Verdana" w:cs="Verdana"/>
                <w:bCs/>
              </w:rPr>
            </w:pPr>
            <w:r>
              <w:rPr>
                <w:rFonts w:ascii="Verdana" w:eastAsia="Verdana" w:hAnsi="Verdana" w:cs="Verdana"/>
                <w:bCs/>
              </w:rPr>
              <w:t xml:space="preserve">Daarnaast organiseerde Voorall een Ervaringstour voor nieuwe medewerkers van het Ingenieursbureau, die zich in het dagelijks leven bezighouden met het ontwerp en de inrichting van de stad. </w:t>
            </w:r>
          </w:p>
          <w:p w14:paraId="2F48128F" w14:textId="77777777" w:rsidR="003008C3" w:rsidRDefault="003008C3">
            <w:pPr>
              <w:rPr>
                <w:rFonts w:ascii="Verdana" w:eastAsia="Verdana" w:hAnsi="Verdana" w:cs="Verdana"/>
                <w:bCs/>
              </w:rPr>
            </w:pPr>
          </w:p>
          <w:p w14:paraId="7AFCB6BC" w14:textId="77777777" w:rsidR="003008C3" w:rsidRDefault="003008C3">
            <w:pPr>
              <w:rPr>
                <w:rFonts w:ascii="Verdana" w:eastAsia="Verdana" w:hAnsi="Verdana" w:cs="Verdana"/>
                <w:bCs/>
              </w:rPr>
            </w:pPr>
            <w:r>
              <w:rPr>
                <w:rFonts w:ascii="Verdana" w:eastAsia="Verdana" w:hAnsi="Verdana" w:cs="Verdana"/>
                <w:bCs/>
              </w:rPr>
              <w:t xml:space="preserve">4. Dit jaar zijn 27 reizigers met een beperking begeleid via Kennismaking OV. We hebben voorlichting gegeven bij </w:t>
            </w:r>
            <w:proofErr w:type="spellStart"/>
            <w:r>
              <w:rPr>
                <w:rFonts w:ascii="Verdana" w:eastAsia="Verdana" w:hAnsi="Verdana" w:cs="Verdana"/>
                <w:bCs/>
              </w:rPr>
              <w:t>Wmo</w:t>
            </w:r>
            <w:proofErr w:type="spellEnd"/>
            <w:r>
              <w:rPr>
                <w:rFonts w:ascii="Verdana" w:eastAsia="Verdana" w:hAnsi="Verdana" w:cs="Verdana"/>
                <w:bCs/>
              </w:rPr>
              <w:t xml:space="preserve"> consulenten, zodat zij Hagenaars met een beperking die een aanvraag indienen voor voorzieningen op de hoogte brengen van de gratis begeleidingsmogelijkheid. Ook is er voorlichting gegeven tijdens het ‘Goed voor elkaar festival’ en tijdens de </w:t>
            </w:r>
            <w:proofErr w:type="spellStart"/>
            <w:r>
              <w:rPr>
                <w:rFonts w:ascii="Verdana" w:eastAsia="Verdana" w:hAnsi="Verdana" w:cs="Verdana"/>
                <w:bCs/>
              </w:rPr>
              <w:t>scootmobielcursus</w:t>
            </w:r>
            <w:proofErr w:type="spellEnd"/>
            <w:r>
              <w:rPr>
                <w:rFonts w:ascii="Verdana" w:eastAsia="Verdana" w:hAnsi="Verdana" w:cs="Verdana"/>
                <w:bCs/>
              </w:rPr>
              <w:t xml:space="preserve"> van VVN. </w:t>
            </w:r>
            <w:r>
              <w:rPr>
                <w:rFonts w:ascii="Verdana" w:eastAsia="Verdana" w:hAnsi="Verdana" w:cs="Verdana"/>
                <w:bCs/>
              </w:rPr>
              <w:br/>
              <w:t xml:space="preserve">Daarnaast is er een terugkommiddag geweest voor de coaches waarbij onderlinge ervaringen en tips zijn uitgewisseld. </w:t>
            </w:r>
          </w:p>
          <w:p w14:paraId="4BFB52BE" w14:textId="77777777" w:rsidR="003008C3" w:rsidRDefault="003008C3">
            <w:pPr>
              <w:rPr>
                <w:rFonts w:ascii="Verdana" w:eastAsia="Verdana" w:hAnsi="Verdana" w:cs="Verdana"/>
                <w:bCs/>
              </w:rPr>
            </w:pPr>
          </w:p>
          <w:p w14:paraId="03A21406" w14:textId="77777777" w:rsidR="003008C3" w:rsidRDefault="003008C3">
            <w:pPr>
              <w:rPr>
                <w:rFonts w:ascii="Verdana" w:eastAsia="Verdana" w:hAnsi="Verdana" w:cs="Verdana"/>
                <w:bCs/>
              </w:rPr>
            </w:pPr>
            <w:r>
              <w:rPr>
                <w:rFonts w:ascii="Verdana" w:eastAsia="Verdana" w:hAnsi="Verdana" w:cs="Verdana"/>
                <w:bCs/>
              </w:rPr>
              <w:t xml:space="preserve">5. Er wordt veel zorg besteed aan het actueel houden van de site en de app en het verder completeren van de informatie. Het aantal Haagse locaties op Ongehinderd is gegroeid met ruim 35% van 1100 naar 1516. </w:t>
            </w:r>
          </w:p>
          <w:p w14:paraId="7BE6EB37" w14:textId="77777777" w:rsidR="003008C3" w:rsidRDefault="003008C3">
            <w:pPr>
              <w:rPr>
                <w:rFonts w:ascii="Verdana" w:eastAsia="Verdana" w:hAnsi="Verdana" w:cs="Verdana"/>
                <w:bCs/>
              </w:rPr>
            </w:pPr>
            <w:r>
              <w:rPr>
                <w:rFonts w:ascii="Verdana" w:eastAsia="Verdana" w:hAnsi="Verdana" w:cs="Verdana"/>
                <w:bCs/>
              </w:rPr>
              <w:t>Dit doen we door gemiddeld 1 keer per maand een kleinschalige test uit te voeren met ervaringsdeskundige vrijwilligers van Voorall om toegankelijkheidsinformatie van locaties te verzamelen en de bekendheid van Ongehinderd.nl in de stad te vergroten</w:t>
            </w:r>
          </w:p>
          <w:p w14:paraId="64DA904B" w14:textId="77777777" w:rsidR="003008C3" w:rsidRDefault="003008C3">
            <w:pPr>
              <w:rPr>
                <w:rFonts w:ascii="Verdana" w:eastAsia="Verdana" w:hAnsi="Verdana" w:cs="Verdana"/>
                <w:bCs/>
              </w:rPr>
            </w:pPr>
            <w:r>
              <w:rPr>
                <w:rFonts w:ascii="Verdana" w:eastAsia="Verdana" w:hAnsi="Verdana" w:cs="Verdana"/>
                <w:bCs/>
              </w:rPr>
              <w:t>Verder hebben we drie grootschaliger testevenementen georganiseerd, waarbij ervaringsdeskundige vrijwilligers van Voorall in duo's met externe vrijwilligers op pad gingen om toegankelijkheidsinformatie van locaties te verzamelen en de bekendheid van Ongehinderd.nl bij externe mensen zonder beperking en in de stad te vergroten.</w:t>
            </w:r>
          </w:p>
          <w:p w14:paraId="054A6475" w14:textId="77777777" w:rsidR="003008C3" w:rsidRDefault="003008C3">
            <w:pPr>
              <w:rPr>
                <w:rFonts w:ascii="Verdana" w:eastAsia="Verdana" w:hAnsi="Verdana" w:cs="Verdana"/>
                <w:bCs/>
              </w:rPr>
            </w:pPr>
          </w:p>
          <w:p w14:paraId="11FC8C89" w14:textId="77777777" w:rsidR="003008C3" w:rsidRDefault="003008C3">
            <w:pPr>
              <w:rPr>
                <w:rFonts w:ascii="Verdana" w:eastAsia="Verdana" w:hAnsi="Verdana" w:cs="Verdana"/>
                <w:bCs/>
              </w:rPr>
            </w:pPr>
            <w:r>
              <w:rPr>
                <w:rFonts w:ascii="Verdana" w:eastAsia="Verdana" w:hAnsi="Verdana" w:cs="Verdana"/>
                <w:bCs/>
              </w:rPr>
              <w:t>6. Voorall zorgt op diverse manieren en bij verschillende gelegenheden voor bekendheid voor de website en app ongehinderd.nl/</w:t>
            </w:r>
            <w:proofErr w:type="spellStart"/>
            <w:r>
              <w:rPr>
                <w:rFonts w:ascii="Verdana" w:eastAsia="Verdana" w:hAnsi="Verdana" w:cs="Verdana"/>
                <w:bCs/>
              </w:rPr>
              <w:t>denhaag</w:t>
            </w:r>
            <w:proofErr w:type="spellEnd"/>
            <w:r>
              <w:rPr>
                <w:rFonts w:ascii="Verdana" w:eastAsia="Verdana" w:hAnsi="Verdana" w:cs="Verdana"/>
                <w:bCs/>
              </w:rPr>
              <w:t xml:space="preserve">. Dit gebeurt onder meer door de testteams die locaties bezoeken voordat de informatie wordt gepubliceerd, maar ook tijdens de activiteiten die zijn georganiseerd in het kader van de Onbeperkt070-prijs. </w:t>
            </w:r>
          </w:p>
          <w:p w14:paraId="20A827CF" w14:textId="77777777" w:rsidR="003008C3" w:rsidRDefault="003008C3">
            <w:pPr>
              <w:rPr>
                <w:rFonts w:ascii="Verdana" w:eastAsia="Verdana" w:hAnsi="Verdana" w:cs="Verdana"/>
                <w:bCs/>
              </w:rPr>
            </w:pPr>
            <w:r>
              <w:rPr>
                <w:rFonts w:ascii="Verdana" w:eastAsia="Verdana" w:hAnsi="Verdana" w:cs="Verdana"/>
                <w:bCs/>
              </w:rPr>
              <w:t>In 2017 hebben we wekelijks een tweet specifiek over Ongehinderd verstuurd vanuit het Voorall-account</w:t>
            </w:r>
          </w:p>
          <w:p w14:paraId="6E0BE0FA" w14:textId="77777777" w:rsidR="003008C3" w:rsidRDefault="003008C3">
            <w:pPr>
              <w:rPr>
                <w:rFonts w:ascii="Verdana" w:eastAsia="Verdana" w:hAnsi="Verdana" w:cs="Verdana"/>
                <w:bCs/>
              </w:rPr>
            </w:pPr>
            <w:r>
              <w:rPr>
                <w:rFonts w:ascii="Verdana" w:eastAsia="Verdana" w:hAnsi="Verdana" w:cs="Verdana"/>
                <w:bCs/>
              </w:rPr>
              <w:t xml:space="preserve">Vanaf september 2017 is er wekelijks een facebookbericht geplaatst over Ongehinderd op de Voorall-pagina. Verder is er gebruik gemaakt van LinkedIn. </w:t>
            </w:r>
          </w:p>
          <w:p w14:paraId="58C2BA2D" w14:textId="77777777" w:rsidR="003008C3" w:rsidRDefault="003008C3">
            <w:pPr>
              <w:rPr>
                <w:rFonts w:ascii="Verdana" w:eastAsia="Verdana" w:hAnsi="Verdana" w:cs="Verdana"/>
                <w:bCs/>
              </w:rPr>
            </w:pPr>
            <w:r>
              <w:rPr>
                <w:rFonts w:ascii="Verdana" w:eastAsia="Verdana" w:hAnsi="Verdana" w:cs="Verdana"/>
                <w:bCs/>
              </w:rPr>
              <w:t xml:space="preserve">Er zijn advertenties en/of </w:t>
            </w:r>
            <w:proofErr w:type="spellStart"/>
            <w:r>
              <w:rPr>
                <w:rFonts w:ascii="Verdana" w:eastAsia="Verdana" w:hAnsi="Verdana" w:cs="Verdana"/>
                <w:bCs/>
              </w:rPr>
              <w:t>advertorials</w:t>
            </w:r>
            <w:proofErr w:type="spellEnd"/>
            <w:r>
              <w:rPr>
                <w:rFonts w:ascii="Verdana" w:eastAsia="Verdana" w:hAnsi="Verdana" w:cs="Verdana"/>
                <w:bCs/>
              </w:rPr>
              <w:t xml:space="preserve"> geplaatst in het </w:t>
            </w:r>
            <w:proofErr w:type="spellStart"/>
            <w:r>
              <w:rPr>
                <w:rFonts w:ascii="Verdana" w:eastAsia="Verdana" w:hAnsi="Verdana" w:cs="Verdana"/>
                <w:bCs/>
              </w:rPr>
              <w:t>PlusMin</w:t>
            </w:r>
            <w:proofErr w:type="spellEnd"/>
            <w:r>
              <w:rPr>
                <w:rFonts w:ascii="Verdana" w:eastAsia="Verdana" w:hAnsi="Verdana" w:cs="Verdana"/>
                <w:bCs/>
              </w:rPr>
              <w:t xml:space="preserve"> Magazine, De Posthoorn, De </w:t>
            </w:r>
            <w:proofErr w:type="spellStart"/>
            <w:r>
              <w:rPr>
                <w:rFonts w:ascii="Verdana" w:eastAsia="Verdana" w:hAnsi="Verdana" w:cs="Verdana"/>
                <w:bCs/>
              </w:rPr>
              <w:t>Scheveningsche</w:t>
            </w:r>
            <w:proofErr w:type="spellEnd"/>
            <w:r>
              <w:rPr>
                <w:rFonts w:ascii="Verdana" w:eastAsia="Verdana" w:hAnsi="Verdana" w:cs="Verdana"/>
                <w:bCs/>
              </w:rPr>
              <w:t xml:space="preserve"> Courant, Haags </w:t>
            </w:r>
            <w:proofErr w:type="spellStart"/>
            <w:r>
              <w:rPr>
                <w:rFonts w:ascii="Verdana" w:eastAsia="Verdana" w:hAnsi="Verdana" w:cs="Verdana"/>
                <w:bCs/>
              </w:rPr>
              <w:t>Westnieuws</w:t>
            </w:r>
            <w:proofErr w:type="spellEnd"/>
            <w:r>
              <w:rPr>
                <w:rFonts w:ascii="Verdana" w:eastAsia="Verdana" w:hAnsi="Verdana" w:cs="Verdana"/>
                <w:bCs/>
              </w:rPr>
              <w:t xml:space="preserve"> en Indebuurt.nl in de periode september - december 2017</w:t>
            </w:r>
          </w:p>
          <w:p w14:paraId="416D24CB" w14:textId="77777777" w:rsidR="003008C3" w:rsidRDefault="003008C3">
            <w:pPr>
              <w:rPr>
                <w:rFonts w:ascii="Verdana" w:eastAsia="Verdana" w:hAnsi="Verdana" w:cs="Verdana"/>
                <w:bCs/>
              </w:rPr>
            </w:pPr>
            <w:r>
              <w:rPr>
                <w:rFonts w:ascii="Verdana" w:eastAsia="Verdana" w:hAnsi="Verdana" w:cs="Verdana"/>
                <w:bCs/>
              </w:rPr>
              <w:t>Er is een reclamespot uitgezonden via Radio West in de periode 27 november 2017 - 22 december 2017, deze is in totaal 106 keer uitgezonden</w:t>
            </w:r>
          </w:p>
          <w:p w14:paraId="13294E6D" w14:textId="77777777" w:rsidR="003008C3" w:rsidRDefault="003008C3">
            <w:pPr>
              <w:rPr>
                <w:rFonts w:ascii="Verdana" w:eastAsia="Verdana" w:hAnsi="Verdana" w:cs="Verdana"/>
                <w:bCs/>
              </w:rPr>
            </w:pPr>
            <w:r>
              <w:rPr>
                <w:rFonts w:ascii="Verdana" w:eastAsia="Verdana" w:hAnsi="Verdana" w:cs="Verdana"/>
                <w:bCs/>
              </w:rPr>
              <w:t xml:space="preserve">We hebben links naar Ongehinderd.nl laten plaatsen op de BIZ-pagina Frederik Hendriklaan en De </w:t>
            </w:r>
            <w:proofErr w:type="spellStart"/>
            <w:r>
              <w:rPr>
                <w:rFonts w:ascii="Verdana" w:eastAsia="Verdana" w:hAnsi="Verdana" w:cs="Verdana"/>
                <w:bCs/>
              </w:rPr>
              <w:t>Savornin</w:t>
            </w:r>
            <w:proofErr w:type="spellEnd"/>
            <w:r>
              <w:rPr>
                <w:rFonts w:ascii="Verdana" w:eastAsia="Verdana" w:hAnsi="Verdana" w:cs="Verdana"/>
                <w:bCs/>
              </w:rPr>
              <w:t xml:space="preserve"> Lohmanplein en naar specifieke </w:t>
            </w:r>
            <w:r>
              <w:rPr>
                <w:rFonts w:ascii="Verdana" w:eastAsia="Verdana" w:hAnsi="Verdana" w:cs="Verdana"/>
                <w:bCs/>
              </w:rPr>
              <w:lastRenderedPageBreak/>
              <w:t>locaties op Ongehinderd.nl die terugkomen op Sociale Kaart Den Haag Voorall was aanwezig bij evenementen Ongehinderd.nl landelijk: bijvoorbeeld bij het toekennen van het Nederlands Keurmerk Toegankelijkheid aan Haagse locaties en bij de Kick-off van de verkiezing van Meest Toegankelijke Gemeente 2018 in Madurodam</w:t>
            </w:r>
          </w:p>
          <w:p w14:paraId="7E5DFFEF" w14:textId="77777777" w:rsidR="003008C3" w:rsidRDefault="003008C3">
            <w:pPr>
              <w:rPr>
                <w:rFonts w:ascii="Verdana" w:eastAsia="Verdana" w:hAnsi="Verdana" w:cs="Verdana"/>
                <w:bCs/>
              </w:rPr>
            </w:pPr>
          </w:p>
          <w:p w14:paraId="3762CB10" w14:textId="77777777" w:rsidR="00ED05D8" w:rsidRDefault="00ED05D8">
            <w:pPr>
              <w:rPr>
                <w:rFonts w:ascii="Verdana" w:eastAsia="Verdana" w:hAnsi="Verdana" w:cs="Verdana"/>
                <w:bCs/>
              </w:rPr>
            </w:pPr>
          </w:p>
          <w:p w14:paraId="77307D51" w14:textId="53492023" w:rsidR="003008C3" w:rsidRDefault="003008C3">
            <w:pPr>
              <w:rPr>
                <w:rFonts w:ascii="Verdana" w:eastAsia="Verdana" w:hAnsi="Verdana" w:cs="Verdana"/>
              </w:rPr>
            </w:pPr>
            <w:r>
              <w:rPr>
                <w:rFonts w:ascii="Verdana" w:eastAsia="Verdana" w:hAnsi="Verdana" w:cs="Verdana"/>
                <w:bCs/>
              </w:rPr>
              <w:t xml:space="preserve">7. Lisa Koolhoven is aangesteld als </w:t>
            </w:r>
            <w:r>
              <w:rPr>
                <w:rFonts w:ascii="Verdana" w:eastAsia="Verdana" w:hAnsi="Verdana" w:cs="Verdana"/>
              </w:rPr>
              <w:t>projectleider ‘Toegankelijkheidsinformatie’ en in die functie verantwoordelijk voor de content van de website en app ongehinderd.nl/</w:t>
            </w:r>
            <w:proofErr w:type="spellStart"/>
            <w:r>
              <w:rPr>
                <w:rFonts w:ascii="Verdana" w:eastAsia="Verdana" w:hAnsi="Verdana" w:cs="Verdana"/>
              </w:rPr>
              <w:t>denhaag</w:t>
            </w:r>
            <w:proofErr w:type="spellEnd"/>
            <w:r>
              <w:rPr>
                <w:rFonts w:ascii="Verdana" w:eastAsia="Verdana" w:hAnsi="Verdana" w:cs="Verdana"/>
              </w:rPr>
              <w:t>.</w:t>
            </w:r>
            <w:r>
              <w:rPr>
                <w:rFonts w:ascii="Verdana" w:eastAsia="Verdana" w:hAnsi="Verdana" w:cs="Verdana"/>
              </w:rPr>
              <w:br/>
            </w:r>
          </w:p>
          <w:p w14:paraId="1A447242" w14:textId="77777777" w:rsidR="003008C3" w:rsidRDefault="003008C3">
            <w:pPr>
              <w:rPr>
                <w:rFonts w:ascii="Verdana" w:eastAsia="Verdana" w:hAnsi="Verdana" w:cs="Verdana"/>
              </w:rPr>
            </w:pPr>
          </w:p>
          <w:p w14:paraId="4EDFFBC2" w14:textId="77777777" w:rsidR="003008C3" w:rsidRDefault="003008C3">
            <w:pPr>
              <w:rPr>
                <w:rFonts w:ascii="Verdana" w:eastAsia="Verdana" w:hAnsi="Verdana" w:cs="Verdana"/>
              </w:rPr>
            </w:pPr>
            <w:r>
              <w:rPr>
                <w:rFonts w:ascii="Verdana" w:eastAsia="Verdana" w:hAnsi="Verdana" w:cs="Verdana"/>
              </w:rPr>
              <w:t xml:space="preserve">8. Op 30 mei heeft het </w:t>
            </w:r>
            <w:proofErr w:type="spellStart"/>
            <w:r>
              <w:rPr>
                <w:rFonts w:ascii="Verdana" w:eastAsia="Verdana" w:hAnsi="Verdana" w:cs="Verdana"/>
              </w:rPr>
              <w:t>TestTeam</w:t>
            </w:r>
            <w:proofErr w:type="spellEnd"/>
            <w:r>
              <w:rPr>
                <w:rFonts w:ascii="Verdana" w:eastAsia="Verdana" w:hAnsi="Verdana" w:cs="Verdana"/>
              </w:rPr>
              <w:t xml:space="preserve"> ‘Werk in uitvoering’ een gastles verzorgd aan leerlingen van het ROC Mondriaan, die de opleiding volgen voor civiele techniek. Daarnaast hebben we geadviseerd rondom de bereikbaarheid van het Deltaplein gedurende de wegwerkzaamheden bij de herinrichting die hier binnenkort plaats zal vinden. </w:t>
            </w:r>
          </w:p>
          <w:p w14:paraId="01CA1AA5" w14:textId="77777777" w:rsidR="003008C3" w:rsidRDefault="003008C3">
            <w:pPr>
              <w:rPr>
                <w:rFonts w:ascii="Verdana" w:eastAsia="Verdana" w:hAnsi="Verdana" w:cs="Verdana"/>
              </w:rPr>
            </w:pPr>
            <w:r>
              <w:rPr>
                <w:rFonts w:ascii="Verdana" w:eastAsia="Verdana" w:hAnsi="Verdana" w:cs="Verdana"/>
              </w:rPr>
              <w:t xml:space="preserve">Verder heeft het </w:t>
            </w:r>
            <w:proofErr w:type="spellStart"/>
            <w:r>
              <w:rPr>
                <w:rFonts w:ascii="Verdana" w:eastAsia="Verdana" w:hAnsi="Verdana" w:cs="Verdana"/>
              </w:rPr>
              <w:t>TestTeam</w:t>
            </w:r>
            <w:proofErr w:type="spellEnd"/>
            <w:r>
              <w:rPr>
                <w:rFonts w:ascii="Verdana" w:eastAsia="Verdana" w:hAnsi="Verdana" w:cs="Verdana"/>
              </w:rPr>
              <w:t xml:space="preserve"> aandacht gevraagd voor de bereikbaarheid en veiligheid voor mensen met een beperking bij werkzaamheden aan het Stationsplein bij Holland Spoor, bij werkzaamheden rondom de Grote Kerk en werkzaamheden aan de Diamanthorst, de </w:t>
            </w:r>
            <w:proofErr w:type="spellStart"/>
            <w:r>
              <w:rPr>
                <w:rFonts w:ascii="Verdana" w:eastAsia="Verdana" w:hAnsi="Verdana" w:cs="Verdana"/>
              </w:rPr>
              <w:t>Hofzichtlaan</w:t>
            </w:r>
            <w:proofErr w:type="spellEnd"/>
            <w:r>
              <w:rPr>
                <w:rFonts w:ascii="Verdana" w:eastAsia="Verdana" w:hAnsi="Verdana" w:cs="Verdana"/>
              </w:rPr>
              <w:t xml:space="preserve"> en de Juliana van Stolberglaan. </w:t>
            </w:r>
            <w:r>
              <w:rPr>
                <w:rFonts w:ascii="Verdana" w:eastAsia="Verdana" w:hAnsi="Verdana" w:cs="Verdana"/>
              </w:rPr>
              <w:br/>
            </w:r>
          </w:p>
          <w:p w14:paraId="416CE543" w14:textId="77777777" w:rsidR="003008C3" w:rsidRDefault="003008C3">
            <w:pPr>
              <w:rPr>
                <w:rFonts w:ascii="Verdana" w:eastAsia="Verdana" w:hAnsi="Verdana" w:cs="Verdana"/>
              </w:rPr>
            </w:pPr>
            <w:r>
              <w:rPr>
                <w:rFonts w:ascii="Verdana" w:eastAsia="Verdana" w:hAnsi="Verdana" w:cs="Verdana"/>
              </w:rPr>
              <w:t>9. Op 16 juni is het rapport ‘Technologische innovaties helpen mensen met een beperking’ overhandigd aan wethouder Klein. Wij hebben hierin vijf innovaties benoemd die op korte of middellange termijn ontwikkeld zouden moeten worden.</w:t>
            </w:r>
            <w:r>
              <w:rPr>
                <w:rFonts w:ascii="Verdana" w:eastAsia="Verdana" w:hAnsi="Verdana" w:cs="Verdana"/>
              </w:rPr>
              <w:br/>
              <w:t>Voorall is betrokken bij de proef die in Scheveningen gaat plaatsvinden met sensoren die de aanwezigheid en bezetting van gehandicaptenparkeerplaatsen aangeven via een app.</w:t>
            </w:r>
            <w:r>
              <w:rPr>
                <w:rFonts w:ascii="Verdana" w:eastAsia="Verdana" w:hAnsi="Verdana" w:cs="Verdana"/>
              </w:rPr>
              <w:br/>
              <w:t xml:space="preserve">Verder heeft Voorall </w:t>
            </w:r>
            <w:proofErr w:type="spellStart"/>
            <w:r>
              <w:rPr>
                <w:rFonts w:ascii="Verdana" w:eastAsia="Verdana" w:hAnsi="Verdana" w:cs="Verdana"/>
              </w:rPr>
              <w:t>ism</w:t>
            </w:r>
            <w:proofErr w:type="spellEnd"/>
            <w:r>
              <w:rPr>
                <w:rFonts w:ascii="Verdana" w:eastAsia="Verdana" w:hAnsi="Verdana" w:cs="Verdana"/>
              </w:rPr>
              <w:t xml:space="preserve"> de Haagse Hogeschool 2 groepen studenten van de Haagse Hogeschool, opleiding Communicatie en Multimedia Design, begeleid die een app ontwikkelen voor indoornavigatie in de Sportcampus. Een van deze apps is als beste voorstel uitgekozen. In de komende periode wordt bekeken of de app daadwerkelijk gerealiseerd kan worden. </w:t>
            </w:r>
            <w:r>
              <w:rPr>
                <w:rFonts w:ascii="Verdana" w:eastAsia="Verdana" w:hAnsi="Verdana" w:cs="Verdana"/>
              </w:rPr>
              <w:br/>
            </w:r>
          </w:p>
          <w:p w14:paraId="09A41376" w14:textId="77777777" w:rsidR="003008C3" w:rsidRDefault="003008C3">
            <w:pPr>
              <w:rPr>
                <w:rFonts w:ascii="Verdana" w:eastAsia="Verdana" w:hAnsi="Verdana" w:cs="Verdana"/>
              </w:rPr>
            </w:pPr>
            <w:r>
              <w:rPr>
                <w:rFonts w:ascii="Verdana" w:eastAsia="Verdana" w:hAnsi="Verdana" w:cs="Verdana"/>
              </w:rPr>
              <w:t xml:space="preserve">10. Op 9 november organiseerde Voorall in het Nutshuis een voorlichtingsbijeenkomst voor Haagse en landelijke politieke partijen over toegankelijke digitale informatie. Hierbij waren een blinde en een slechtziende spreker aanwezig die lieten zien op welke wijze zij een website kunnen lezen en welke moeilijkheden zij hierbij tegenkomen, wanneer een website niet toegankelijk gebouwd is. Stichting Accessibility, kenniscentrum op het gebied van toegankelijke informatie en uitgever van het waarmerk ‘Drempelvrij’ gaf vervolgens uitleg over het ontwerpen van digitale websites. </w:t>
            </w:r>
            <w:r>
              <w:rPr>
                <w:rFonts w:ascii="Verdana" w:eastAsia="Verdana" w:hAnsi="Verdana" w:cs="Verdana"/>
              </w:rPr>
              <w:br/>
            </w:r>
          </w:p>
          <w:p w14:paraId="768B515B" w14:textId="77777777" w:rsidR="003008C3" w:rsidRDefault="003008C3">
            <w:pPr>
              <w:rPr>
                <w:rFonts w:ascii="Verdana" w:eastAsia="Verdana" w:hAnsi="Verdana" w:cs="Verdana"/>
                <w:bCs/>
              </w:rPr>
            </w:pPr>
            <w:r>
              <w:rPr>
                <w:rFonts w:ascii="Verdana" w:eastAsia="Verdana" w:hAnsi="Verdana" w:cs="Verdana"/>
              </w:rPr>
              <w:t xml:space="preserve">11. Voorall heeft in samenwerking met Bureau Verkiezingen van de gemeente Den Haag de ca 280 Haagse stembureaus geplaatst op de ongehinderd app en website, zodat kiezers met een beperking inzicht hadden in de toegankelijkheid van de stembureaus. </w:t>
            </w:r>
            <w:r>
              <w:rPr>
                <w:rFonts w:ascii="Verdana" w:eastAsia="Verdana" w:hAnsi="Verdana" w:cs="Verdana"/>
              </w:rPr>
              <w:br/>
            </w:r>
            <w:r>
              <w:rPr>
                <w:rFonts w:ascii="Verdana" w:eastAsia="Verdana" w:hAnsi="Verdana" w:cs="Verdana"/>
              </w:rPr>
              <w:lastRenderedPageBreak/>
              <w:t xml:space="preserve">Daarnaast hebben wij de informatieverstrekking van de gemeente Den Haag omtrent de verkiezingen gebundeld en gecommuniceerd met mensen met een visuele beperking, omdat deze niet in staat zijn de geschreven informatie op de </w:t>
            </w:r>
            <w:proofErr w:type="spellStart"/>
            <w:r>
              <w:rPr>
                <w:rFonts w:ascii="Verdana" w:eastAsia="Verdana" w:hAnsi="Verdana" w:cs="Verdana"/>
              </w:rPr>
              <w:t>stempas</w:t>
            </w:r>
            <w:proofErr w:type="spellEnd"/>
            <w:r>
              <w:rPr>
                <w:rFonts w:ascii="Verdana" w:eastAsia="Verdana" w:hAnsi="Verdana" w:cs="Verdana"/>
              </w:rPr>
              <w:t xml:space="preserve"> en kandidatenlijst te lezen. </w:t>
            </w:r>
            <w:r>
              <w:rPr>
                <w:rFonts w:ascii="Verdana" w:eastAsia="Verdana" w:hAnsi="Verdana" w:cs="Verdana"/>
              </w:rPr>
              <w:br/>
              <w:t>Verder is n</w:t>
            </w:r>
            <w:r>
              <w:rPr>
                <w:rFonts w:ascii="Verdana" w:eastAsia="Verdana" w:hAnsi="Verdana" w:cs="Verdana"/>
                <w:bCs/>
              </w:rPr>
              <w:t xml:space="preserve">aar aanleiding van een steekproef van 31 Haagse stemlocaties tijdens de Tweede Kamerverkiezingen van maart 2017 een advies uitgebracht aan de gemeente omtrent de toegankelijkheid van stembureaus. </w:t>
            </w:r>
          </w:p>
          <w:p w14:paraId="59BD18CD" w14:textId="77777777" w:rsidR="003008C3" w:rsidRDefault="003008C3">
            <w:pPr>
              <w:rPr>
                <w:rFonts w:ascii="Verdana" w:eastAsia="Verdana" w:hAnsi="Verdana" w:cs="Verdana"/>
                <w:b/>
                <w:bCs/>
              </w:rPr>
            </w:pPr>
            <w:r>
              <w:rPr>
                <w:rFonts w:ascii="Verdana" w:eastAsia="Verdana" w:hAnsi="Verdana" w:cs="Verdana"/>
                <w:bCs/>
              </w:rPr>
              <w:t>In november is Voorall gestart met deelname aan het project ‘VIBES’ waarbij gestreefd wordt naar het ontwikkelen van middelen waardoor mensen met een visuele beperking zelfstandig kunnen stemmen.</w:t>
            </w:r>
          </w:p>
        </w:tc>
        <w:tc>
          <w:tcPr>
            <w:tcW w:w="1100" w:type="dxa"/>
            <w:tcBorders>
              <w:top w:val="single" w:sz="4" w:space="0" w:color="auto"/>
              <w:left w:val="single" w:sz="4" w:space="0" w:color="auto"/>
              <w:bottom w:val="single" w:sz="4" w:space="0" w:color="auto"/>
              <w:right w:val="single" w:sz="4" w:space="0" w:color="auto"/>
            </w:tcBorders>
          </w:tcPr>
          <w:p w14:paraId="466D5D58" w14:textId="77777777" w:rsidR="003008C3" w:rsidRDefault="003008C3">
            <w:pPr>
              <w:rPr>
                <w:rFonts w:ascii="Verdana" w:eastAsiaTheme="minorHAnsi" w:hAnsi="Verdana" w:cstheme="minorBidi"/>
                <w:color w:val="00B050"/>
                <w:sz w:val="96"/>
                <w:szCs w:val="96"/>
              </w:rPr>
            </w:pPr>
            <w:r>
              <w:rPr>
                <w:rFonts w:ascii="Verdana" w:hAnsi="Verdana"/>
                <w:color w:val="00B050"/>
                <w:sz w:val="96"/>
                <w:szCs w:val="96"/>
              </w:rPr>
              <w:lastRenderedPageBreak/>
              <w:t>●</w:t>
            </w:r>
          </w:p>
          <w:p w14:paraId="6CA2CFE2" w14:textId="77777777" w:rsidR="003008C3" w:rsidRDefault="003008C3">
            <w:pPr>
              <w:rPr>
                <w:rFonts w:ascii="Verdana" w:hAnsi="Verdana"/>
                <w:color w:val="00B050"/>
                <w:sz w:val="96"/>
                <w:szCs w:val="96"/>
              </w:rPr>
            </w:pPr>
          </w:p>
          <w:p w14:paraId="3D0E05EA" w14:textId="77777777" w:rsidR="003008C3" w:rsidRDefault="003008C3">
            <w:pPr>
              <w:rPr>
                <w:rFonts w:ascii="Verdana" w:hAnsi="Verdana"/>
                <w:color w:val="00B050"/>
                <w:sz w:val="96"/>
                <w:szCs w:val="96"/>
              </w:rPr>
            </w:pPr>
          </w:p>
          <w:p w14:paraId="5E05C2BD" w14:textId="77777777" w:rsidR="003008C3" w:rsidRDefault="003008C3">
            <w:pPr>
              <w:rPr>
                <w:rFonts w:ascii="Verdana" w:hAnsi="Verdana"/>
                <w:color w:val="00B050"/>
                <w:sz w:val="96"/>
                <w:szCs w:val="96"/>
              </w:rPr>
            </w:pPr>
          </w:p>
          <w:p w14:paraId="1E0CB99C" w14:textId="77777777" w:rsidR="003008C3" w:rsidRDefault="003008C3">
            <w:pPr>
              <w:rPr>
                <w:rFonts w:ascii="Verdana" w:hAnsi="Verdana"/>
                <w:color w:val="00B050"/>
                <w:sz w:val="96"/>
                <w:szCs w:val="96"/>
              </w:rPr>
            </w:pPr>
            <w:r>
              <w:rPr>
                <w:rFonts w:ascii="Verdana" w:hAnsi="Verdana"/>
                <w:color w:val="00B050"/>
                <w:sz w:val="96"/>
                <w:szCs w:val="96"/>
              </w:rPr>
              <w:t>●</w:t>
            </w:r>
          </w:p>
          <w:p w14:paraId="69394D31" w14:textId="77777777" w:rsidR="003008C3" w:rsidRDefault="003008C3">
            <w:pPr>
              <w:rPr>
                <w:rFonts w:ascii="Verdana" w:hAnsi="Verdana"/>
                <w:color w:val="FF0000"/>
                <w:sz w:val="40"/>
                <w:szCs w:val="40"/>
              </w:rPr>
            </w:pPr>
          </w:p>
          <w:p w14:paraId="5653417E" w14:textId="77777777" w:rsidR="003008C3" w:rsidRDefault="003008C3">
            <w:pPr>
              <w:rPr>
                <w:rFonts w:ascii="Verdana" w:hAnsi="Verdana"/>
                <w:color w:val="FF0000"/>
                <w:sz w:val="40"/>
                <w:szCs w:val="40"/>
              </w:rPr>
            </w:pPr>
          </w:p>
          <w:p w14:paraId="53045FCE" w14:textId="77777777" w:rsidR="003008C3" w:rsidRDefault="003008C3">
            <w:pPr>
              <w:rPr>
                <w:rFonts w:ascii="Verdana" w:hAnsi="Verdana"/>
                <w:color w:val="FF0000"/>
                <w:sz w:val="40"/>
                <w:szCs w:val="40"/>
              </w:rPr>
            </w:pPr>
          </w:p>
          <w:p w14:paraId="69DC444A" w14:textId="77777777" w:rsidR="003008C3" w:rsidRDefault="003008C3">
            <w:pPr>
              <w:rPr>
                <w:rFonts w:ascii="Verdana" w:hAnsi="Verdana"/>
                <w:color w:val="FF0000"/>
                <w:sz w:val="40"/>
                <w:szCs w:val="40"/>
              </w:rPr>
            </w:pPr>
          </w:p>
          <w:p w14:paraId="4234BEA6" w14:textId="77777777" w:rsidR="003008C3" w:rsidRDefault="003008C3">
            <w:pPr>
              <w:rPr>
                <w:rFonts w:ascii="Verdana" w:hAnsi="Verdana"/>
                <w:color w:val="FF0000"/>
                <w:sz w:val="40"/>
                <w:szCs w:val="40"/>
              </w:rPr>
            </w:pPr>
          </w:p>
          <w:p w14:paraId="7C82B221" w14:textId="77777777" w:rsidR="003008C3" w:rsidRDefault="003008C3">
            <w:pPr>
              <w:rPr>
                <w:rFonts w:ascii="Verdana" w:hAnsi="Verdana"/>
                <w:color w:val="FF0000"/>
                <w:sz w:val="40"/>
                <w:szCs w:val="40"/>
              </w:rPr>
            </w:pPr>
          </w:p>
          <w:p w14:paraId="3CF8954C" w14:textId="77777777" w:rsidR="003008C3" w:rsidRDefault="003008C3">
            <w:pPr>
              <w:rPr>
                <w:rFonts w:ascii="Verdana" w:hAnsi="Verdana"/>
                <w:color w:val="00B050"/>
                <w:sz w:val="96"/>
                <w:szCs w:val="96"/>
              </w:rPr>
            </w:pPr>
            <w:r>
              <w:rPr>
                <w:rFonts w:ascii="Verdana" w:hAnsi="Verdana"/>
                <w:color w:val="00B050"/>
                <w:sz w:val="96"/>
                <w:szCs w:val="96"/>
              </w:rPr>
              <w:t>●</w:t>
            </w:r>
          </w:p>
          <w:p w14:paraId="27846173" w14:textId="77777777" w:rsidR="003008C3" w:rsidRDefault="003008C3">
            <w:pPr>
              <w:rPr>
                <w:rFonts w:ascii="Verdana" w:hAnsi="Verdana"/>
                <w:color w:val="FF0000"/>
                <w:sz w:val="44"/>
                <w:szCs w:val="44"/>
              </w:rPr>
            </w:pPr>
          </w:p>
          <w:p w14:paraId="1C9B2E47" w14:textId="77777777" w:rsidR="003008C3" w:rsidRDefault="003008C3">
            <w:pPr>
              <w:rPr>
                <w:rFonts w:ascii="Verdana" w:hAnsi="Verdana"/>
                <w:color w:val="FF0000"/>
                <w:sz w:val="44"/>
                <w:szCs w:val="44"/>
              </w:rPr>
            </w:pPr>
          </w:p>
          <w:p w14:paraId="084B27CC" w14:textId="77777777" w:rsidR="003008C3" w:rsidRDefault="003008C3">
            <w:pPr>
              <w:rPr>
                <w:rFonts w:ascii="Verdana" w:hAnsi="Verdana"/>
                <w:color w:val="FF0000"/>
                <w:sz w:val="44"/>
                <w:szCs w:val="44"/>
              </w:rPr>
            </w:pPr>
          </w:p>
          <w:p w14:paraId="464273F5" w14:textId="77777777" w:rsidR="003008C3" w:rsidRDefault="003008C3">
            <w:pPr>
              <w:rPr>
                <w:rFonts w:ascii="Verdana" w:hAnsi="Verdana"/>
                <w:color w:val="00B050"/>
                <w:sz w:val="96"/>
                <w:szCs w:val="96"/>
              </w:rPr>
            </w:pPr>
            <w:r>
              <w:rPr>
                <w:rFonts w:ascii="Verdana" w:hAnsi="Verdana"/>
                <w:color w:val="00B050"/>
                <w:sz w:val="96"/>
                <w:szCs w:val="96"/>
              </w:rPr>
              <w:t>●</w:t>
            </w:r>
          </w:p>
          <w:p w14:paraId="7E675657" w14:textId="77777777" w:rsidR="003008C3" w:rsidRDefault="003008C3">
            <w:pPr>
              <w:rPr>
                <w:rFonts w:ascii="Verdana" w:hAnsi="Verdana"/>
                <w:color w:val="00B050"/>
                <w:sz w:val="96"/>
                <w:szCs w:val="96"/>
              </w:rPr>
            </w:pPr>
          </w:p>
          <w:p w14:paraId="5D684DBA" w14:textId="77777777" w:rsidR="003008C3" w:rsidRDefault="003008C3">
            <w:pPr>
              <w:rPr>
                <w:rFonts w:ascii="Verdana" w:hAnsi="Verdana"/>
                <w:color w:val="00B050"/>
                <w:sz w:val="96"/>
                <w:szCs w:val="96"/>
              </w:rPr>
            </w:pPr>
            <w:r>
              <w:rPr>
                <w:rFonts w:ascii="Verdana" w:hAnsi="Verdana"/>
                <w:color w:val="00B050"/>
                <w:sz w:val="96"/>
                <w:szCs w:val="96"/>
              </w:rPr>
              <w:t>●</w:t>
            </w:r>
          </w:p>
          <w:p w14:paraId="057AB7CF" w14:textId="77777777" w:rsidR="003008C3" w:rsidRDefault="003008C3">
            <w:pPr>
              <w:rPr>
                <w:rFonts w:ascii="Verdana" w:hAnsi="Verdana"/>
                <w:color w:val="00B050"/>
                <w:sz w:val="96"/>
                <w:szCs w:val="96"/>
              </w:rPr>
            </w:pPr>
          </w:p>
          <w:p w14:paraId="4FEA2E81" w14:textId="77777777" w:rsidR="003008C3" w:rsidRDefault="003008C3">
            <w:pPr>
              <w:rPr>
                <w:rFonts w:ascii="Verdana" w:hAnsi="Verdana"/>
                <w:color w:val="00B050"/>
                <w:sz w:val="96"/>
                <w:szCs w:val="96"/>
              </w:rPr>
            </w:pPr>
          </w:p>
          <w:p w14:paraId="32F64E40" w14:textId="77777777" w:rsidR="003008C3" w:rsidRDefault="003008C3">
            <w:pPr>
              <w:rPr>
                <w:rFonts w:ascii="Verdana" w:hAnsi="Verdana"/>
                <w:color w:val="00B050"/>
                <w:sz w:val="96"/>
                <w:szCs w:val="96"/>
              </w:rPr>
            </w:pPr>
            <w:r>
              <w:rPr>
                <w:rFonts w:ascii="Verdana" w:hAnsi="Verdana"/>
                <w:color w:val="00B050"/>
                <w:sz w:val="96"/>
                <w:szCs w:val="96"/>
              </w:rPr>
              <w:t>●</w:t>
            </w:r>
          </w:p>
          <w:p w14:paraId="2E24C7FD" w14:textId="77777777" w:rsidR="003008C3" w:rsidRDefault="003008C3">
            <w:pPr>
              <w:rPr>
                <w:rFonts w:ascii="Verdana" w:hAnsi="Verdana"/>
                <w:color w:val="00B050"/>
                <w:sz w:val="96"/>
                <w:szCs w:val="96"/>
              </w:rPr>
            </w:pPr>
          </w:p>
          <w:p w14:paraId="54190D79" w14:textId="77777777" w:rsidR="003008C3" w:rsidRDefault="003008C3">
            <w:pPr>
              <w:rPr>
                <w:rFonts w:ascii="Verdana" w:hAnsi="Verdana"/>
                <w:color w:val="00B050"/>
                <w:sz w:val="96"/>
                <w:szCs w:val="96"/>
              </w:rPr>
            </w:pPr>
          </w:p>
          <w:p w14:paraId="6026CF9E" w14:textId="77777777" w:rsidR="003008C3" w:rsidRDefault="003008C3">
            <w:pPr>
              <w:rPr>
                <w:rFonts w:ascii="Verdana" w:hAnsi="Verdana"/>
                <w:color w:val="00B050"/>
                <w:sz w:val="96"/>
                <w:szCs w:val="96"/>
              </w:rPr>
            </w:pPr>
          </w:p>
          <w:p w14:paraId="7E5F31E6" w14:textId="77777777" w:rsidR="003008C3" w:rsidRDefault="003008C3">
            <w:pPr>
              <w:rPr>
                <w:rFonts w:ascii="Verdana" w:hAnsi="Verdana"/>
                <w:color w:val="00B050"/>
                <w:sz w:val="40"/>
                <w:szCs w:val="40"/>
              </w:rPr>
            </w:pPr>
          </w:p>
          <w:p w14:paraId="04D5F326" w14:textId="77777777" w:rsidR="00B253F9" w:rsidRPr="00ED05D8" w:rsidRDefault="00B253F9">
            <w:pPr>
              <w:rPr>
                <w:rFonts w:ascii="Verdana" w:hAnsi="Verdana"/>
                <w:color w:val="00B050"/>
                <w:sz w:val="18"/>
                <w:szCs w:val="18"/>
              </w:rPr>
            </w:pPr>
          </w:p>
          <w:p w14:paraId="2D7DEF11" w14:textId="77777777" w:rsidR="00ED05D8" w:rsidRDefault="00ED05D8">
            <w:pPr>
              <w:rPr>
                <w:rFonts w:ascii="Verdana" w:hAnsi="Verdana"/>
                <w:color w:val="00B050"/>
                <w:sz w:val="96"/>
                <w:szCs w:val="96"/>
              </w:rPr>
            </w:pPr>
          </w:p>
          <w:p w14:paraId="250A4C2D" w14:textId="19FD8256" w:rsidR="003008C3" w:rsidRDefault="003008C3">
            <w:pPr>
              <w:rPr>
                <w:rFonts w:ascii="Verdana" w:hAnsi="Verdana"/>
                <w:color w:val="00B050"/>
                <w:sz w:val="96"/>
                <w:szCs w:val="96"/>
              </w:rPr>
            </w:pPr>
            <w:r>
              <w:rPr>
                <w:rFonts w:ascii="Verdana" w:hAnsi="Verdana"/>
                <w:color w:val="00B050"/>
                <w:sz w:val="96"/>
                <w:szCs w:val="96"/>
              </w:rPr>
              <w:t>●</w:t>
            </w:r>
          </w:p>
          <w:p w14:paraId="081D8D51" w14:textId="77777777" w:rsidR="00B253F9" w:rsidRDefault="00B253F9">
            <w:pPr>
              <w:rPr>
                <w:rFonts w:ascii="Verdana" w:hAnsi="Verdana"/>
                <w:color w:val="00B050"/>
                <w:sz w:val="96"/>
                <w:szCs w:val="96"/>
              </w:rPr>
            </w:pPr>
          </w:p>
          <w:p w14:paraId="17192B7F" w14:textId="28275611" w:rsidR="003008C3" w:rsidRDefault="003008C3">
            <w:pPr>
              <w:rPr>
                <w:rFonts w:ascii="Verdana" w:hAnsi="Verdana"/>
                <w:color w:val="00B050"/>
                <w:sz w:val="96"/>
                <w:szCs w:val="96"/>
              </w:rPr>
            </w:pPr>
            <w:r>
              <w:rPr>
                <w:rFonts w:ascii="Verdana" w:hAnsi="Verdana"/>
                <w:color w:val="00B050"/>
                <w:sz w:val="96"/>
                <w:szCs w:val="96"/>
              </w:rPr>
              <w:t>●</w:t>
            </w:r>
          </w:p>
          <w:p w14:paraId="3BA6761D" w14:textId="77777777" w:rsidR="003008C3" w:rsidRDefault="003008C3">
            <w:pPr>
              <w:rPr>
                <w:rFonts w:ascii="Verdana" w:hAnsi="Verdana"/>
                <w:color w:val="00B050"/>
                <w:sz w:val="96"/>
                <w:szCs w:val="96"/>
              </w:rPr>
            </w:pPr>
          </w:p>
          <w:p w14:paraId="7C0DFB3E" w14:textId="77777777" w:rsidR="003008C3" w:rsidRDefault="003008C3">
            <w:pPr>
              <w:rPr>
                <w:rFonts w:ascii="Verdana" w:hAnsi="Verdana"/>
              </w:rPr>
            </w:pPr>
          </w:p>
          <w:p w14:paraId="3F6C6904" w14:textId="77777777" w:rsidR="003008C3" w:rsidRDefault="003008C3">
            <w:pPr>
              <w:rPr>
                <w:rFonts w:ascii="Verdana" w:hAnsi="Verdana"/>
                <w:color w:val="00B050"/>
                <w:sz w:val="96"/>
                <w:szCs w:val="96"/>
              </w:rPr>
            </w:pPr>
            <w:r>
              <w:rPr>
                <w:rFonts w:ascii="Verdana" w:hAnsi="Verdana"/>
                <w:color w:val="00B050"/>
                <w:sz w:val="96"/>
                <w:szCs w:val="96"/>
              </w:rPr>
              <w:t>●</w:t>
            </w:r>
          </w:p>
          <w:p w14:paraId="3D05A315" w14:textId="77777777" w:rsidR="003008C3" w:rsidRDefault="003008C3">
            <w:pPr>
              <w:rPr>
                <w:rFonts w:ascii="Verdana" w:hAnsi="Verdana"/>
              </w:rPr>
            </w:pPr>
          </w:p>
          <w:p w14:paraId="1C4E344C" w14:textId="77777777" w:rsidR="003008C3" w:rsidRDefault="003008C3">
            <w:pPr>
              <w:rPr>
                <w:rFonts w:ascii="Verdana" w:hAnsi="Verdana"/>
              </w:rPr>
            </w:pPr>
          </w:p>
          <w:p w14:paraId="7F390F03" w14:textId="77777777" w:rsidR="003008C3" w:rsidRDefault="003008C3">
            <w:pPr>
              <w:rPr>
                <w:rFonts w:ascii="Verdana" w:hAnsi="Verdana"/>
              </w:rPr>
            </w:pPr>
          </w:p>
          <w:p w14:paraId="4B01EA43" w14:textId="77777777" w:rsidR="003008C3" w:rsidRDefault="003008C3">
            <w:pPr>
              <w:rPr>
                <w:rFonts w:ascii="Verdana" w:hAnsi="Verdana"/>
              </w:rPr>
            </w:pPr>
          </w:p>
          <w:p w14:paraId="2384F611" w14:textId="77777777" w:rsidR="003008C3" w:rsidRDefault="003008C3">
            <w:pPr>
              <w:rPr>
                <w:rFonts w:ascii="Verdana" w:hAnsi="Verdana"/>
              </w:rPr>
            </w:pPr>
          </w:p>
          <w:p w14:paraId="3EE0A8F7" w14:textId="77777777" w:rsidR="003008C3" w:rsidRDefault="003008C3">
            <w:pPr>
              <w:rPr>
                <w:rFonts w:ascii="Verdana" w:hAnsi="Verdana"/>
              </w:rPr>
            </w:pPr>
          </w:p>
          <w:p w14:paraId="4BBEEDD0" w14:textId="77777777" w:rsidR="003008C3" w:rsidRDefault="003008C3">
            <w:pPr>
              <w:rPr>
                <w:rFonts w:ascii="Verdana" w:hAnsi="Verdana"/>
              </w:rPr>
            </w:pPr>
          </w:p>
          <w:p w14:paraId="76B6157B" w14:textId="77777777" w:rsidR="003008C3" w:rsidRDefault="003008C3">
            <w:pPr>
              <w:rPr>
                <w:rFonts w:ascii="Verdana" w:hAnsi="Verdana"/>
              </w:rPr>
            </w:pPr>
          </w:p>
          <w:p w14:paraId="4263167B" w14:textId="77777777" w:rsidR="003008C3" w:rsidRDefault="003008C3">
            <w:pPr>
              <w:rPr>
                <w:rFonts w:ascii="Verdana" w:hAnsi="Verdana"/>
              </w:rPr>
            </w:pPr>
          </w:p>
          <w:p w14:paraId="6E623DD4" w14:textId="77777777" w:rsidR="003008C3" w:rsidRDefault="003008C3">
            <w:pPr>
              <w:rPr>
                <w:rFonts w:ascii="Verdana" w:hAnsi="Verdana"/>
              </w:rPr>
            </w:pPr>
          </w:p>
          <w:p w14:paraId="49EAE35A" w14:textId="77777777" w:rsidR="003008C3" w:rsidRDefault="003008C3">
            <w:pPr>
              <w:rPr>
                <w:rFonts w:ascii="Verdana" w:hAnsi="Verdana"/>
              </w:rPr>
            </w:pPr>
          </w:p>
          <w:p w14:paraId="5320DEEB" w14:textId="77777777" w:rsidR="003008C3" w:rsidRDefault="003008C3">
            <w:pPr>
              <w:rPr>
                <w:rFonts w:ascii="Verdana" w:hAnsi="Verdana"/>
                <w:color w:val="00B050"/>
                <w:sz w:val="96"/>
                <w:szCs w:val="96"/>
              </w:rPr>
            </w:pPr>
            <w:r>
              <w:rPr>
                <w:rFonts w:ascii="Verdana" w:hAnsi="Verdana"/>
                <w:color w:val="00B050"/>
                <w:sz w:val="96"/>
                <w:szCs w:val="96"/>
              </w:rPr>
              <w:t>●</w:t>
            </w:r>
          </w:p>
          <w:p w14:paraId="2F14B470" w14:textId="77777777" w:rsidR="003008C3" w:rsidRDefault="003008C3">
            <w:pPr>
              <w:rPr>
                <w:rFonts w:ascii="Verdana" w:hAnsi="Verdana"/>
              </w:rPr>
            </w:pPr>
          </w:p>
          <w:p w14:paraId="485B0913" w14:textId="77777777" w:rsidR="003008C3" w:rsidRDefault="003008C3">
            <w:pPr>
              <w:rPr>
                <w:rFonts w:ascii="Verdana" w:hAnsi="Verdana"/>
              </w:rPr>
            </w:pPr>
          </w:p>
          <w:p w14:paraId="6777F651" w14:textId="77777777" w:rsidR="003008C3" w:rsidRDefault="003008C3">
            <w:pPr>
              <w:rPr>
                <w:rFonts w:ascii="Verdana" w:hAnsi="Verdana"/>
              </w:rPr>
            </w:pPr>
          </w:p>
          <w:p w14:paraId="00316828" w14:textId="77777777" w:rsidR="003008C3" w:rsidRDefault="003008C3">
            <w:pPr>
              <w:rPr>
                <w:rFonts w:ascii="Verdana" w:hAnsi="Verdana"/>
              </w:rPr>
            </w:pPr>
          </w:p>
          <w:p w14:paraId="70018E75" w14:textId="77777777" w:rsidR="003008C3" w:rsidRDefault="003008C3">
            <w:pPr>
              <w:rPr>
                <w:rFonts w:ascii="Verdana" w:hAnsi="Verdana"/>
              </w:rPr>
            </w:pPr>
          </w:p>
          <w:p w14:paraId="06C3152F" w14:textId="77777777" w:rsidR="003008C3" w:rsidRDefault="003008C3">
            <w:pPr>
              <w:rPr>
                <w:rFonts w:ascii="Verdana" w:hAnsi="Verdana"/>
                <w:color w:val="00B050"/>
                <w:sz w:val="96"/>
                <w:szCs w:val="96"/>
              </w:rPr>
            </w:pPr>
            <w:r>
              <w:rPr>
                <w:rFonts w:ascii="Verdana" w:hAnsi="Verdana"/>
                <w:color w:val="00B050"/>
                <w:sz w:val="96"/>
                <w:szCs w:val="96"/>
              </w:rPr>
              <w:lastRenderedPageBreak/>
              <w:t>●</w:t>
            </w:r>
          </w:p>
          <w:p w14:paraId="051054EA" w14:textId="77777777" w:rsidR="003008C3" w:rsidRDefault="003008C3">
            <w:pPr>
              <w:rPr>
                <w:rFonts w:ascii="Verdana" w:hAnsi="Verdana"/>
              </w:rPr>
            </w:pPr>
          </w:p>
        </w:tc>
      </w:tr>
    </w:tbl>
    <w:p w14:paraId="465EEF1B" w14:textId="77777777" w:rsidR="003008C3" w:rsidRDefault="003008C3" w:rsidP="003008C3">
      <w:pPr>
        <w:rPr>
          <w:rFonts w:ascii="Verdana" w:hAnsi="Verdana" w:cstheme="minorBidi"/>
        </w:rPr>
      </w:pPr>
    </w:p>
    <w:p w14:paraId="4307C490" w14:textId="77777777" w:rsidR="003008C3" w:rsidRDefault="003008C3" w:rsidP="003008C3">
      <w:pPr>
        <w:jc w:val="center"/>
        <w:rPr>
          <w:rFonts w:ascii="Verdana" w:eastAsia="Verdana" w:hAnsi="Verdana" w:cs="Verdana"/>
          <w:b/>
          <w:bCs/>
        </w:rPr>
      </w:pPr>
      <w:r>
        <w:rPr>
          <w:rFonts w:ascii="Verdana" w:eastAsia="Verdana" w:hAnsi="Verdana" w:cs="Verdana"/>
          <w:b/>
          <w:bCs/>
        </w:rPr>
        <w:t>Samenwerkingspartners</w:t>
      </w:r>
    </w:p>
    <w:p w14:paraId="1C0C956B" w14:textId="77777777" w:rsidR="003008C3" w:rsidRDefault="003008C3" w:rsidP="003008C3">
      <w:pPr>
        <w:rPr>
          <w:rFonts w:ascii="Verdana" w:eastAsia="Verdana" w:hAnsi="Verdana" w:cs="Verdana"/>
        </w:rPr>
      </w:pPr>
      <w:r>
        <w:rPr>
          <w:rFonts w:ascii="Verdana" w:eastAsia="Verdana" w:hAnsi="Verdana" w:cs="Verdana"/>
        </w:rPr>
        <w:t xml:space="preserve">De samenwerkingspartners bij de uitvoering van dit project zijn de HTM, MRDH, Dienst DSB, Dienst DSO, Bureau Verkiezingen en de Bestuursdienst van de gemeente, </w:t>
      </w:r>
      <w:proofErr w:type="spellStart"/>
      <w:r>
        <w:rPr>
          <w:rFonts w:ascii="Verdana" w:eastAsia="Verdana" w:hAnsi="Verdana" w:cs="Verdana"/>
        </w:rPr>
        <w:t>Outside</w:t>
      </w:r>
      <w:proofErr w:type="spellEnd"/>
      <w:r>
        <w:rPr>
          <w:rFonts w:ascii="Verdana" w:eastAsia="Verdana" w:hAnsi="Verdana" w:cs="Verdana"/>
        </w:rPr>
        <w:t xml:space="preserve"> – </w:t>
      </w:r>
      <w:proofErr w:type="spellStart"/>
      <w:r>
        <w:rPr>
          <w:rFonts w:ascii="Verdana" w:eastAsia="Verdana" w:hAnsi="Verdana" w:cs="Verdana"/>
        </w:rPr>
        <w:t>Inc</w:t>
      </w:r>
      <w:proofErr w:type="spellEnd"/>
      <w:r>
        <w:rPr>
          <w:rFonts w:ascii="Verdana" w:eastAsia="Verdana" w:hAnsi="Verdana" w:cs="Verdana"/>
        </w:rPr>
        <w:t xml:space="preserve">, World Startup </w:t>
      </w:r>
      <w:proofErr w:type="spellStart"/>
      <w:r>
        <w:rPr>
          <w:rFonts w:ascii="Verdana" w:eastAsia="Verdana" w:hAnsi="Verdana" w:cs="Verdana"/>
        </w:rPr>
        <w:t>Factory</w:t>
      </w:r>
      <w:proofErr w:type="spellEnd"/>
      <w:r>
        <w:rPr>
          <w:rFonts w:ascii="Verdana" w:eastAsia="Verdana" w:hAnsi="Verdana" w:cs="Verdana"/>
        </w:rPr>
        <w:t>, Ongehinderd.nl, Ieder(in).</w:t>
      </w:r>
    </w:p>
    <w:p w14:paraId="29CCD9D4" w14:textId="77777777" w:rsidR="003008C3" w:rsidRDefault="003008C3" w:rsidP="003008C3">
      <w:pPr>
        <w:rPr>
          <w:rFonts w:ascii="Verdana" w:eastAsia="Verdana" w:hAnsi="Verdana" w:cs="Verdana"/>
          <w:bCs/>
        </w:rPr>
      </w:pPr>
    </w:p>
    <w:p w14:paraId="32CD5715" w14:textId="0D15CB22" w:rsidR="003008C3" w:rsidRDefault="00EF7689" w:rsidP="003008C3">
      <w:pPr>
        <w:jc w:val="center"/>
        <w:rPr>
          <w:rFonts w:ascii="Verdana" w:eastAsiaTheme="minorHAnsi" w:hAnsi="Verdana" w:cstheme="minorBidi"/>
        </w:rPr>
      </w:pPr>
      <w:r>
        <w:rPr>
          <w:rFonts w:ascii="Verdana" w:eastAsia="Verdana" w:hAnsi="Verdana" w:cs="Verdana"/>
          <w:b/>
          <w:bCs/>
        </w:rPr>
        <w:t>R</w:t>
      </w:r>
      <w:r w:rsidR="003008C3">
        <w:rPr>
          <w:rFonts w:ascii="Verdana" w:eastAsia="Verdana" w:hAnsi="Verdana" w:cs="Verdana"/>
          <w:b/>
          <w:bCs/>
        </w:rPr>
        <w:t>esultaat</w:t>
      </w:r>
    </w:p>
    <w:p w14:paraId="0A929BE5" w14:textId="13CB847A" w:rsidR="003008C3" w:rsidRDefault="003008C3" w:rsidP="003008C3">
      <w:pPr>
        <w:rPr>
          <w:rFonts w:ascii="Verdana" w:hAnsi="Verdana"/>
        </w:rPr>
      </w:pPr>
      <w:r>
        <w:rPr>
          <w:rFonts w:ascii="Verdana" w:eastAsia="Verdana" w:hAnsi="Verdana" w:cs="Verdana"/>
        </w:rPr>
        <w:t xml:space="preserve">Het resultaat van dit project </w:t>
      </w:r>
      <w:r w:rsidR="00C226D6">
        <w:rPr>
          <w:rFonts w:ascii="Verdana" w:eastAsia="Verdana" w:hAnsi="Verdana" w:cs="Verdana"/>
        </w:rPr>
        <w:t>wa</w:t>
      </w:r>
      <w:r>
        <w:rPr>
          <w:rFonts w:ascii="Verdana" w:eastAsia="Verdana" w:hAnsi="Verdana" w:cs="Verdana"/>
        </w:rPr>
        <w:t>s dat de toegankelijkheid van de openbare ruimte, openbare gebouwen en het openbaar vervoer verder verbeter</w:t>
      </w:r>
      <w:r w:rsidR="00B44DC2">
        <w:rPr>
          <w:rFonts w:ascii="Verdana" w:eastAsia="Verdana" w:hAnsi="Verdana" w:cs="Verdana"/>
        </w:rPr>
        <w:t>de</w:t>
      </w:r>
      <w:r>
        <w:rPr>
          <w:rFonts w:ascii="Verdana" w:eastAsia="Verdana" w:hAnsi="Verdana" w:cs="Verdana"/>
        </w:rPr>
        <w:t>. Er w</w:t>
      </w:r>
      <w:r w:rsidR="00B44DC2">
        <w:rPr>
          <w:rFonts w:ascii="Verdana" w:eastAsia="Verdana" w:hAnsi="Verdana" w:cs="Verdana"/>
        </w:rPr>
        <w:t>e</w:t>
      </w:r>
      <w:r>
        <w:rPr>
          <w:rFonts w:ascii="Verdana" w:eastAsia="Verdana" w:hAnsi="Verdana" w:cs="Verdana"/>
        </w:rPr>
        <w:t>rd</w:t>
      </w:r>
      <w:r w:rsidR="00B44DC2">
        <w:rPr>
          <w:rFonts w:ascii="Verdana" w:eastAsia="Verdana" w:hAnsi="Verdana" w:cs="Verdana"/>
        </w:rPr>
        <w:t xml:space="preserve">en </w:t>
      </w:r>
      <w:r>
        <w:rPr>
          <w:rFonts w:ascii="Verdana" w:eastAsia="Verdana" w:hAnsi="Verdana" w:cs="Verdana"/>
        </w:rPr>
        <w:t>testen uitgevoerd en er w</w:t>
      </w:r>
      <w:r w:rsidR="00B44DC2">
        <w:rPr>
          <w:rFonts w:ascii="Verdana" w:eastAsia="Verdana" w:hAnsi="Verdana" w:cs="Verdana"/>
        </w:rPr>
        <w:t>e</w:t>
      </w:r>
      <w:r>
        <w:rPr>
          <w:rFonts w:ascii="Verdana" w:eastAsia="Verdana" w:hAnsi="Verdana" w:cs="Verdana"/>
        </w:rPr>
        <w:t xml:space="preserve">rden rapportages met verbeterpunten opgesteld. Daar waar toegankelijkheid niet goed genoeg </w:t>
      </w:r>
      <w:r w:rsidR="00B44DC2">
        <w:rPr>
          <w:rFonts w:ascii="Verdana" w:eastAsia="Verdana" w:hAnsi="Verdana" w:cs="Verdana"/>
        </w:rPr>
        <w:t xml:space="preserve">was </w:t>
      </w:r>
      <w:r>
        <w:rPr>
          <w:rFonts w:ascii="Verdana" w:eastAsia="Verdana" w:hAnsi="Verdana" w:cs="Verdana"/>
        </w:rPr>
        <w:t>geregeld, w</w:t>
      </w:r>
      <w:r w:rsidR="00B44DC2">
        <w:rPr>
          <w:rFonts w:ascii="Verdana" w:eastAsia="Verdana" w:hAnsi="Verdana" w:cs="Verdana"/>
        </w:rPr>
        <w:t>e</w:t>
      </w:r>
      <w:r>
        <w:rPr>
          <w:rFonts w:ascii="Verdana" w:eastAsia="Verdana" w:hAnsi="Verdana" w:cs="Verdana"/>
        </w:rPr>
        <w:t>rd</w:t>
      </w:r>
      <w:r w:rsidR="00B44DC2">
        <w:rPr>
          <w:rFonts w:ascii="Verdana" w:eastAsia="Verdana" w:hAnsi="Verdana" w:cs="Verdana"/>
        </w:rPr>
        <w:t xml:space="preserve"> </w:t>
      </w:r>
      <w:r>
        <w:rPr>
          <w:rFonts w:ascii="Verdana" w:eastAsia="Verdana" w:hAnsi="Verdana" w:cs="Verdana"/>
        </w:rPr>
        <w:t>overleg gevoerd met de verantwoordelijk organisatie en worden verbeteringen geadviseerd. Voorts w</w:t>
      </w:r>
      <w:r w:rsidR="00B44DC2">
        <w:rPr>
          <w:rFonts w:ascii="Verdana" w:eastAsia="Verdana" w:hAnsi="Verdana" w:cs="Verdana"/>
        </w:rPr>
        <w:t xml:space="preserve">erd </w:t>
      </w:r>
      <w:r>
        <w:rPr>
          <w:rFonts w:ascii="Verdana" w:eastAsia="Verdana" w:hAnsi="Verdana" w:cs="Verdana"/>
        </w:rPr>
        <w:t>met behulp van de website en app van Ongehinderd.nl mensen met een beperking geïnformeerd over de toegankelijkheid van voorzieningen in Den Haag.</w:t>
      </w:r>
    </w:p>
    <w:p w14:paraId="35735CCF" w14:textId="08FC61A7" w:rsidR="003008C3" w:rsidRDefault="003008C3" w:rsidP="003008C3">
      <w:pPr>
        <w:rPr>
          <w:rFonts w:ascii="Verdana" w:eastAsia="Verdana" w:hAnsi="Verdana" w:cs="Verdana"/>
        </w:rPr>
      </w:pPr>
      <w:r>
        <w:rPr>
          <w:rFonts w:ascii="Verdana" w:eastAsia="Verdana" w:hAnsi="Verdana" w:cs="Verdana"/>
        </w:rPr>
        <w:t>Ten</w:t>
      </w:r>
      <w:r w:rsidR="006A2C4C">
        <w:rPr>
          <w:rFonts w:ascii="Verdana" w:eastAsia="Verdana" w:hAnsi="Verdana" w:cs="Verdana"/>
        </w:rPr>
        <w:t xml:space="preserve"> </w:t>
      </w:r>
      <w:r>
        <w:rPr>
          <w:rFonts w:ascii="Verdana" w:eastAsia="Verdana" w:hAnsi="Verdana" w:cs="Verdana"/>
        </w:rPr>
        <w:t>slotte verstrekt</w:t>
      </w:r>
      <w:r w:rsidR="00BD5639">
        <w:rPr>
          <w:rFonts w:ascii="Verdana" w:eastAsia="Verdana" w:hAnsi="Verdana" w:cs="Verdana"/>
        </w:rPr>
        <w:t>e</w:t>
      </w:r>
      <w:r>
        <w:rPr>
          <w:rFonts w:ascii="Verdana" w:eastAsia="Verdana" w:hAnsi="Verdana" w:cs="Verdana"/>
        </w:rPr>
        <w:t xml:space="preserve"> Voorall richtlijnen ten behoeve van toegankelijk ontwerpen van gebouwen, inrichting van de openbare ruimte en gebruiksvriendelijk openbaar vervoer, zodat toegankelijkheid aan de voorkant w</w:t>
      </w:r>
      <w:r w:rsidR="00BD5639">
        <w:rPr>
          <w:rFonts w:ascii="Verdana" w:eastAsia="Verdana" w:hAnsi="Verdana" w:cs="Verdana"/>
        </w:rPr>
        <w:t>e</w:t>
      </w:r>
      <w:r>
        <w:rPr>
          <w:rFonts w:ascii="Verdana" w:eastAsia="Verdana" w:hAnsi="Verdana" w:cs="Verdana"/>
        </w:rPr>
        <w:t>rd</w:t>
      </w:r>
      <w:r w:rsidR="00BD5639">
        <w:rPr>
          <w:rFonts w:ascii="Verdana" w:eastAsia="Verdana" w:hAnsi="Verdana" w:cs="Verdana"/>
        </w:rPr>
        <w:t xml:space="preserve"> </w:t>
      </w:r>
      <w:r>
        <w:rPr>
          <w:rFonts w:ascii="Verdana" w:eastAsia="Verdana" w:hAnsi="Verdana" w:cs="Verdana"/>
        </w:rPr>
        <w:t>geregeld en niet aan de achterkant moe</w:t>
      </w:r>
      <w:r w:rsidR="00E62AA9">
        <w:rPr>
          <w:rFonts w:ascii="Verdana" w:eastAsia="Verdana" w:hAnsi="Verdana" w:cs="Verdana"/>
        </w:rPr>
        <w:t>s</w:t>
      </w:r>
      <w:r>
        <w:rPr>
          <w:rFonts w:ascii="Verdana" w:eastAsia="Verdana" w:hAnsi="Verdana" w:cs="Verdana"/>
        </w:rPr>
        <w:t>t worden gevraagd of afgedwongen.</w:t>
      </w:r>
    </w:p>
    <w:p w14:paraId="0899D679" w14:textId="10C5A3D8" w:rsidR="00023CE4" w:rsidRDefault="00023CE4" w:rsidP="003008C3">
      <w:pPr>
        <w:rPr>
          <w:rFonts w:ascii="Verdana" w:eastAsia="Verdana" w:hAnsi="Verdana" w:cs="Verdana"/>
        </w:rPr>
      </w:pPr>
    </w:p>
    <w:p w14:paraId="092B5EAD" w14:textId="363EF9DC" w:rsidR="00023CE4" w:rsidRPr="00023CE4" w:rsidRDefault="00023CE4" w:rsidP="006434BA">
      <w:pPr>
        <w:jc w:val="center"/>
        <w:rPr>
          <w:rFonts w:ascii="Verdana" w:eastAsia="Verdana" w:hAnsi="Verdana" w:cs="Verdana"/>
          <w:b/>
        </w:rPr>
      </w:pPr>
      <w:r w:rsidRPr="00023CE4">
        <w:rPr>
          <w:rFonts w:ascii="Verdana" w:eastAsia="Verdana" w:hAnsi="Verdana" w:cs="Verdana"/>
          <w:b/>
        </w:rPr>
        <w:t xml:space="preserve">Project </w:t>
      </w:r>
      <w:r w:rsidR="00FC3B6C">
        <w:rPr>
          <w:rFonts w:ascii="Verdana" w:eastAsia="Verdana" w:hAnsi="Verdana" w:cs="Verdana"/>
          <w:b/>
        </w:rPr>
        <w:t xml:space="preserve">I </w:t>
      </w:r>
      <w:r w:rsidRPr="00023CE4">
        <w:rPr>
          <w:rFonts w:ascii="Verdana" w:eastAsia="Verdana" w:hAnsi="Verdana" w:cs="Verdana"/>
          <w:b/>
        </w:rPr>
        <w:t>Onbeperkt070-prijs 2016-2017</w:t>
      </w:r>
    </w:p>
    <w:p w14:paraId="7A96BB85" w14:textId="03838525" w:rsidR="006434BA" w:rsidRDefault="006434BA" w:rsidP="00F9712F">
      <w:pPr>
        <w:jc w:val="center"/>
        <w:rPr>
          <w:rFonts w:ascii="Verdana" w:eastAsia="Verdana" w:hAnsi="Verdana" w:cs="Verdana"/>
          <w:b/>
        </w:rPr>
      </w:pPr>
      <w:bookmarkStart w:id="0" w:name="_Hlk510020660"/>
      <w:r>
        <w:rPr>
          <w:rFonts w:ascii="Verdana" w:eastAsia="Verdana" w:hAnsi="Verdana" w:cs="Verdana"/>
          <w:b/>
        </w:rPr>
        <w:t>Het organis</w:t>
      </w:r>
      <w:r w:rsidR="00BC512D">
        <w:rPr>
          <w:rFonts w:ascii="Verdana" w:eastAsia="Verdana" w:hAnsi="Verdana" w:cs="Verdana"/>
          <w:b/>
        </w:rPr>
        <w:t xml:space="preserve">eren </w:t>
      </w:r>
      <w:r>
        <w:rPr>
          <w:rFonts w:ascii="Verdana" w:eastAsia="Verdana" w:hAnsi="Verdana" w:cs="Verdana"/>
          <w:b/>
        </w:rPr>
        <w:t xml:space="preserve">van de </w:t>
      </w:r>
      <w:r w:rsidR="00074C67">
        <w:rPr>
          <w:rFonts w:ascii="Verdana" w:eastAsia="Verdana" w:hAnsi="Verdana" w:cs="Verdana"/>
          <w:b/>
        </w:rPr>
        <w:t xml:space="preserve">eerste </w:t>
      </w:r>
      <w:r>
        <w:rPr>
          <w:rFonts w:ascii="Verdana" w:eastAsia="Verdana" w:hAnsi="Verdana" w:cs="Verdana"/>
          <w:b/>
        </w:rPr>
        <w:t>Onbeperkt070-prijs</w:t>
      </w:r>
      <w:r w:rsidR="00BC512D">
        <w:rPr>
          <w:rFonts w:ascii="Verdana" w:eastAsia="Verdana" w:hAnsi="Verdana" w:cs="Verdana"/>
          <w:b/>
        </w:rPr>
        <w:t xml:space="preserve"> 2016-2017</w:t>
      </w:r>
    </w:p>
    <w:p w14:paraId="2BD9D256" w14:textId="1843C2D9" w:rsidR="00023CE4" w:rsidRPr="00F9712F" w:rsidRDefault="00F9712F" w:rsidP="00F9712F">
      <w:pPr>
        <w:jc w:val="center"/>
        <w:rPr>
          <w:rFonts w:ascii="Verdana" w:eastAsia="Verdana" w:hAnsi="Verdana" w:cs="Verdana"/>
          <w:b/>
        </w:rPr>
      </w:pPr>
      <w:r w:rsidRPr="00F9712F">
        <w:rPr>
          <w:rFonts w:ascii="Verdana" w:eastAsia="Verdana" w:hAnsi="Verdana" w:cs="Verdana"/>
          <w:b/>
        </w:rPr>
        <w:t>Aangekondigde activiteiten</w:t>
      </w:r>
    </w:p>
    <w:tbl>
      <w:tblPr>
        <w:tblStyle w:val="Tabelraster"/>
        <w:tblW w:w="9067" w:type="dxa"/>
        <w:tblLook w:val="04A0" w:firstRow="1" w:lastRow="0" w:firstColumn="1" w:lastColumn="0" w:noHBand="0" w:noVBand="1"/>
      </w:tblPr>
      <w:tblGrid>
        <w:gridCol w:w="9067"/>
      </w:tblGrid>
      <w:tr w:rsidR="00CD4192" w14:paraId="23B87DF6" w14:textId="77777777" w:rsidTr="00CD4192">
        <w:tc>
          <w:tcPr>
            <w:tcW w:w="9067" w:type="dxa"/>
          </w:tcPr>
          <w:p w14:paraId="19B9E67B" w14:textId="204EAF85" w:rsidR="00CD4192" w:rsidRDefault="00CD4192" w:rsidP="003008C3">
            <w:pPr>
              <w:rPr>
                <w:rFonts w:ascii="Verdana" w:hAnsi="Verdana"/>
                <w:b/>
                <w:bCs/>
              </w:rPr>
            </w:pPr>
            <w:r>
              <w:rPr>
                <w:rFonts w:ascii="Verdana" w:eastAsia="Verdana,Helvetica" w:hAnsi="Verdana" w:cs="Verdana,Helvetica"/>
              </w:rPr>
              <w:t>1.</w:t>
            </w:r>
            <w:r w:rsidRPr="00846568">
              <w:rPr>
                <w:rFonts w:ascii="Verdana" w:eastAsia="Verdana,Helvetica" w:hAnsi="Verdana" w:cs="Verdana,Helvetica"/>
              </w:rPr>
              <w:t>Om de beeldvorming over mensen met een beperking en de bewustwording onder mensen zonder beperking verder te verbeteren, heeft de gemeente een jaarlijkse beeldvormingsprijs in het leven geroepen. De prij</w:t>
            </w:r>
            <w:r>
              <w:rPr>
                <w:rFonts w:ascii="Verdana" w:eastAsia="Verdana,Helvetica" w:hAnsi="Verdana" w:cs="Verdana,Helvetica"/>
              </w:rPr>
              <w:t xml:space="preserve">s heeft als titel </w:t>
            </w:r>
            <w:r w:rsidR="00BD5639">
              <w:rPr>
                <w:rFonts w:ascii="Verdana" w:eastAsia="Verdana,Helvetica" w:hAnsi="Verdana" w:cs="Verdana,Helvetica"/>
              </w:rPr>
              <w:t>‘</w:t>
            </w:r>
            <w:r>
              <w:rPr>
                <w:rFonts w:ascii="Verdana" w:eastAsia="Verdana,Helvetica" w:hAnsi="Verdana" w:cs="Verdana,Helvetica"/>
              </w:rPr>
              <w:t>Onbeperkt070-</w:t>
            </w:r>
            <w:r w:rsidRPr="00846568">
              <w:rPr>
                <w:rFonts w:ascii="Verdana" w:eastAsia="Verdana,Helvetica" w:hAnsi="Verdana" w:cs="Verdana,Helvetica"/>
              </w:rPr>
              <w:t>prijs</w:t>
            </w:r>
            <w:r w:rsidR="00BD5639">
              <w:rPr>
                <w:rFonts w:ascii="Verdana" w:eastAsia="Verdana,Helvetica" w:hAnsi="Verdana" w:cs="Verdana,Helvetica"/>
              </w:rPr>
              <w:t>’</w:t>
            </w:r>
            <w:r w:rsidRPr="00846568">
              <w:rPr>
                <w:rFonts w:ascii="Verdana" w:eastAsia="Verdana,Helvetica" w:hAnsi="Verdana" w:cs="Verdana,Helvetica"/>
              </w:rPr>
              <w:t xml:space="preserve"> meegekregen. Voorall is belast met de organisatie van de prijs. </w:t>
            </w:r>
          </w:p>
        </w:tc>
      </w:tr>
      <w:tr w:rsidR="00CD4192" w14:paraId="53B713CA" w14:textId="77777777" w:rsidTr="00CD4192">
        <w:tc>
          <w:tcPr>
            <w:tcW w:w="9067" w:type="dxa"/>
          </w:tcPr>
          <w:p w14:paraId="70464AF9" w14:textId="0C5CF05D" w:rsidR="00CD4192" w:rsidRDefault="0078251C" w:rsidP="003008C3">
            <w:pPr>
              <w:rPr>
                <w:rFonts w:ascii="Verdana" w:eastAsia="Verdana,Helvetica" w:hAnsi="Verdana" w:cs="Verdana,Helvetica"/>
              </w:rPr>
            </w:pPr>
            <w:r>
              <w:rPr>
                <w:rFonts w:ascii="Verdana" w:eastAsia="Verdana,Helvetica" w:hAnsi="Verdana" w:cs="Verdana,Helvetica"/>
              </w:rPr>
              <w:lastRenderedPageBreak/>
              <w:t xml:space="preserve">2.Tussen oktober 2016 en maart 2017 </w:t>
            </w:r>
            <w:r w:rsidRPr="00846568">
              <w:rPr>
                <w:rFonts w:ascii="Verdana" w:eastAsia="Verdana,Helvetica" w:hAnsi="Verdana" w:cs="Verdana,Helvetica"/>
              </w:rPr>
              <w:t xml:space="preserve">worden diverse activiteiten in de stad georganiseerd om bekendheid voor het bestaan van de prijs te genereren en om de beeldvorming over mensen met een beperking te verbeteren. Er worden onder meer pop-up-bijeenkomsten en een prijsuitreiking georganiseerd. </w:t>
            </w:r>
            <w:r w:rsidRPr="00846568">
              <w:rPr>
                <w:rFonts w:ascii="Verdana" w:hAnsi="Verdana"/>
              </w:rPr>
              <w:br/>
            </w:r>
          </w:p>
        </w:tc>
      </w:tr>
    </w:tbl>
    <w:p w14:paraId="668FDAE2" w14:textId="6E2951E6" w:rsidR="00EF7689" w:rsidRDefault="00EF7689" w:rsidP="003008C3">
      <w:pPr>
        <w:rPr>
          <w:rFonts w:ascii="Verdana" w:hAnsi="Verdana"/>
          <w:b/>
          <w:bCs/>
        </w:rPr>
      </w:pPr>
    </w:p>
    <w:p w14:paraId="4237D087" w14:textId="36E6B7D9" w:rsidR="00B03693" w:rsidRDefault="00B03693" w:rsidP="0089424D">
      <w:pPr>
        <w:jc w:val="center"/>
        <w:rPr>
          <w:rFonts w:ascii="Verdana" w:hAnsi="Verdana"/>
          <w:b/>
          <w:bCs/>
        </w:rPr>
      </w:pPr>
      <w:r>
        <w:rPr>
          <w:rFonts w:ascii="Verdana" w:hAnsi="Verdana"/>
          <w:b/>
          <w:bCs/>
        </w:rPr>
        <w:t>Gerealiseerde prestaties</w:t>
      </w:r>
    </w:p>
    <w:tbl>
      <w:tblPr>
        <w:tblStyle w:val="Tabelraster"/>
        <w:tblW w:w="0" w:type="auto"/>
        <w:tblLook w:val="04A0" w:firstRow="1" w:lastRow="0" w:firstColumn="1" w:lastColumn="0" w:noHBand="0" w:noVBand="1"/>
      </w:tblPr>
      <w:tblGrid>
        <w:gridCol w:w="8217"/>
        <w:gridCol w:w="845"/>
      </w:tblGrid>
      <w:tr w:rsidR="0013252C" w14:paraId="38035808" w14:textId="77777777" w:rsidTr="0013252C">
        <w:tc>
          <w:tcPr>
            <w:tcW w:w="8217" w:type="dxa"/>
          </w:tcPr>
          <w:p w14:paraId="0C856146" w14:textId="77777777" w:rsidR="007723BF" w:rsidRDefault="00484BB8" w:rsidP="00484BB8">
            <w:pPr>
              <w:rPr>
                <w:rFonts w:ascii="Verdana" w:hAnsi="Verdana"/>
              </w:rPr>
            </w:pPr>
            <w:r>
              <w:rPr>
                <w:rFonts w:ascii="Verdana" w:hAnsi="Verdana"/>
              </w:rPr>
              <w:t xml:space="preserve">De Onbeperkt070-prijs was een bijzonder succesvol evenement voor mensen met een beperking in de stad. In relatief korte tijd is onder de vlag van Onbeperkt070 veel aandacht voor positieve beeldvorming gegenereerd voor het leven met een beperking. De organisatie van de Onbeperkt070-prijs heeft laten zien dat er veel ideeën in de stad leven om Den Haag nog inclusiever en toegankelijker te maken. </w:t>
            </w:r>
          </w:p>
          <w:p w14:paraId="46A120CD" w14:textId="77777777" w:rsidR="0013252C" w:rsidRDefault="0013252C" w:rsidP="007723BF">
            <w:pPr>
              <w:rPr>
                <w:rFonts w:ascii="Verdana" w:hAnsi="Verdana"/>
                <w:b/>
                <w:bCs/>
              </w:rPr>
            </w:pPr>
          </w:p>
        </w:tc>
        <w:tc>
          <w:tcPr>
            <w:tcW w:w="845" w:type="dxa"/>
          </w:tcPr>
          <w:p w14:paraId="72F0CFFD" w14:textId="77777777" w:rsidR="009F484C" w:rsidRDefault="009F484C" w:rsidP="009F484C">
            <w:pPr>
              <w:rPr>
                <w:rFonts w:ascii="Verdana" w:hAnsi="Verdana"/>
                <w:color w:val="00B050"/>
                <w:sz w:val="96"/>
                <w:szCs w:val="96"/>
              </w:rPr>
            </w:pPr>
            <w:r>
              <w:rPr>
                <w:rFonts w:ascii="Verdana" w:hAnsi="Verdana"/>
                <w:color w:val="00B050"/>
                <w:sz w:val="96"/>
                <w:szCs w:val="96"/>
              </w:rPr>
              <w:t>●</w:t>
            </w:r>
          </w:p>
          <w:p w14:paraId="2E74202E" w14:textId="77777777" w:rsidR="0013252C" w:rsidRDefault="0013252C" w:rsidP="003008C3">
            <w:pPr>
              <w:rPr>
                <w:rFonts w:ascii="Verdana" w:hAnsi="Verdana"/>
                <w:b/>
                <w:bCs/>
              </w:rPr>
            </w:pPr>
          </w:p>
        </w:tc>
      </w:tr>
      <w:tr w:rsidR="0013252C" w14:paraId="7B63FADC" w14:textId="77777777" w:rsidTr="0013252C">
        <w:tc>
          <w:tcPr>
            <w:tcW w:w="8217" w:type="dxa"/>
          </w:tcPr>
          <w:p w14:paraId="290A0E00" w14:textId="77777777" w:rsidR="007723BF" w:rsidRDefault="007723BF" w:rsidP="007723BF">
            <w:pPr>
              <w:rPr>
                <w:rFonts w:ascii="Verdana" w:eastAsiaTheme="minorHAnsi" w:hAnsi="Verdana"/>
              </w:rPr>
            </w:pPr>
            <w:r>
              <w:rPr>
                <w:rFonts w:ascii="Verdana" w:hAnsi="Verdana"/>
              </w:rPr>
              <w:t xml:space="preserve">Er zijn in totaal 61 voorbeelden en ideeën opgehaald die inclusie en toegankelijkheid op een positieve manier laten zien. </w:t>
            </w:r>
          </w:p>
          <w:p w14:paraId="01C7D0BF" w14:textId="77777777" w:rsidR="007723BF" w:rsidRDefault="007723BF" w:rsidP="007723BF">
            <w:pPr>
              <w:rPr>
                <w:rFonts w:ascii="Verdana" w:hAnsi="Verdana"/>
              </w:rPr>
            </w:pPr>
            <w:r>
              <w:rPr>
                <w:rFonts w:ascii="Verdana" w:hAnsi="Verdana"/>
              </w:rPr>
              <w:t xml:space="preserve">Via de corporate media van Voorall werd de achterban regelmatig geïnformeerd en betrokken bij de prijsvraag. Daarnaast werden via diverse online en offline media veel Hagenaars zonder beperking beperkt. </w:t>
            </w:r>
          </w:p>
          <w:p w14:paraId="73550425" w14:textId="77777777" w:rsidR="0013252C" w:rsidRDefault="0013252C" w:rsidP="007723BF">
            <w:pPr>
              <w:rPr>
                <w:rFonts w:ascii="Verdana" w:hAnsi="Verdana"/>
                <w:b/>
                <w:bCs/>
              </w:rPr>
            </w:pPr>
          </w:p>
        </w:tc>
        <w:tc>
          <w:tcPr>
            <w:tcW w:w="845" w:type="dxa"/>
          </w:tcPr>
          <w:p w14:paraId="1B680E47" w14:textId="77777777" w:rsidR="009F484C" w:rsidRDefault="009F484C" w:rsidP="009F484C">
            <w:pPr>
              <w:rPr>
                <w:rFonts w:ascii="Verdana" w:hAnsi="Verdana"/>
                <w:color w:val="00B050"/>
                <w:sz w:val="96"/>
                <w:szCs w:val="96"/>
              </w:rPr>
            </w:pPr>
            <w:r>
              <w:rPr>
                <w:rFonts w:ascii="Verdana" w:hAnsi="Verdana"/>
                <w:color w:val="00B050"/>
                <w:sz w:val="96"/>
                <w:szCs w:val="96"/>
              </w:rPr>
              <w:t>●</w:t>
            </w:r>
          </w:p>
          <w:p w14:paraId="1F8CE618" w14:textId="77777777" w:rsidR="0013252C" w:rsidRDefault="0013252C" w:rsidP="003008C3">
            <w:pPr>
              <w:rPr>
                <w:rFonts w:ascii="Verdana" w:hAnsi="Verdana"/>
                <w:b/>
                <w:bCs/>
              </w:rPr>
            </w:pPr>
          </w:p>
        </w:tc>
      </w:tr>
      <w:tr w:rsidR="0013252C" w14:paraId="0ECBE6BA" w14:textId="77777777" w:rsidTr="0013252C">
        <w:tc>
          <w:tcPr>
            <w:tcW w:w="8217" w:type="dxa"/>
          </w:tcPr>
          <w:p w14:paraId="2DFBCF50" w14:textId="74054936" w:rsidR="007723BF" w:rsidRDefault="007723BF" w:rsidP="007723BF">
            <w:pPr>
              <w:rPr>
                <w:rFonts w:ascii="Verdana" w:hAnsi="Verdana"/>
              </w:rPr>
            </w:pPr>
            <w:r>
              <w:rPr>
                <w:rFonts w:ascii="Verdana" w:hAnsi="Verdana"/>
              </w:rPr>
              <w:t>Door de gekozen aanpak van free-</w:t>
            </w:r>
            <w:proofErr w:type="spellStart"/>
            <w:r>
              <w:rPr>
                <w:rFonts w:ascii="Verdana" w:hAnsi="Verdana"/>
              </w:rPr>
              <w:t>publicity</w:t>
            </w:r>
            <w:proofErr w:type="spellEnd"/>
            <w:r>
              <w:rPr>
                <w:rFonts w:ascii="Verdana" w:hAnsi="Verdana"/>
              </w:rPr>
              <w:t>, sociale media, interviews, advertenties en filmpjes, organisatie van pop-up events en de organisatie van een slotevent is op een positieve wijze bijgedragen aan meer bewustwording onder Hagenaars zonder beperking. De communicatie</w:t>
            </w:r>
            <w:r w:rsidR="00E62AA9">
              <w:rPr>
                <w:rFonts w:ascii="Verdana" w:hAnsi="Verdana"/>
              </w:rPr>
              <w:t xml:space="preserve"> </w:t>
            </w:r>
            <w:r>
              <w:rPr>
                <w:rFonts w:ascii="Verdana" w:hAnsi="Verdana"/>
              </w:rPr>
              <w:t>inspanningen hebben ertoe geleid dat de Onbeperkt070-prijs een begrip in Den Haag is geworden.</w:t>
            </w:r>
          </w:p>
          <w:p w14:paraId="459BC973" w14:textId="77777777" w:rsidR="0013252C" w:rsidRDefault="0013252C" w:rsidP="003008C3">
            <w:pPr>
              <w:rPr>
                <w:rFonts w:ascii="Verdana" w:hAnsi="Verdana"/>
                <w:b/>
                <w:bCs/>
              </w:rPr>
            </w:pPr>
          </w:p>
        </w:tc>
        <w:tc>
          <w:tcPr>
            <w:tcW w:w="845" w:type="dxa"/>
          </w:tcPr>
          <w:p w14:paraId="01F88CE4" w14:textId="77777777" w:rsidR="009F484C" w:rsidRDefault="009F484C" w:rsidP="009F484C">
            <w:pPr>
              <w:rPr>
                <w:rFonts w:ascii="Verdana" w:hAnsi="Verdana"/>
                <w:color w:val="00B050"/>
                <w:sz w:val="96"/>
                <w:szCs w:val="96"/>
              </w:rPr>
            </w:pPr>
            <w:r>
              <w:rPr>
                <w:rFonts w:ascii="Verdana" w:hAnsi="Verdana"/>
                <w:color w:val="00B050"/>
                <w:sz w:val="96"/>
                <w:szCs w:val="96"/>
              </w:rPr>
              <w:t>●</w:t>
            </w:r>
          </w:p>
          <w:p w14:paraId="048C209D" w14:textId="77777777" w:rsidR="0013252C" w:rsidRDefault="0013252C" w:rsidP="003008C3">
            <w:pPr>
              <w:rPr>
                <w:rFonts w:ascii="Verdana" w:hAnsi="Verdana"/>
                <w:b/>
                <w:bCs/>
              </w:rPr>
            </w:pPr>
          </w:p>
        </w:tc>
      </w:tr>
      <w:tr w:rsidR="007723BF" w14:paraId="4E6ED22F" w14:textId="77777777" w:rsidTr="0013252C">
        <w:tc>
          <w:tcPr>
            <w:tcW w:w="8217" w:type="dxa"/>
          </w:tcPr>
          <w:p w14:paraId="678B7C5B" w14:textId="77777777" w:rsidR="007723BF" w:rsidRDefault="007723BF" w:rsidP="007723BF">
            <w:pPr>
              <w:rPr>
                <w:rFonts w:ascii="Verdana" w:hAnsi="Verdana"/>
              </w:rPr>
            </w:pPr>
            <w:r>
              <w:rPr>
                <w:rFonts w:ascii="Verdana" w:hAnsi="Verdana"/>
              </w:rPr>
              <w:t xml:space="preserve">Het slotevent van de Onbeperkt070-prijs heeft veel mensen met een beperking in de spotlights gezet. Bovendien hebben ook de prijswinnaars veel publiciteit gegenereerd. Het ROC Mondriaan intern en Stichting Haagse Sportstimulering Gehandicapten via het eigen netwerk. Ook heeft de Stichting Haagse Sportstimulering Gehandicapten contact gezocht met drie genomineerden om te verkennen of de betreffende voorstellen gezamenlijk zijn uit te voeren. </w:t>
            </w:r>
          </w:p>
          <w:p w14:paraId="6D2EAB5D" w14:textId="77777777" w:rsidR="007723BF" w:rsidRDefault="007723BF" w:rsidP="007723BF">
            <w:pPr>
              <w:rPr>
                <w:rFonts w:ascii="Verdana" w:hAnsi="Verdana"/>
              </w:rPr>
            </w:pPr>
            <w:r>
              <w:rPr>
                <w:rFonts w:ascii="Verdana" w:hAnsi="Verdana"/>
              </w:rPr>
              <w:t xml:space="preserve">Het vooraf beoogde resultaat is ruimschoots gehaald. Het aantal inzendingen van goede voorbeelden en ideeën van inclusie en/of toegankelijkheid heeft de verwachtingen overtroffen. </w:t>
            </w:r>
          </w:p>
          <w:p w14:paraId="019C8835" w14:textId="77777777" w:rsidR="007723BF" w:rsidRDefault="007723BF" w:rsidP="009F484C">
            <w:pPr>
              <w:rPr>
                <w:rFonts w:ascii="Verdana" w:hAnsi="Verdana"/>
              </w:rPr>
            </w:pPr>
          </w:p>
        </w:tc>
        <w:tc>
          <w:tcPr>
            <w:tcW w:w="845" w:type="dxa"/>
          </w:tcPr>
          <w:p w14:paraId="01B5FE32" w14:textId="77777777" w:rsidR="007723BF" w:rsidRDefault="007723BF" w:rsidP="003008C3">
            <w:pPr>
              <w:rPr>
                <w:rFonts w:ascii="Verdana" w:hAnsi="Verdana"/>
                <w:b/>
                <w:bCs/>
              </w:rPr>
            </w:pPr>
          </w:p>
          <w:p w14:paraId="3741CB2A" w14:textId="77777777" w:rsidR="009F484C" w:rsidRDefault="009F484C" w:rsidP="009F484C">
            <w:pPr>
              <w:rPr>
                <w:rFonts w:ascii="Verdana" w:hAnsi="Verdana"/>
                <w:color w:val="00B050"/>
                <w:sz w:val="96"/>
                <w:szCs w:val="96"/>
              </w:rPr>
            </w:pPr>
            <w:r>
              <w:rPr>
                <w:rFonts w:ascii="Verdana" w:hAnsi="Verdana"/>
                <w:color w:val="00B050"/>
                <w:sz w:val="96"/>
                <w:szCs w:val="96"/>
              </w:rPr>
              <w:t>●</w:t>
            </w:r>
          </w:p>
          <w:p w14:paraId="6D220D8D" w14:textId="5CF36D53" w:rsidR="009F484C" w:rsidRDefault="009F484C" w:rsidP="003008C3">
            <w:pPr>
              <w:rPr>
                <w:rFonts w:ascii="Verdana" w:hAnsi="Verdana"/>
                <w:b/>
                <w:bCs/>
              </w:rPr>
            </w:pPr>
          </w:p>
        </w:tc>
      </w:tr>
      <w:tr w:rsidR="009F484C" w14:paraId="33877DA0" w14:textId="77777777" w:rsidTr="0013252C">
        <w:tc>
          <w:tcPr>
            <w:tcW w:w="8217" w:type="dxa"/>
          </w:tcPr>
          <w:p w14:paraId="02B21A70" w14:textId="77777777" w:rsidR="009F484C" w:rsidRDefault="009F484C" w:rsidP="009F484C">
            <w:pPr>
              <w:rPr>
                <w:rFonts w:ascii="Verdana" w:hAnsi="Verdana"/>
              </w:rPr>
            </w:pPr>
            <w:r>
              <w:rPr>
                <w:rFonts w:ascii="Verdana" w:hAnsi="Verdana"/>
              </w:rPr>
              <w:t>Ook is het gelukt om op positieve wijze de schijnwerpers te richten op leven met een beperking. En ook is met de organisatie van de Onbeperkt070-prijs duidelijk aangegeven hoe belangrijk het is om hindernissen en barrières weg te nemen.</w:t>
            </w:r>
          </w:p>
          <w:p w14:paraId="24A0EB2C" w14:textId="77777777" w:rsidR="009F484C" w:rsidRDefault="009F484C" w:rsidP="007723BF">
            <w:pPr>
              <w:rPr>
                <w:rFonts w:ascii="Verdana" w:hAnsi="Verdana"/>
              </w:rPr>
            </w:pPr>
          </w:p>
        </w:tc>
        <w:tc>
          <w:tcPr>
            <w:tcW w:w="845" w:type="dxa"/>
          </w:tcPr>
          <w:p w14:paraId="721BD6E9" w14:textId="77777777" w:rsidR="009F484C" w:rsidRDefault="009F484C" w:rsidP="009F484C">
            <w:pPr>
              <w:rPr>
                <w:rFonts w:ascii="Verdana" w:hAnsi="Verdana"/>
                <w:color w:val="00B050"/>
                <w:sz w:val="96"/>
                <w:szCs w:val="96"/>
              </w:rPr>
            </w:pPr>
            <w:r>
              <w:rPr>
                <w:rFonts w:ascii="Verdana" w:hAnsi="Verdana"/>
                <w:color w:val="00B050"/>
                <w:sz w:val="96"/>
                <w:szCs w:val="96"/>
              </w:rPr>
              <w:t>●</w:t>
            </w:r>
          </w:p>
          <w:p w14:paraId="4C6AAD4F" w14:textId="77777777" w:rsidR="009F484C" w:rsidRDefault="009F484C" w:rsidP="003008C3">
            <w:pPr>
              <w:rPr>
                <w:rFonts w:ascii="Verdana" w:hAnsi="Verdana"/>
                <w:b/>
                <w:bCs/>
              </w:rPr>
            </w:pPr>
          </w:p>
        </w:tc>
      </w:tr>
    </w:tbl>
    <w:p w14:paraId="4C27DA58" w14:textId="4350ECB4" w:rsidR="00B03693" w:rsidRDefault="00B03693" w:rsidP="003008C3">
      <w:pPr>
        <w:rPr>
          <w:rFonts w:ascii="Verdana" w:hAnsi="Verdana"/>
          <w:b/>
          <w:bCs/>
        </w:rPr>
      </w:pPr>
    </w:p>
    <w:p w14:paraId="06935556" w14:textId="0B54FB25" w:rsidR="00E62AA9" w:rsidRDefault="00E62AA9" w:rsidP="00B57966">
      <w:pPr>
        <w:jc w:val="center"/>
        <w:rPr>
          <w:rFonts w:ascii="Verdana" w:eastAsia="Verdana" w:hAnsi="Verdana" w:cs="Verdana"/>
          <w:b/>
        </w:rPr>
      </w:pPr>
      <w:r>
        <w:rPr>
          <w:rFonts w:ascii="Verdana" w:eastAsia="Verdana" w:hAnsi="Verdana" w:cs="Verdana"/>
          <w:b/>
        </w:rPr>
        <w:t>Resultaat</w:t>
      </w:r>
    </w:p>
    <w:p w14:paraId="563368F9" w14:textId="29A775FC" w:rsidR="00E62AA9" w:rsidRPr="00E62AA9" w:rsidRDefault="00F3448D" w:rsidP="00BD75DF">
      <w:pPr>
        <w:rPr>
          <w:rFonts w:ascii="Verdana" w:eastAsia="Verdana" w:hAnsi="Verdana" w:cs="Verdana"/>
        </w:rPr>
      </w:pPr>
      <w:r>
        <w:rPr>
          <w:rFonts w:ascii="Verdana" w:eastAsia="Verdana" w:hAnsi="Verdana" w:cs="Verdana"/>
        </w:rPr>
        <w:lastRenderedPageBreak/>
        <w:t>Met het verzamelen van voorbeelden en ideeën is er veel aandacht gegene</w:t>
      </w:r>
      <w:r w:rsidR="00A51925">
        <w:rPr>
          <w:rFonts w:ascii="Verdana" w:eastAsia="Verdana" w:hAnsi="Verdana" w:cs="Verdana"/>
        </w:rPr>
        <w:t>re</w:t>
      </w:r>
      <w:r>
        <w:rPr>
          <w:rFonts w:ascii="Verdana" w:eastAsia="Verdana" w:hAnsi="Verdana" w:cs="Verdana"/>
        </w:rPr>
        <w:t xml:space="preserve">erd voor leven met een beperking en </w:t>
      </w:r>
      <w:r w:rsidR="00A22C83">
        <w:rPr>
          <w:rFonts w:ascii="Verdana" w:eastAsia="Verdana" w:hAnsi="Verdana" w:cs="Verdana"/>
        </w:rPr>
        <w:t xml:space="preserve">voor de barrières waar mensen met een beperking tegenaan lopen. </w:t>
      </w:r>
      <w:r w:rsidR="00A51925">
        <w:rPr>
          <w:rFonts w:ascii="Verdana" w:eastAsia="Verdana" w:hAnsi="Verdana" w:cs="Verdana"/>
        </w:rPr>
        <w:t xml:space="preserve">Het </w:t>
      </w:r>
      <w:r w:rsidR="00353815">
        <w:rPr>
          <w:rFonts w:ascii="Verdana" w:eastAsia="Verdana" w:hAnsi="Verdana" w:cs="Verdana"/>
        </w:rPr>
        <w:t xml:space="preserve">regelmatig in de media verschijnen </w:t>
      </w:r>
      <w:r w:rsidR="00A51925">
        <w:rPr>
          <w:rFonts w:ascii="Verdana" w:eastAsia="Verdana" w:hAnsi="Verdana" w:cs="Verdana"/>
        </w:rPr>
        <w:t>heeft hieraan op een positieve manier bijgedragen</w:t>
      </w:r>
      <w:r w:rsidR="004E7C20">
        <w:rPr>
          <w:rFonts w:ascii="Verdana" w:eastAsia="Verdana" w:hAnsi="Verdana" w:cs="Verdana"/>
        </w:rPr>
        <w:t xml:space="preserve">. </w:t>
      </w:r>
      <w:r w:rsidR="00A22C83">
        <w:rPr>
          <w:rFonts w:ascii="Verdana" w:eastAsia="Verdana" w:hAnsi="Verdana" w:cs="Verdana"/>
        </w:rPr>
        <w:t xml:space="preserve">De Onbeperkt070-prijs heeft </w:t>
      </w:r>
      <w:r w:rsidR="004E7C20">
        <w:rPr>
          <w:rFonts w:ascii="Verdana" w:eastAsia="Verdana" w:hAnsi="Verdana" w:cs="Verdana"/>
        </w:rPr>
        <w:t xml:space="preserve">verder </w:t>
      </w:r>
      <w:r w:rsidR="00BD75DF">
        <w:rPr>
          <w:rFonts w:ascii="Verdana" w:eastAsia="Verdana" w:hAnsi="Verdana" w:cs="Verdana"/>
        </w:rPr>
        <w:t xml:space="preserve">bijgedragen aan meer </w:t>
      </w:r>
      <w:r w:rsidR="00A22C83">
        <w:rPr>
          <w:rFonts w:ascii="Verdana" w:eastAsia="Verdana" w:hAnsi="Verdana" w:cs="Verdana"/>
        </w:rPr>
        <w:t xml:space="preserve">positieve beeldvorming over </w:t>
      </w:r>
      <w:r w:rsidR="00D95DEA">
        <w:rPr>
          <w:rFonts w:ascii="Verdana" w:eastAsia="Verdana" w:hAnsi="Verdana" w:cs="Verdana"/>
        </w:rPr>
        <w:t xml:space="preserve">de groep. </w:t>
      </w:r>
      <w:r w:rsidR="00DF18A9">
        <w:rPr>
          <w:rFonts w:ascii="Verdana" w:eastAsia="Verdana" w:hAnsi="Verdana" w:cs="Verdana"/>
        </w:rPr>
        <w:t xml:space="preserve">Hagenaars met een beperking hebben laten zien dat zij meetellen en meedoen en ze </w:t>
      </w:r>
      <w:r w:rsidR="00D95DEA">
        <w:rPr>
          <w:rFonts w:ascii="Verdana" w:eastAsia="Verdana" w:hAnsi="Verdana" w:cs="Verdana"/>
        </w:rPr>
        <w:t xml:space="preserve">hebben hun positie in de samenleving opgeëist. </w:t>
      </w:r>
    </w:p>
    <w:p w14:paraId="1B1AF487" w14:textId="77777777" w:rsidR="00E62AA9" w:rsidRDefault="00E62AA9" w:rsidP="00B57966">
      <w:pPr>
        <w:jc w:val="center"/>
        <w:rPr>
          <w:rFonts w:ascii="Verdana" w:eastAsia="Verdana" w:hAnsi="Verdana" w:cs="Verdana"/>
          <w:b/>
        </w:rPr>
      </w:pPr>
    </w:p>
    <w:p w14:paraId="6BF8C657" w14:textId="5D3D7E16" w:rsidR="00B57966" w:rsidRPr="00023CE4" w:rsidRDefault="00B57966" w:rsidP="00B57966">
      <w:pPr>
        <w:jc w:val="center"/>
        <w:rPr>
          <w:rFonts w:ascii="Verdana" w:eastAsia="Verdana" w:hAnsi="Verdana" w:cs="Verdana"/>
          <w:b/>
        </w:rPr>
      </w:pPr>
      <w:r w:rsidRPr="00023CE4">
        <w:rPr>
          <w:rFonts w:ascii="Verdana" w:eastAsia="Verdana" w:hAnsi="Verdana" w:cs="Verdana"/>
          <w:b/>
        </w:rPr>
        <w:t xml:space="preserve">Project </w:t>
      </w:r>
      <w:r w:rsidR="00FC3B6C">
        <w:rPr>
          <w:rFonts w:ascii="Verdana" w:eastAsia="Verdana" w:hAnsi="Verdana" w:cs="Verdana"/>
          <w:b/>
        </w:rPr>
        <w:t xml:space="preserve">J </w:t>
      </w:r>
      <w:r w:rsidRPr="00023CE4">
        <w:rPr>
          <w:rFonts w:ascii="Verdana" w:eastAsia="Verdana" w:hAnsi="Verdana" w:cs="Verdana"/>
          <w:b/>
        </w:rPr>
        <w:t>Onbeperkt070-prijs 201</w:t>
      </w:r>
      <w:r>
        <w:rPr>
          <w:rFonts w:ascii="Verdana" w:eastAsia="Verdana" w:hAnsi="Verdana" w:cs="Verdana"/>
          <w:b/>
        </w:rPr>
        <w:t>7</w:t>
      </w:r>
      <w:r w:rsidRPr="00023CE4">
        <w:rPr>
          <w:rFonts w:ascii="Verdana" w:eastAsia="Verdana" w:hAnsi="Verdana" w:cs="Verdana"/>
          <w:b/>
        </w:rPr>
        <w:t>-201</w:t>
      </w:r>
      <w:r>
        <w:rPr>
          <w:rFonts w:ascii="Verdana" w:eastAsia="Verdana" w:hAnsi="Verdana" w:cs="Verdana"/>
          <w:b/>
        </w:rPr>
        <w:t>8</w:t>
      </w:r>
    </w:p>
    <w:p w14:paraId="41DDE23B" w14:textId="6AD9ACCB" w:rsidR="00B57966" w:rsidRDefault="00B57966" w:rsidP="00B57966">
      <w:pPr>
        <w:jc w:val="center"/>
        <w:rPr>
          <w:rFonts w:ascii="Verdana" w:eastAsia="Verdana" w:hAnsi="Verdana" w:cs="Verdana"/>
          <w:b/>
        </w:rPr>
      </w:pPr>
      <w:r>
        <w:rPr>
          <w:rFonts w:ascii="Verdana" w:eastAsia="Verdana" w:hAnsi="Verdana" w:cs="Verdana"/>
          <w:b/>
        </w:rPr>
        <w:t>Het organiseren van de tweede Onbeperkt070-prijs 2017-2018</w:t>
      </w:r>
    </w:p>
    <w:p w14:paraId="783CB730" w14:textId="77777777" w:rsidR="00B57966" w:rsidRPr="00F9712F" w:rsidRDefault="00B57966" w:rsidP="00B57966">
      <w:pPr>
        <w:jc w:val="center"/>
        <w:rPr>
          <w:rFonts w:ascii="Verdana" w:eastAsia="Verdana" w:hAnsi="Verdana" w:cs="Verdana"/>
          <w:b/>
        </w:rPr>
      </w:pPr>
      <w:r w:rsidRPr="00F9712F">
        <w:rPr>
          <w:rFonts w:ascii="Verdana" w:eastAsia="Verdana" w:hAnsi="Verdana" w:cs="Verdana"/>
          <w:b/>
        </w:rPr>
        <w:t>Aangekondigde activiteiten</w:t>
      </w:r>
    </w:p>
    <w:tbl>
      <w:tblPr>
        <w:tblStyle w:val="Tabelraster"/>
        <w:tblW w:w="0" w:type="auto"/>
        <w:tblLook w:val="04A0" w:firstRow="1" w:lastRow="0" w:firstColumn="1" w:lastColumn="0" w:noHBand="0" w:noVBand="1"/>
      </w:tblPr>
      <w:tblGrid>
        <w:gridCol w:w="9062"/>
      </w:tblGrid>
      <w:tr w:rsidR="006B2569" w14:paraId="7669B9A3" w14:textId="77777777" w:rsidTr="006B2569">
        <w:tc>
          <w:tcPr>
            <w:tcW w:w="9062" w:type="dxa"/>
          </w:tcPr>
          <w:p w14:paraId="55CF4C9B" w14:textId="406A5DDE" w:rsidR="006B5C1B" w:rsidRDefault="008E0EF0" w:rsidP="001E7CAA">
            <w:pPr>
              <w:rPr>
                <w:rFonts w:ascii="Verdana" w:hAnsi="Verdana"/>
                <w:bCs/>
              </w:rPr>
            </w:pPr>
            <w:r>
              <w:rPr>
                <w:rFonts w:ascii="Verdana" w:hAnsi="Verdana"/>
                <w:bCs/>
              </w:rPr>
              <w:t>1.</w:t>
            </w:r>
            <w:r w:rsidR="00EB65AC" w:rsidRPr="00EB65AC">
              <w:rPr>
                <w:rFonts w:ascii="Verdana" w:hAnsi="Verdana"/>
                <w:bCs/>
              </w:rPr>
              <w:t>O</w:t>
            </w:r>
            <w:r w:rsidR="006B5C1B">
              <w:rPr>
                <w:rFonts w:ascii="Verdana" w:hAnsi="Verdana"/>
                <w:bCs/>
              </w:rPr>
              <w:t xml:space="preserve">rganisatie van de Onbepert070-prijs </w:t>
            </w:r>
            <w:r w:rsidR="00EE5085">
              <w:rPr>
                <w:rFonts w:ascii="Verdana" w:hAnsi="Verdana"/>
                <w:bCs/>
              </w:rPr>
              <w:t>2018</w:t>
            </w:r>
            <w:r w:rsidR="001E7CAA">
              <w:rPr>
                <w:rFonts w:ascii="Verdana" w:hAnsi="Verdana"/>
                <w:bCs/>
              </w:rPr>
              <w:t xml:space="preserve">. </w:t>
            </w:r>
            <w:r w:rsidR="00880310">
              <w:rPr>
                <w:rFonts w:ascii="Verdana" w:hAnsi="Verdana"/>
                <w:bCs/>
              </w:rPr>
              <w:t xml:space="preserve">Het doel van de prijs is het stimuleren van de bewustwording en beïnvloeden van de beeldvorming over mensen met een beperking. </w:t>
            </w:r>
            <w:r w:rsidR="001E7CAA">
              <w:rPr>
                <w:rFonts w:ascii="Verdana" w:hAnsi="Verdana"/>
                <w:bCs/>
              </w:rPr>
              <w:t>Hiervoor is in het verslagjaar een deelsubsidie verstrekt. De uitreiking van de prijs vindt plaats op 19 maart 2018. Met de deelsubsidie zijn diverse activiteiten georganiseerd.</w:t>
            </w:r>
          </w:p>
          <w:p w14:paraId="055DB15C" w14:textId="522AFA40" w:rsidR="001E7CAA" w:rsidRPr="00EB65AC" w:rsidRDefault="001E7CAA" w:rsidP="001E7CAA">
            <w:pPr>
              <w:rPr>
                <w:rFonts w:ascii="Verdana" w:hAnsi="Verdana"/>
                <w:bCs/>
              </w:rPr>
            </w:pPr>
          </w:p>
        </w:tc>
      </w:tr>
      <w:tr w:rsidR="006B2569" w14:paraId="0FDD1E44" w14:textId="77777777" w:rsidTr="006B2569">
        <w:tc>
          <w:tcPr>
            <w:tcW w:w="9062" w:type="dxa"/>
          </w:tcPr>
          <w:p w14:paraId="215D8EF4" w14:textId="77777777" w:rsidR="006B2569" w:rsidRDefault="008E0EF0" w:rsidP="003008C3">
            <w:pPr>
              <w:rPr>
                <w:rFonts w:ascii="Verdana" w:hAnsi="Verdana"/>
                <w:bCs/>
              </w:rPr>
            </w:pPr>
            <w:r>
              <w:rPr>
                <w:rFonts w:ascii="Verdana" w:hAnsi="Verdana"/>
                <w:bCs/>
              </w:rPr>
              <w:t>2.</w:t>
            </w:r>
            <w:r w:rsidR="006342A6">
              <w:rPr>
                <w:rFonts w:ascii="Verdana" w:hAnsi="Verdana"/>
                <w:bCs/>
              </w:rPr>
              <w:t xml:space="preserve">Mediacampagne ter bevordering van de bekendheid van de prijs en </w:t>
            </w:r>
            <w:r w:rsidR="00401FED">
              <w:rPr>
                <w:rFonts w:ascii="Verdana" w:hAnsi="Verdana"/>
                <w:bCs/>
              </w:rPr>
              <w:t xml:space="preserve">inwoners en organisaties uitnodigen </w:t>
            </w:r>
            <w:r>
              <w:rPr>
                <w:rFonts w:ascii="Verdana" w:hAnsi="Verdana"/>
                <w:bCs/>
              </w:rPr>
              <w:t>voorbeelden en ideeën in te zenden.</w:t>
            </w:r>
          </w:p>
          <w:p w14:paraId="51038A4A" w14:textId="06EF31FE" w:rsidR="004D7ADF" w:rsidRPr="006342A6" w:rsidRDefault="004D7ADF" w:rsidP="003008C3">
            <w:pPr>
              <w:rPr>
                <w:rFonts w:ascii="Verdana" w:hAnsi="Verdana"/>
                <w:bCs/>
              </w:rPr>
            </w:pPr>
          </w:p>
        </w:tc>
      </w:tr>
      <w:tr w:rsidR="008E0EF0" w14:paraId="323D408F" w14:textId="77777777" w:rsidTr="006B2569">
        <w:tc>
          <w:tcPr>
            <w:tcW w:w="9062" w:type="dxa"/>
          </w:tcPr>
          <w:p w14:paraId="04CF0640" w14:textId="152F8A7D" w:rsidR="008E0EF0" w:rsidRDefault="008E0EF0" w:rsidP="003008C3">
            <w:pPr>
              <w:rPr>
                <w:rFonts w:ascii="Verdana" w:hAnsi="Verdana"/>
                <w:bCs/>
              </w:rPr>
            </w:pPr>
            <w:r>
              <w:rPr>
                <w:rFonts w:ascii="Verdana" w:hAnsi="Verdana"/>
                <w:bCs/>
              </w:rPr>
              <w:t>3.Organiseren van diverse pop-up bijeenkomsten</w:t>
            </w:r>
            <w:r w:rsidR="004D7ADF">
              <w:rPr>
                <w:rFonts w:ascii="Verdana" w:hAnsi="Verdana"/>
                <w:bCs/>
              </w:rPr>
              <w:t>.</w:t>
            </w:r>
          </w:p>
          <w:p w14:paraId="294409EB" w14:textId="1D41EA87" w:rsidR="004D7ADF" w:rsidRDefault="004D7ADF" w:rsidP="003008C3">
            <w:pPr>
              <w:rPr>
                <w:rFonts w:ascii="Verdana" w:hAnsi="Verdana"/>
                <w:bCs/>
              </w:rPr>
            </w:pPr>
          </w:p>
        </w:tc>
      </w:tr>
      <w:tr w:rsidR="008E0EF0" w14:paraId="6FE0BAE4" w14:textId="77777777" w:rsidTr="006B2569">
        <w:tc>
          <w:tcPr>
            <w:tcW w:w="9062" w:type="dxa"/>
          </w:tcPr>
          <w:p w14:paraId="35C8B551" w14:textId="5BE08A97" w:rsidR="000F6504" w:rsidRDefault="00E535DD" w:rsidP="003008C3">
            <w:pPr>
              <w:rPr>
                <w:rFonts w:ascii="Verdana" w:hAnsi="Verdana"/>
                <w:bCs/>
              </w:rPr>
            </w:pPr>
            <w:r>
              <w:rPr>
                <w:rFonts w:ascii="Verdana" w:hAnsi="Verdana"/>
                <w:bCs/>
              </w:rPr>
              <w:t>4.Het produceren van diverse filmpjes</w:t>
            </w:r>
            <w:r w:rsidR="004D7ADF">
              <w:rPr>
                <w:rFonts w:ascii="Verdana" w:hAnsi="Verdana"/>
                <w:bCs/>
              </w:rPr>
              <w:t>.</w:t>
            </w:r>
          </w:p>
        </w:tc>
      </w:tr>
      <w:tr w:rsidR="000F6504" w14:paraId="5A09446F" w14:textId="77777777" w:rsidTr="006B2569">
        <w:tc>
          <w:tcPr>
            <w:tcW w:w="9062" w:type="dxa"/>
          </w:tcPr>
          <w:p w14:paraId="1D60274B" w14:textId="260F4207" w:rsidR="000F6504" w:rsidRDefault="000F6504" w:rsidP="003008C3">
            <w:pPr>
              <w:rPr>
                <w:rFonts w:ascii="Verdana" w:hAnsi="Verdana"/>
                <w:bCs/>
              </w:rPr>
            </w:pPr>
            <w:r>
              <w:rPr>
                <w:rFonts w:ascii="Verdana" w:hAnsi="Verdana"/>
                <w:bCs/>
              </w:rPr>
              <w:t>5.Het uitvoeren van een nulmeting</w:t>
            </w:r>
            <w:r w:rsidR="004D7ADF">
              <w:rPr>
                <w:rFonts w:ascii="Verdana" w:hAnsi="Verdana"/>
                <w:bCs/>
              </w:rPr>
              <w:t>.</w:t>
            </w:r>
          </w:p>
          <w:p w14:paraId="11AAA1AE" w14:textId="5031B100" w:rsidR="004D7ADF" w:rsidRDefault="004D7ADF" w:rsidP="003008C3">
            <w:pPr>
              <w:rPr>
                <w:rFonts w:ascii="Verdana" w:hAnsi="Verdana"/>
                <w:bCs/>
              </w:rPr>
            </w:pPr>
          </w:p>
        </w:tc>
      </w:tr>
      <w:tr w:rsidR="000F6504" w14:paraId="31C45C5E" w14:textId="77777777" w:rsidTr="006B2569">
        <w:tc>
          <w:tcPr>
            <w:tcW w:w="9062" w:type="dxa"/>
          </w:tcPr>
          <w:p w14:paraId="61999170" w14:textId="77777777" w:rsidR="000F6504" w:rsidRDefault="000F6504" w:rsidP="003008C3">
            <w:pPr>
              <w:rPr>
                <w:rFonts w:ascii="Verdana" w:hAnsi="Verdana"/>
                <w:bCs/>
              </w:rPr>
            </w:pPr>
            <w:r>
              <w:rPr>
                <w:rFonts w:ascii="Verdana" w:hAnsi="Verdana"/>
                <w:bCs/>
              </w:rPr>
              <w:t xml:space="preserve">6.Het organiseren van een focusprogramma. </w:t>
            </w:r>
            <w:r w:rsidR="001932CD">
              <w:rPr>
                <w:rFonts w:ascii="Verdana" w:hAnsi="Verdana"/>
                <w:bCs/>
              </w:rPr>
              <w:t>Het monitoren en begeleiden van de prijswinnaars en de inzet van ervaringsdeskundigen.</w:t>
            </w:r>
          </w:p>
          <w:p w14:paraId="2FA39628" w14:textId="3264D704" w:rsidR="004D7ADF" w:rsidRDefault="004D7ADF" w:rsidP="003008C3">
            <w:pPr>
              <w:rPr>
                <w:rFonts w:ascii="Verdana" w:hAnsi="Verdana"/>
                <w:bCs/>
              </w:rPr>
            </w:pPr>
          </w:p>
        </w:tc>
      </w:tr>
    </w:tbl>
    <w:p w14:paraId="548FD722" w14:textId="77777777" w:rsidR="00B57966" w:rsidRDefault="00B57966" w:rsidP="003008C3">
      <w:pPr>
        <w:rPr>
          <w:rFonts w:ascii="Verdana" w:hAnsi="Verdana"/>
          <w:b/>
          <w:bCs/>
        </w:rPr>
      </w:pPr>
    </w:p>
    <w:p w14:paraId="1B70B9B6" w14:textId="3D618356" w:rsidR="00B57966" w:rsidRDefault="006B2569" w:rsidP="006B2569">
      <w:pPr>
        <w:jc w:val="center"/>
        <w:rPr>
          <w:rFonts w:ascii="Verdana" w:hAnsi="Verdana"/>
          <w:b/>
          <w:bCs/>
        </w:rPr>
      </w:pPr>
      <w:r>
        <w:rPr>
          <w:rFonts w:ascii="Verdana" w:hAnsi="Verdana"/>
          <w:b/>
          <w:bCs/>
        </w:rPr>
        <w:t>Geleverde prestaties</w:t>
      </w:r>
    </w:p>
    <w:tbl>
      <w:tblPr>
        <w:tblStyle w:val="Tabelraster"/>
        <w:tblW w:w="0" w:type="auto"/>
        <w:tblLook w:val="04A0" w:firstRow="1" w:lastRow="0" w:firstColumn="1" w:lastColumn="0" w:noHBand="0" w:noVBand="1"/>
      </w:tblPr>
      <w:tblGrid>
        <w:gridCol w:w="8075"/>
        <w:gridCol w:w="987"/>
      </w:tblGrid>
      <w:tr w:rsidR="00893C57" w14:paraId="6AA9BA0B" w14:textId="77777777" w:rsidTr="00893C57">
        <w:tc>
          <w:tcPr>
            <w:tcW w:w="8075" w:type="dxa"/>
          </w:tcPr>
          <w:p w14:paraId="6C561FE0" w14:textId="47A43AC2" w:rsidR="00893C57" w:rsidRDefault="00CD2726" w:rsidP="00543E39">
            <w:pPr>
              <w:rPr>
                <w:rFonts w:ascii="Verdana" w:hAnsi="Verdana"/>
                <w:bCs/>
              </w:rPr>
            </w:pPr>
            <w:r w:rsidRPr="00CD2726">
              <w:rPr>
                <w:rFonts w:ascii="Verdana" w:hAnsi="Verdana"/>
                <w:bCs/>
              </w:rPr>
              <w:t xml:space="preserve">Er </w:t>
            </w:r>
            <w:r>
              <w:rPr>
                <w:rFonts w:ascii="Verdana" w:hAnsi="Verdana"/>
                <w:bCs/>
              </w:rPr>
              <w:t>is een projectteam samengesteld bestaande uit ervaringsdeskundigen</w:t>
            </w:r>
            <w:r w:rsidR="00543E39">
              <w:rPr>
                <w:rFonts w:ascii="Verdana" w:hAnsi="Verdana"/>
                <w:bCs/>
              </w:rPr>
              <w:t>, diverse medewerkers van Voorall, een evenementenbureau en een communicatiebureau.</w:t>
            </w:r>
            <w:r w:rsidR="000812AE">
              <w:rPr>
                <w:rFonts w:ascii="Verdana" w:hAnsi="Verdana"/>
                <w:bCs/>
              </w:rPr>
              <w:t xml:space="preserve"> Er is een draaiboek opgesteld en uitgevoerd.</w:t>
            </w:r>
          </w:p>
          <w:p w14:paraId="730A72B1" w14:textId="2C8B0546" w:rsidR="00543E39" w:rsidRPr="00CD2726" w:rsidRDefault="00543E39" w:rsidP="00543E39">
            <w:pPr>
              <w:rPr>
                <w:rFonts w:ascii="Verdana" w:hAnsi="Verdana"/>
                <w:bCs/>
              </w:rPr>
            </w:pPr>
          </w:p>
        </w:tc>
        <w:tc>
          <w:tcPr>
            <w:tcW w:w="987" w:type="dxa"/>
          </w:tcPr>
          <w:p w14:paraId="6FCBA984" w14:textId="77777777" w:rsidR="00B00D38" w:rsidRDefault="00B00D38" w:rsidP="00B00D38">
            <w:pPr>
              <w:rPr>
                <w:rFonts w:ascii="Verdana" w:hAnsi="Verdana"/>
                <w:color w:val="00B050"/>
                <w:sz w:val="96"/>
                <w:szCs w:val="96"/>
              </w:rPr>
            </w:pPr>
            <w:r>
              <w:rPr>
                <w:rFonts w:ascii="Verdana" w:hAnsi="Verdana"/>
                <w:color w:val="00B050"/>
                <w:sz w:val="96"/>
                <w:szCs w:val="96"/>
              </w:rPr>
              <w:t>●</w:t>
            </w:r>
          </w:p>
          <w:p w14:paraId="72DEDBF8" w14:textId="77777777" w:rsidR="00893C57" w:rsidRPr="00CD2726" w:rsidRDefault="00893C57" w:rsidP="006B2569">
            <w:pPr>
              <w:rPr>
                <w:rFonts w:ascii="Verdana" w:hAnsi="Verdana"/>
                <w:bCs/>
              </w:rPr>
            </w:pPr>
          </w:p>
        </w:tc>
      </w:tr>
      <w:tr w:rsidR="00893C57" w14:paraId="5D26C600" w14:textId="77777777" w:rsidTr="00893C57">
        <w:tc>
          <w:tcPr>
            <w:tcW w:w="8075" w:type="dxa"/>
          </w:tcPr>
          <w:p w14:paraId="5910B53D" w14:textId="58A0DF4C" w:rsidR="00893C57" w:rsidRPr="00CD2726" w:rsidRDefault="000812AE" w:rsidP="006B2569">
            <w:pPr>
              <w:rPr>
                <w:rFonts w:ascii="Verdana" w:hAnsi="Verdana"/>
                <w:bCs/>
              </w:rPr>
            </w:pPr>
            <w:r>
              <w:rPr>
                <w:rFonts w:ascii="Verdana" w:hAnsi="Verdana"/>
                <w:bCs/>
              </w:rPr>
              <w:t xml:space="preserve">Er is via eigen media, free </w:t>
            </w:r>
            <w:proofErr w:type="spellStart"/>
            <w:r>
              <w:rPr>
                <w:rFonts w:ascii="Verdana" w:hAnsi="Verdana"/>
                <w:bCs/>
              </w:rPr>
              <w:t>publicity</w:t>
            </w:r>
            <w:proofErr w:type="spellEnd"/>
            <w:r>
              <w:rPr>
                <w:rFonts w:ascii="Verdana" w:hAnsi="Verdana"/>
                <w:bCs/>
              </w:rPr>
              <w:t xml:space="preserve"> en </w:t>
            </w:r>
            <w:r w:rsidR="006D0AA1">
              <w:rPr>
                <w:rFonts w:ascii="Verdana" w:hAnsi="Verdana"/>
                <w:bCs/>
              </w:rPr>
              <w:t xml:space="preserve">advertenties aandacht op het bestaan van de prijs gevestigd. </w:t>
            </w:r>
            <w:r w:rsidR="00EC5656">
              <w:rPr>
                <w:rFonts w:ascii="Verdana" w:hAnsi="Verdana"/>
                <w:bCs/>
              </w:rPr>
              <w:t xml:space="preserve">Er zijn diverse </w:t>
            </w:r>
            <w:r w:rsidR="006D0AA1">
              <w:rPr>
                <w:rFonts w:ascii="Verdana" w:hAnsi="Verdana"/>
                <w:bCs/>
              </w:rPr>
              <w:t xml:space="preserve">activiteiten </w:t>
            </w:r>
            <w:r w:rsidR="00EC5656">
              <w:rPr>
                <w:rFonts w:ascii="Verdana" w:hAnsi="Verdana"/>
                <w:bCs/>
              </w:rPr>
              <w:t xml:space="preserve">georganiseerd, </w:t>
            </w:r>
            <w:r w:rsidR="006D0AA1">
              <w:rPr>
                <w:rFonts w:ascii="Verdana" w:hAnsi="Verdana"/>
                <w:bCs/>
              </w:rPr>
              <w:t>zoals pop-up bijeenkomsten</w:t>
            </w:r>
            <w:r w:rsidR="00EC5656">
              <w:rPr>
                <w:rFonts w:ascii="Verdana" w:hAnsi="Verdana"/>
                <w:bCs/>
              </w:rPr>
              <w:t xml:space="preserve"> en </w:t>
            </w:r>
            <w:r w:rsidR="004B1CDD">
              <w:rPr>
                <w:rFonts w:ascii="Verdana" w:hAnsi="Verdana"/>
                <w:bCs/>
              </w:rPr>
              <w:t>campagneactiviteiten</w:t>
            </w:r>
            <w:r w:rsidR="00EC5656">
              <w:rPr>
                <w:rFonts w:ascii="Verdana" w:hAnsi="Verdana"/>
                <w:bCs/>
              </w:rPr>
              <w:t xml:space="preserve">. Ook is er </w:t>
            </w:r>
            <w:r w:rsidR="004B1CDD">
              <w:rPr>
                <w:rFonts w:ascii="Verdana" w:hAnsi="Verdana"/>
                <w:bCs/>
              </w:rPr>
              <w:t>campagnemateriaal</w:t>
            </w:r>
            <w:r w:rsidR="00EC5656">
              <w:rPr>
                <w:rFonts w:ascii="Verdana" w:hAnsi="Verdana"/>
                <w:bCs/>
              </w:rPr>
              <w:t xml:space="preserve"> ontwikkeld</w:t>
            </w:r>
            <w:r w:rsidR="004B1CDD">
              <w:rPr>
                <w:rFonts w:ascii="Verdana" w:hAnsi="Verdana"/>
                <w:bCs/>
              </w:rPr>
              <w:t xml:space="preserve">. Er </w:t>
            </w:r>
            <w:r w:rsidR="006A714E">
              <w:rPr>
                <w:rFonts w:ascii="Verdana" w:hAnsi="Verdana"/>
                <w:bCs/>
              </w:rPr>
              <w:t xml:space="preserve">is een start gemaakt met de uitvoering van een nulmeting en er </w:t>
            </w:r>
            <w:r w:rsidR="00EC5656">
              <w:rPr>
                <w:rFonts w:ascii="Verdana" w:hAnsi="Verdana"/>
                <w:bCs/>
              </w:rPr>
              <w:t xml:space="preserve">zijn </w:t>
            </w:r>
            <w:r w:rsidR="004B1CDD">
              <w:rPr>
                <w:rFonts w:ascii="Verdana" w:hAnsi="Verdana"/>
                <w:bCs/>
              </w:rPr>
              <w:t xml:space="preserve">diverse filmpjes </w:t>
            </w:r>
            <w:r w:rsidR="006A714E">
              <w:rPr>
                <w:rFonts w:ascii="Verdana" w:hAnsi="Verdana"/>
                <w:bCs/>
              </w:rPr>
              <w:t xml:space="preserve">in voorbereiding </w:t>
            </w:r>
            <w:r w:rsidR="004B1CDD">
              <w:rPr>
                <w:rFonts w:ascii="Verdana" w:hAnsi="Verdana"/>
                <w:bCs/>
              </w:rPr>
              <w:t>ter ondersteuning van het thema Meedoen</w:t>
            </w:r>
            <w:r w:rsidR="006A714E">
              <w:rPr>
                <w:rFonts w:ascii="Verdana" w:hAnsi="Verdana"/>
                <w:bCs/>
              </w:rPr>
              <w:t>.</w:t>
            </w:r>
            <w:r w:rsidR="004401D3">
              <w:rPr>
                <w:rFonts w:ascii="Verdana" w:hAnsi="Verdana"/>
                <w:bCs/>
              </w:rPr>
              <w:t xml:space="preserve"> Er is contact met de prijswinnaars van de Onbeperkt070-prijs 20</w:t>
            </w:r>
            <w:r w:rsidR="00B00D38">
              <w:rPr>
                <w:rFonts w:ascii="Verdana" w:hAnsi="Verdana"/>
                <w:bCs/>
              </w:rPr>
              <w:t>16-2017.</w:t>
            </w:r>
          </w:p>
          <w:p w14:paraId="0C532911" w14:textId="4E3B6EA6" w:rsidR="00893C57" w:rsidRPr="00CD2726" w:rsidRDefault="00893C57" w:rsidP="006B2569">
            <w:pPr>
              <w:rPr>
                <w:rFonts w:ascii="Verdana" w:hAnsi="Verdana"/>
                <w:bCs/>
              </w:rPr>
            </w:pPr>
          </w:p>
        </w:tc>
        <w:tc>
          <w:tcPr>
            <w:tcW w:w="987" w:type="dxa"/>
          </w:tcPr>
          <w:p w14:paraId="73332942" w14:textId="77777777" w:rsidR="00B00D38" w:rsidRDefault="00B00D38" w:rsidP="00B00D38">
            <w:pPr>
              <w:rPr>
                <w:rFonts w:ascii="Verdana" w:hAnsi="Verdana"/>
                <w:color w:val="00B050"/>
                <w:sz w:val="96"/>
                <w:szCs w:val="96"/>
              </w:rPr>
            </w:pPr>
            <w:r>
              <w:rPr>
                <w:rFonts w:ascii="Verdana" w:hAnsi="Verdana"/>
                <w:color w:val="00B050"/>
                <w:sz w:val="96"/>
                <w:szCs w:val="96"/>
              </w:rPr>
              <w:t>●</w:t>
            </w:r>
          </w:p>
          <w:p w14:paraId="6D5B2852" w14:textId="77777777" w:rsidR="00893C57" w:rsidRPr="00CD2726" w:rsidRDefault="00893C57" w:rsidP="006B2569">
            <w:pPr>
              <w:rPr>
                <w:rFonts w:ascii="Verdana" w:hAnsi="Verdana"/>
                <w:bCs/>
              </w:rPr>
            </w:pPr>
          </w:p>
        </w:tc>
      </w:tr>
    </w:tbl>
    <w:p w14:paraId="60F85641" w14:textId="4E540D37" w:rsidR="006B2569" w:rsidRDefault="006B2569" w:rsidP="006B2569">
      <w:pPr>
        <w:rPr>
          <w:rFonts w:ascii="Verdana" w:hAnsi="Verdana"/>
          <w:b/>
          <w:bCs/>
        </w:rPr>
      </w:pPr>
    </w:p>
    <w:p w14:paraId="18CAF542" w14:textId="77777777" w:rsidR="00BD75DF" w:rsidRDefault="00BD75DF" w:rsidP="00BD75DF">
      <w:pPr>
        <w:jc w:val="center"/>
        <w:rPr>
          <w:rFonts w:ascii="Verdana" w:eastAsia="Verdana" w:hAnsi="Verdana" w:cs="Verdana"/>
          <w:b/>
        </w:rPr>
      </w:pPr>
      <w:r>
        <w:rPr>
          <w:rFonts w:ascii="Verdana" w:eastAsia="Verdana" w:hAnsi="Verdana" w:cs="Verdana"/>
          <w:b/>
        </w:rPr>
        <w:lastRenderedPageBreak/>
        <w:t>Resultaat</w:t>
      </w:r>
    </w:p>
    <w:p w14:paraId="3D2F93BB" w14:textId="2ED63882" w:rsidR="00BD75DF" w:rsidRPr="00E62AA9" w:rsidRDefault="00BD75DF" w:rsidP="00BD75DF">
      <w:pPr>
        <w:rPr>
          <w:rFonts w:ascii="Verdana" w:eastAsia="Verdana" w:hAnsi="Verdana" w:cs="Verdana"/>
        </w:rPr>
      </w:pPr>
      <w:r>
        <w:rPr>
          <w:rFonts w:ascii="Verdana" w:eastAsia="Verdana" w:hAnsi="Verdana" w:cs="Verdana"/>
        </w:rPr>
        <w:t xml:space="preserve">Met het verzamelen van voorbeelden en ideeën </w:t>
      </w:r>
      <w:r w:rsidR="0069350D">
        <w:rPr>
          <w:rFonts w:ascii="Verdana" w:eastAsia="Verdana" w:hAnsi="Verdana" w:cs="Verdana"/>
        </w:rPr>
        <w:t xml:space="preserve">die in aanmerking kunnen komen voor de Onbeperkt070-prijs </w:t>
      </w:r>
      <w:r>
        <w:rPr>
          <w:rFonts w:ascii="Verdana" w:eastAsia="Verdana" w:hAnsi="Verdana" w:cs="Verdana"/>
        </w:rPr>
        <w:t xml:space="preserve">is </w:t>
      </w:r>
      <w:r w:rsidR="0069350D">
        <w:rPr>
          <w:rFonts w:ascii="Verdana" w:eastAsia="Verdana" w:hAnsi="Verdana" w:cs="Verdana"/>
        </w:rPr>
        <w:t xml:space="preserve">veel </w:t>
      </w:r>
      <w:r>
        <w:rPr>
          <w:rFonts w:ascii="Verdana" w:eastAsia="Verdana" w:hAnsi="Verdana" w:cs="Verdana"/>
        </w:rPr>
        <w:t xml:space="preserve">aandacht gegenereerd voor leven met een beperking en voor de barrières waar mensen met een beperking tegenaan lopen. Het regelmatig in de media verschijnen heeft hieraan op een positieve manier bijgedragen. De Onbeperkt070-prijs heeft verder bijgedragen aan meer positieve beeldvorming over de groep. Hagenaars met een beperking hebben laten zien dat zij meetellen en meedoen en ze hebben hun positie in de samenleving opgeëist. </w:t>
      </w:r>
    </w:p>
    <w:p w14:paraId="26BB07D1" w14:textId="77777777" w:rsidR="00BD75DF" w:rsidRDefault="00BD75DF" w:rsidP="006B2569">
      <w:pPr>
        <w:rPr>
          <w:rFonts w:ascii="Verdana" w:hAnsi="Verdana"/>
          <w:b/>
          <w:bCs/>
        </w:rPr>
      </w:pPr>
    </w:p>
    <w:bookmarkEnd w:id="0"/>
    <w:p w14:paraId="304590C9" w14:textId="4B47141E" w:rsidR="00023CE4" w:rsidRDefault="00023CE4" w:rsidP="00E64B42">
      <w:pPr>
        <w:jc w:val="center"/>
        <w:rPr>
          <w:rFonts w:ascii="Verdana" w:hAnsi="Verdana"/>
          <w:b/>
          <w:bCs/>
        </w:rPr>
      </w:pPr>
      <w:r>
        <w:rPr>
          <w:rFonts w:ascii="Verdana" w:hAnsi="Verdana"/>
          <w:b/>
          <w:bCs/>
        </w:rPr>
        <w:t xml:space="preserve">Project </w:t>
      </w:r>
      <w:r w:rsidR="00FC3B6C">
        <w:rPr>
          <w:rFonts w:ascii="Verdana" w:hAnsi="Verdana"/>
          <w:b/>
          <w:bCs/>
        </w:rPr>
        <w:t xml:space="preserve">K </w:t>
      </w:r>
      <w:r w:rsidR="00786D3A">
        <w:rPr>
          <w:rFonts w:ascii="Verdana" w:hAnsi="Verdana"/>
          <w:b/>
          <w:bCs/>
        </w:rPr>
        <w:t>Discriminatieonderzoek</w:t>
      </w:r>
    </w:p>
    <w:p w14:paraId="2D4B6C7B" w14:textId="7C6BBED6" w:rsidR="00E64B42" w:rsidRPr="00E64B42" w:rsidRDefault="00E64B42" w:rsidP="00E64B42">
      <w:pPr>
        <w:jc w:val="center"/>
        <w:rPr>
          <w:rFonts w:ascii="Verdana" w:hAnsi="Verdana"/>
          <w:b/>
          <w:bCs/>
        </w:rPr>
      </w:pPr>
      <w:r w:rsidRPr="00E64B42">
        <w:rPr>
          <w:rFonts w:ascii="Verdana" w:eastAsia="Verdana" w:hAnsi="Verdana" w:cs="Verdana"/>
          <w:b/>
        </w:rPr>
        <w:t xml:space="preserve">Het uitvoeren van een </w:t>
      </w:r>
      <w:proofErr w:type="spellStart"/>
      <w:r w:rsidRPr="00E64B42">
        <w:rPr>
          <w:rFonts w:ascii="Verdana" w:eastAsia="Verdana" w:hAnsi="Verdana" w:cs="Verdana"/>
          <w:b/>
        </w:rPr>
        <w:t>mystery</w:t>
      </w:r>
      <w:proofErr w:type="spellEnd"/>
      <w:r w:rsidRPr="00E64B42">
        <w:rPr>
          <w:rFonts w:ascii="Verdana" w:eastAsia="Verdana" w:hAnsi="Verdana" w:cs="Verdana"/>
          <w:b/>
        </w:rPr>
        <w:t xml:space="preserve"> </w:t>
      </w:r>
      <w:proofErr w:type="spellStart"/>
      <w:r w:rsidRPr="00E64B42">
        <w:rPr>
          <w:rFonts w:ascii="Verdana" w:eastAsia="Verdana" w:hAnsi="Verdana" w:cs="Verdana"/>
          <w:b/>
        </w:rPr>
        <w:t>guest</w:t>
      </w:r>
      <w:proofErr w:type="spellEnd"/>
      <w:r w:rsidRPr="00E64B42">
        <w:rPr>
          <w:rFonts w:ascii="Verdana" w:eastAsia="Verdana" w:hAnsi="Verdana" w:cs="Verdana"/>
          <w:b/>
        </w:rPr>
        <w:t>-onderzoek uit naar het voorkomen van discriminatie in de horeca van mensen met een beperking.</w:t>
      </w:r>
    </w:p>
    <w:p w14:paraId="6A2DDC5D" w14:textId="378F79FC" w:rsidR="00E64B42" w:rsidRDefault="00E93F7A" w:rsidP="00E64B42">
      <w:pPr>
        <w:jc w:val="center"/>
        <w:rPr>
          <w:rFonts w:ascii="Verdana" w:hAnsi="Verdana"/>
          <w:b/>
          <w:bCs/>
        </w:rPr>
      </w:pPr>
      <w:r>
        <w:rPr>
          <w:rFonts w:ascii="Verdana" w:hAnsi="Verdana"/>
          <w:b/>
          <w:bCs/>
        </w:rPr>
        <w:t>Aangekondigde activiteiten</w:t>
      </w:r>
    </w:p>
    <w:tbl>
      <w:tblPr>
        <w:tblStyle w:val="Tabelraster"/>
        <w:tblW w:w="9067" w:type="dxa"/>
        <w:tblLook w:val="04A0" w:firstRow="1" w:lastRow="0" w:firstColumn="1" w:lastColumn="0" w:noHBand="0" w:noVBand="1"/>
      </w:tblPr>
      <w:tblGrid>
        <w:gridCol w:w="9067"/>
      </w:tblGrid>
      <w:tr w:rsidR="0013252C" w14:paraId="1F7A48BD" w14:textId="77777777" w:rsidTr="0013252C">
        <w:tc>
          <w:tcPr>
            <w:tcW w:w="9067" w:type="dxa"/>
          </w:tcPr>
          <w:p w14:paraId="5E3F2466" w14:textId="550D2768" w:rsidR="0013252C" w:rsidRDefault="0013252C" w:rsidP="00A53073">
            <w:pPr>
              <w:rPr>
                <w:rFonts w:ascii="Verdana" w:eastAsia="Verdana" w:hAnsi="Verdana" w:cs="Verdana"/>
              </w:rPr>
            </w:pPr>
            <w:r>
              <w:rPr>
                <w:rFonts w:ascii="Verdana" w:eastAsia="Verdana" w:hAnsi="Verdana" w:cs="Verdana"/>
              </w:rPr>
              <w:t xml:space="preserve">1.Het uitvoeren van een </w:t>
            </w:r>
            <w:proofErr w:type="spellStart"/>
            <w:r>
              <w:rPr>
                <w:rFonts w:ascii="Verdana" w:eastAsia="Verdana" w:hAnsi="Verdana" w:cs="Verdana"/>
              </w:rPr>
              <w:t>mystery</w:t>
            </w:r>
            <w:proofErr w:type="spellEnd"/>
            <w:r>
              <w:rPr>
                <w:rFonts w:ascii="Verdana" w:eastAsia="Verdana" w:hAnsi="Verdana" w:cs="Verdana"/>
              </w:rPr>
              <w:t xml:space="preserve"> </w:t>
            </w:r>
            <w:proofErr w:type="spellStart"/>
            <w:r>
              <w:rPr>
                <w:rFonts w:ascii="Verdana" w:eastAsia="Verdana" w:hAnsi="Verdana" w:cs="Verdana"/>
              </w:rPr>
              <w:t>guest</w:t>
            </w:r>
            <w:proofErr w:type="spellEnd"/>
            <w:r>
              <w:rPr>
                <w:rFonts w:ascii="Verdana" w:eastAsia="Verdana" w:hAnsi="Verdana" w:cs="Verdana"/>
              </w:rPr>
              <w:t>-onderzoek naar het voorkomen van discriminatie in de horeca van mensen met een beperking. Voor dit onderzoek selecteert Vooral zelf de te bezoeken horecavoorzieningen.</w:t>
            </w:r>
          </w:p>
        </w:tc>
      </w:tr>
      <w:tr w:rsidR="0013252C" w14:paraId="6F766067" w14:textId="77777777" w:rsidTr="0013252C">
        <w:tc>
          <w:tcPr>
            <w:tcW w:w="9067" w:type="dxa"/>
          </w:tcPr>
          <w:p w14:paraId="48242E13" w14:textId="7F540952" w:rsidR="0013252C" w:rsidRDefault="0013252C" w:rsidP="00B57966">
            <w:pPr>
              <w:rPr>
                <w:rFonts w:ascii="Verdana" w:eastAsia="Verdana" w:hAnsi="Verdana" w:cs="Verdana"/>
              </w:rPr>
            </w:pPr>
            <w:r>
              <w:rPr>
                <w:rFonts w:ascii="Verdana" w:eastAsia="Verdana" w:hAnsi="Verdana" w:cs="Verdana"/>
              </w:rPr>
              <w:t xml:space="preserve">2.Voorall legt bezoeken af aan 20 voorzieningen in de categorie café/lunchroom/restaurant. </w:t>
            </w:r>
          </w:p>
        </w:tc>
      </w:tr>
      <w:tr w:rsidR="0013252C" w14:paraId="707FF692" w14:textId="77777777" w:rsidTr="0013252C">
        <w:tc>
          <w:tcPr>
            <w:tcW w:w="9067" w:type="dxa"/>
          </w:tcPr>
          <w:p w14:paraId="1ACBA1D8" w14:textId="7FD38673" w:rsidR="0013252C" w:rsidRDefault="0013252C" w:rsidP="00A53073">
            <w:pPr>
              <w:rPr>
                <w:rFonts w:ascii="Verdana" w:eastAsia="Verdana" w:hAnsi="Verdana" w:cs="Verdana"/>
              </w:rPr>
            </w:pPr>
            <w:r>
              <w:rPr>
                <w:rFonts w:ascii="Verdana" w:eastAsia="Verdana" w:hAnsi="Verdana" w:cs="Verdana"/>
              </w:rPr>
              <w:t>3.Voorall l</w:t>
            </w:r>
            <w:r w:rsidR="001C3002">
              <w:rPr>
                <w:rFonts w:ascii="Verdana" w:eastAsia="Verdana" w:hAnsi="Verdana" w:cs="Verdana"/>
              </w:rPr>
              <w:t>e</w:t>
            </w:r>
            <w:r>
              <w:rPr>
                <w:rFonts w:ascii="Verdana" w:eastAsia="Verdana" w:hAnsi="Verdana" w:cs="Verdana"/>
              </w:rPr>
              <w:t xml:space="preserve">gt bezoeken af aan 5 uitgaansgelegenheden. </w:t>
            </w:r>
          </w:p>
          <w:p w14:paraId="2B5D37A5" w14:textId="3BF756D9" w:rsidR="0013252C" w:rsidRDefault="0013252C" w:rsidP="00A53073">
            <w:pPr>
              <w:rPr>
                <w:rFonts w:ascii="Verdana" w:eastAsia="Verdana" w:hAnsi="Verdana" w:cs="Verdana"/>
              </w:rPr>
            </w:pPr>
          </w:p>
        </w:tc>
      </w:tr>
      <w:tr w:rsidR="0013252C" w14:paraId="0D198476" w14:textId="77777777" w:rsidTr="0013252C">
        <w:tc>
          <w:tcPr>
            <w:tcW w:w="9067" w:type="dxa"/>
          </w:tcPr>
          <w:p w14:paraId="78232AB5" w14:textId="41F48926" w:rsidR="0013252C" w:rsidRDefault="0013252C" w:rsidP="001C3002">
            <w:pPr>
              <w:rPr>
                <w:rFonts w:ascii="Verdana" w:eastAsia="Verdana" w:hAnsi="Verdana" w:cs="Verdana"/>
              </w:rPr>
            </w:pPr>
            <w:r>
              <w:rPr>
                <w:rFonts w:ascii="Verdana" w:eastAsia="Verdana" w:hAnsi="Verdana" w:cs="Verdana"/>
              </w:rPr>
              <w:t>4.Voorall heeft telefonisch contact met 20 hotels.</w:t>
            </w:r>
          </w:p>
        </w:tc>
      </w:tr>
      <w:tr w:rsidR="0013252C" w14:paraId="2D52FE81" w14:textId="77777777" w:rsidTr="0013252C">
        <w:tc>
          <w:tcPr>
            <w:tcW w:w="9067" w:type="dxa"/>
          </w:tcPr>
          <w:p w14:paraId="6666E74D" w14:textId="55A85119" w:rsidR="0013252C" w:rsidRDefault="0013252C" w:rsidP="00A53073">
            <w:pPr>
              <w:rPr>
                <w:rFonts w:ascii="Verdana" w:eastAsia="Verdana" w:hAnsi="Verdana" w:cs="Verdana"/>
              </w:rPr>
            </w:pPr>
            <w:r>
              <w:rPr>
                <w:rFonts w:ascii="Verdana" w:eastAsia="Verdana" w:hAnsi="Verdana" w:cs="Verdana"/>
              </w:rPr>
              <w:t>5.Voorall rapporteert over de onderzoeksresultaten.</w:t>
            </w:r>
          </w:p>
          <w:p w14:paraId="26FB5A17" w14:textId="687833C4" w:rsidR="0013252C" w:rsidRDefault="0013252C" w:rsidP="00A53073">
            <w:pPr>
              <w:rPr>
                <w:rFonts w:ascii="Verdana" w:eastAsia="Verdana" w:hAnsi="Verdana" w:cs="Verdana"/>
              </w:rPr>
            </w:pPr>
          </w:p>
        </w:tc>
      </w:tr>
    </w:tbl>
    <w:p w14:paraId="1A3849FF" w14:textId="0666599D" w:rsidR="00E93F7A" w:rsidRDefault="00E93F7A" w:rsidP="00E93F7A">
      <w:pPr>
        <w:jc w:val="center"/>
        <w:rPr>
          <w:rFonts w:ascii="Verdana" w:hAnsi="Verdana"/>
          <w:b/>
          <w:bCs/>
        </w:rPr>
      </w:pPr>
      <w:r>
        <w:rPr>
          <w:rFonts w:ascii="Verdana" w:hAnsi="Verdana"/>
          <w:b/>
          <w:bCs/>
        </w:rPr>
        <w:t>Geleverde prestaties</w:t>
      </w:r>
    </w:p>
    <w:tbl>
      <w:tblPr>
        <w:tblStyle w:val="Tabelraster"/>
        <w:tblW w:w="0" w:type="auto"/>
        <w:tblLook w:val="04A0" w:firstRow="1" w:lastRow="0" w:firstColumn="1" w:lastColumn="0" w:noHBand="0" w:noVBand="1"/>
      </w:tblPr>
      <w:tblGrid>
        <w:gridCol w:w="8075"/>
        <w:gridCol w:w="987"/>
      </w:tblGrid>
      <w:tr w:rsidR="00E93F7A" w14:paraId="308ECC65" w14:textId="77777777" w:rsidTr="00E93F7A">
        <w:tc>
          <w:tcPr>
            <w:tcW w:w="8075" w:type="dxa"/>
          </w:tcPr>
          <w:p w14:paraId="46DF079B" w14:textId="77777777" w:rsidR="00E93F7A" w:rsidRPr="00BB01E3" w:rsidRDefault="00E93F7A" w:rsidP="00E93F7A">
            <w:pPr>
              <w:spacing w:before="100" w:beforeAutospacing="1" w:after="100" w:afterAutospacing="1"/>
              <w:rPr>
                <w:rFonts w:ascii="Verdana" w:eastAsia="Times New Roman" w:hAnsi="Verdana"/>
                <w:color w:val="000000"/>
                <w:lang w:eastAsia="nl-NL"/>
              </w:rPr>
            </w:pPr>
            <w:r w:rsidRPr="00BB01E3">
              <w:rPr>
                <w:rFonts w:ascii="Verdana" w:eastAsia="Times New Roman" w:hAnsi="Verdana"/>
                <w:color w:val="000000"/>
                <w:lang w:eastAsia="nl-NL"/>
              </w:rPr>
              <w:t>In totaal zijn 45 Haagse horecavoorzieningen onderzocht. In geen van deze voorzieningen wordt mensen met een beperking de toegang geweigerd. Uit nadere analyse blijkt echter dat slechts negen hotels volledig toegankelijk zijn doordat zij beschikken over minimaal één aangepaste kamer met aangepast toilet en badkamer en toegankelijk zijn voor gasten met een visuele beperking met een hulphond. Voorts blijkt dat slechts drie cafés en restaurants volledig toegankelijk zijn. Dit betekent dat de entree drempelvrij is, het etablissement ruimtelijk is ingericht zodat er voldoende manoeuvreerruimte is, er een invalidentoilet is en de bejegening van mensen met een beperking positief is. En dat slechts twee uitgaansgelegenheden volledig toegankelijk zijn doordat ze een drempelvrije entree hebben, beschikken over een invalidentoilet en voor mensen met een beperking een vriendelijke en servicegerichte bejegening hebben.</w:t>
            </w:r>
          </w:p>
          <w:p w14:paraId="2676B93E" w14:textId="77777777" w:rsidR="00E93F7A" w:rsidRDefault="00BF3C4C" w:rsidP="00BF3C4C">
            <w:pPr>
              <w:spacing w:before="100" w:beforeAutospacing="1" w:after="100" w:afterAutospacing="1"/>
              <w:rPr>
                <w:rFonts w:ascii="Verdana" w:eastAsia="Times New Roman" w:hAnsi="Verdana"/>
                <w:color w:val="000000"/>
                <w:lang w:eastAsia="nl-NL"/>
              </w:rPr>
            </w:pPr>
            <w:r>
              <w:rPr>
                <w:rFonts w:ascii="Verdana" w:eastAsia="Times New Roman" w:hAnsi="Verdana"/>
                <w:color w:val="000000"/>
                <w:lang w:eastAsia="nl-NL"/>
              </w:rPr>
              <w:t xml:space="preserve">De rapportage is aan de opdrachtgever gestuurd. De raadscommissie is over de resultaten geïnformeerd. </w:t>
            </w:r>
          </w:p>
          <w:p w14:paraId="236D69C5" w14:textId="28D8F689" w:rsidR="00BF3C4C" w:rsidRPr="00E93F7A" w:rsidRDefault="00BF3C4C" w:rsidP="00BF3C4C">
            <w:pPr>
              <w:spacing w:before="100" w:beforeAutospacing="1" w:after="100" w:afterAutospacing="1"/>
              <w:rPr>
                <w:rFonts w:ascii="Verdana" w:eastAsia="Times New Roman" w:hAnsi="Verdana"/>
                <w:color w:val="000000"/>
                <w:lang w:eastAsia="nl-NL"/>
              </w:rPr>
            </w:pPr>
          </w:p>
        </w:tc>
        <w:tc>
          <w:tcPr>
            <w:tcW w:w="987" w:type="dxa"/>
          </w:tcPr>
          <w:p w14:paraId="776E6102" w14:textId="77777777" w:rsidR="00E93F7A" w:rsidRDefault="00E93F7A" w:rsidP="003008C3">
            <w:pPr>
              <w:rPr>
                <w:rFonts w:ascii="Verdana" w:hAnsi="Verdana"/>
                <w:b/>
                <w:bCs/>
              </w:rPr>
            </w:pPr>
          </w:p>
          <w:p w14:paraId="608C819C" w14:textId="77777777" w:rsidR="00E93F7A" w:rsidRDefault="00E93F7A" w:rsidP="00E93F7A">
            <w:pPr>
              <w:rPr>
                <w:rFonts w:ascii="Verdana" w:hAnsi="Verdana"/>
                <w:color w:val="00B050"/>
                <w:sz w:val="96"/>
                <w:szCs w:val="96"/>
              </w:rPr>
            </w:pPr>
            <w:r>
              <w:rPr>
                <w:rFonts w:ascii="Verdana" w:hAnsi="Verdana"/>
                <w:color w:val="00B050"/>
                <w:sz w:val="96"/>
                <w:szCs w:val="96"/>
              </w:rPr>
              <w:t>●</w:t>
            </w:r>
          </w:p>
          <w:p w14:paraId="377F7A97" w14:textId="665F773E" w:rsidR="00E93F7A" w:rsidRDefault="00E93F7A" w:rsidP="003008C3">
            <w:pPr>
              <w:rPr>
                <w:rFonts w:ascii="Verdana" w:hAnsi="Verdana"/>
                <w:b/>
                <w:bCs/>
              </w:rPr>
            </w:pPr>
          </w:p>
        </w:tc>
      </w:tr>
    </w:tbl>
    <w:p w14:paraId="761E14DC" w14:textId="7BCE00B1" w:rsidR="00EF7A4D" w:rsidRDefault="000E5377" w:rsidP="000E5377">
      <w:pPr>
        <w:jc w:val="center"/>
        <w:rPr>
          <w:rFonts w:ascii="Verdana" w:hAnsi="Verdana"/>
          <w:b/>
          <w:bCs/>
        </w:rPr>
      </w:pPr>
      <w:r>
        <w:rPr>
          <w:rFonts w:ascii="Verdana" w:hAnsi="Verdana"/>
          <w:b/>
          <w:bCs/>
        </w:rPr>
        <w:lastRenderedPageBreak/>
        <w:t>Resultaat</w:t>
      </w:r>
    </w:p>
    <w:p w14:paraId="270BDCF4" w14:textId="3D1B4794" w:rsidR="001B6E55" w:rsidRDefault="00550132" w:rsidP="001B6E55">
      <w:pPr>
        <w:spacing w:before="100" w:beforeAutospacing="1" w:after="100" w:afterAutospacing="1"/>
        <w:rPr>
          <w:rFonts w:ascii="Verdana" w:eastAsia="Times New Roman" w:hAnsi="Verdana"/>
          <w:color w:val="000000"/>
          <w:lang w:eastAsia="nl-NL"/>
        </w:rPr>
      </w:pPr>
      <w:r>
        <w:rPr>
          <w:rFonts w:ascii="Verdana" w:eastAsia="Times New Roman" w:hAnsi="Verdana"/>
          <w:color w:val="000000"/>
          <w:lang w:eastAsia="nl-NL"/>
        </w:rPr>
        <w:t xml:space="preserve">Het onderzoek heeft meer inzicht opgeleverd over </w:t>
      </w:r>
      <w:r w:rsidR="00C375AB">
        <w:rPr>
          <w:rFonts w:ascii="Verdana" w:eastAsia="Times New Roman" w:hAnsi="Verdana"/>
          <w:color w:val="000000"/>
          <w:lang w:eastAsia="nl-NL"/>
        </w:rPr>
        <w:t>discriminatie van mensen m</w:t>
      </w:r>
      <w:r w:rsidR="009C5E34">
        <w:rPr>
          <w:rFonts w:ascii="Verdana" w:eastAsia="Times New Roman" w:hAnsi="Verdana"/>
          <w:color w:val="000000"/>
          <w:lang w:eastAsia="nl-NL"/>
        </w:rPr>
        <w:t>e</w:t>
      </w:r>
      <w:r w:rsidR="00C375AB">
        <w:rPr>
          <w:rFonts w:ascii="Verdana" w:eastAsia="Times New Roman" w:hAnsi="Verdana"/>
          <w:color w:val="000000"/>
          <w:lang w:eastAsia="nl-NL"/>
        </w:rPr>
        <w:t xml:space="preserve">t een beperking in Haagse horeca. Het onderzoek laat zien dat slechts </w:t>
      </w:r>
      <w:r w:rsidR="001B6E55" w:rsidRPr="00BB01E3">
        <w:rPr>
          <w:rFonts w:ascii="Verdana" w:eastAsia="Times New Roman" w:hAnsi="Verdana"/>
          <w:color w:val="000000"/>
          <w:lang w:eastAsia="nl-NL"/>
        </w:rPr>
        <w:t>veertien van de 45 Haagse horecavoorzieningen volledig toegankelijk zijn voor mensen met een beperking. Dit is minder dan een derde. Als verzachtende omstandigheid kan hier worden aangevoerd dat het toegankelijk maken van een etablissement een kostbare ingreep vraagt. Het is tegen deze achtergrond opmerkelijk dat ook recent geopende horecavoorzieningen (die voor een aanzienlijk deel niet bij dit onderzoek zijn betrokken) nog steeds niet volledig toegankelijk zijn. Er wordt met andere woorden nog steeds onbewust geselecteerd in wie er wel en wie er niet wordt binnengelaten.</w:t>
      </w:r>
      <w:r w:rsidR="0065129D">
        <w:rPr>
          <w:rFonts w:ascii="Verdana" w:eastAsia="Times New Roman" w:hAnsi="Verdana"/>
          <w:color w:val="000000"/>
          <w:lang w:eastAsia="nl-NL"/>
        </w:rPr>
        <w:t xml:space="preserve"> </w:t>
      </w:r>
      <w:r w:rsidR="0055488B">
        <w:rPr>
          <w:rFonts w:ascii="Verdana" w:eastAsia="Times New Roman" w:hAnsi="Verdana"/>
          <w:color w:val="000000"/>
          <w:lang w:eastAsia="nl-NL"/>
        </w:rPr>
        <w:t xml:space="preserve">Het voornemen bestaat om in 2018 contact met de onderzochte voorzieningen op te nemen </w:t>
      </w:r>
      <w:r w:rsidR="00C105F0">
        <w:rPr>
          <w:rFonts w:ascii="Verdana" w:eastAsia="Times New Roman" w:hAnsi="Verdana"/>
          <w:color w:val="000000"/>
          <w:lang w:eastAsia="nl-NL"/>
        </w:rPr>
        <w:t>en met hen het gesprek aan te gaan over aanpassingen.</w:t>
      </w:r>
    </w:p>
    <w:p w14:paraId="659C112B" w14:textId="77777777" w:rsidR="000E5377" w:rsidRDefault="000E5377" w:rsidP="003008C3">
      <w:pPr>
        <w:rPr>
          <w:rFonts w:ascii="Verdana" w:hAnsi="Verdana"/>
          <w:b/>
          <w:bCs/>
        </w:rPr>
      </w:pPr>
    </w:p>
    <w:p w14:paraId="5205ADD8" w14:textId="053283A9" w:rsidR="00EF7A4D" w:rsidRDefault="00EF7A4D" w:rsidP="00FF67DF">
      <w:pPr>
        <w:jc w:val="center"/>
        <w:rPr>
          <w:rFonts w:ascii="Verdana" w:hAnsi="Verdana"/>
          <w:b/>
          <w:bCs/>
        </w:rPr>
      </w:pPr>
      <w:r>
        <w:rPr>
          <w:rFonts w:ascii="Verdana" w:hAnsi="Verdana"/>
          <w:b/>
          <w:bCs/>
        </w:rPr>
        <w:t xml:space="preserve">Project </w:t>
      </w:r>
      <w:r w:rsidR="00FC3B6C">
        <w:rPr>
          <w:rFonts w:ascii="Verdana" w:hAnsi="Verdana"/>
          <w:b/>
          <w:bCs/>
        </w:rPr>
        <w:t xml:space="preserve">L </w:t>
      </w:r>
      <w:r>
        <w:rPr>
          <w:rFonts w:ascii="Verdana" w:hAnsi="Verdana"/>
          <w:b/>
          <w:bCs/>
        </w:rPr>
        <w:t>Allemaal Hagenaars</w:t>
      </w:r>
    </w:p>
    <w:p w14:paraId="14F85CDB" w14:textId="7AA8C5B9" w:rsidR="00354DE7" w:rsidRPr="002B630B" w:rsidRDefault="00FF67DF" w:rsidP="002B630B">
      <w:pPr>
        <w:jc w:val="center"/>
        <w:rPr>
          <w:rFonts w:ascii="Verdana" w:eastAsia="Verdana" w:hAnsi="Verdana" w:cs="Verdana"/>
          <w:b/>
        </w:rPr>
      </w:pPr>
      <w:r w:rsidRPr="002B630B">
        <w:rPr>
          <w:rFonts w:ascii="Verdana" w:eastAsia="Verdana" w:hAnsi="Verdana" w:cs="Verdana"/>
          <w:b/>
        </w:rPr>
        <w:t xml:space="preserve">Het verzorgen van </w:t>
      </w:r>
      <w:r w:rsidR="00DB4ECC" w:rsidRPr="002B630B">
        <w:rPr>
          <w:rFonts w:ascii="Verdana" w:eastAsia="Verdana" w:hAnsi="Verdana" w:cs="Verdana"/>
          <w:b/>
        </w:rPr>
        <w:t>een kwantitatieve en kwalitatieve verkenning vo</w:t>
      </w:r>
      <w:r w:rsidR="000C149A">
        <w:rPr>
          <w:rFonts w:ascii="Verdana" w:eastAsia="Verdana" w:hAnsi="Verdana" w:cs="Verdana"/>
          <w:b/>
        </w:rPr>
        <w:t>o</w:t>
      </w:r>
      <w:r w:rsidR="00DB4ECC" w:rsidRPr="002B630B">
        <w:rPr>
          <w:rFonts w:ascii="Verdana" w:eastAsia="Verdana" w:hAnsi="Verdana" w:cs="Verdana"/>
          <w:b/>
        </w:rPr>
        <w:t>r Hagenaars met een beperking</w:t>
      </w:r>
      <w:r w:rsidR="002B630B" w:rsidRPr="002B630B">
        <w:rPr>
          <w:rFonts w:ascii="Verdana" w:eastAsia="Verdana" w:hAnsi="Verdana" w:cs="Verdana"/>
          <w:b/>
        </w:rPr>
        <w:t xml:space="preserve"> uitmondend in een publicatie</w:t>
      </w:r>
    </w:p>
    <w:p w14:paraId="6722E2C1" w14:textId="5C75B863" w:rsidR="00FF67DF" w:rsidRDefault="00FF67DF" w:rsidP="00354DE7">
      <w:pPr>
        <w:rPr>
          <w:rFonts w:ascii="Verdana" w:eastAsia="Verdana" w:hAnsi="Verdana" w:cs="Verdana"/>
        </w:rPr>
      </w:pPr>
    </w:p>
    <w:p w14:paraId="2B2F8B7A" w14:textId="6AD1BB81" w:rsidR="002B630B" w:rsidRDefault="002B630B" w:rsidP="002B630B">
      <w:pPr>
        <w:jc w:val="center"/>
        <w:rPr>
          <w:rFonts w:ascii="Verdana" w:eastAsia="Verdana" w:hAnsi="Verdana" w:cs="Verdana"/>
          <w:b/>
        </w:rPr>
      </w:pPr>
      <w:r w:rsidRPr="002B630B">
        <w:rPr>
          <w:rFonts w:ascii="Verdana" w:eastAsia="Verdana" w:hAnsi="Verdana" w:cs="Verdana"/>
          <w:b/>
        </w:rPr>
        <w:t>Aangekondigde activiteiten</w:t>
      </w:r>
    </w:p>
    <w:tbl>
      <w:tblPr>
        <w:tblStyle w:val="Tabelraster"/>
        <w:tblW w:w="0" w:type="auto"/>
        <w:tblLook w:val="04A0" w:firstRow="1" w:lastRow="0" w:firstColumn="1" w:lastColumn="0" w:noHBand="0" w:noVBand="1"/>
      </w:tblPr>
      <w:tblGrid>
        <w:gridCol w:w="9062"/>
      </w:tblGrid>
      <w:tr w:rsidR="005977DD" w14:paraId="2C31B8A1" w14:textId="77777777" w:rsidTr="005977DD">
        <w:tc>
          <w:tcPr>
            <w:tcW w:w="9062" w:type="dxa"/>
          </w:tcPr>
          <w:p w14:paraId="66EA91D8" w14:textId="4EC02110" w:rsidR="005977DD" w:rsidRDefault="005977DD" w:rsidP="005977DD">
            <w:pPr>
              <w:rPr>
                <w:rFonts w:ascii="Verdana" w:eastAsiaTheme="minorHAnsi" w:hAnsi="Verdana"/>
              </w:rPr>
            </w:pPr>
            <w:r>
              <w:rPr>
                <w:rFonts w:ascii="Verdana" w:hAnsi="Verdana"/>
              </w:rPr>
              <w:t xml:space="preserve">1.Er is behoefte aan een breed scala aan cijfers, statistieken en schattingen over Hagenaars met een beperking. Zo is er behoefte aan cijfermatig inzicht in de omvang van groepen Hagenaars met een bepaalde beperking, zoals het aantal rolstoelgebruikers, verstandelijk beperkten, visueel beperkten en auditief beperkten. Voorts is er belangstelling voor de mate waarin en de wijze waarop Hagenaars met een beperking deelnemen aan de samenleving, bijvoorbeeld de mate waarin en de wijze waarop zij participeren en de mate waarin en de wijze waarop zij afhankelijk zijn van zorg. Ook wil de gemeente meer inzicht de mate waarin Hagenaars gebruik maken van verschillende woonvormen, de frequentie waarmee zij gebruik maken van openbaar vervoer of privé vervoer en de mate waarin zij deelnemen aan sport en recreatie. Verder is er ook behoefte aan beter inzicht in de mate waarin Hagenaars in hun dagelijks leven tegen barrières oplopen. Samengevat, het gaat om geordende en gerubriceerde informatie over mensen met een beperking op terreinen die voor beleidsontwikkeling van belang zijn. Door cijfers, statistieken en schattingen te inventariseren, te analyseren en waar mogelijk met elkaar te verbinden, ontstaat een vollediger beeld van Hagenaars met een beperking. </w:t>
            </w:r>
          </w:p>
          <w:p w14:paraId="4FE9F33E" w14:textId="36F73087" w:rsidR="005977DD" w:rsidRDefault="005977DD" w:rsidP="005977DD">
            <w:pPr>
              <w:rPr>
                <w:rFonts w:ascii="Verdana" w:hAnsi="Verdana"/>
              </w:rPr>
            </w:pPr>
          </w:p>
          <w:p w14:paraId="5D258151" w14:textId="24DB849B" w:rsidR="005977DD" w:rsidRDefault="00EC36F6" w:rsidP="005977DD">
            <w:pPr>
              <w:rPr>
                <w:rFonts w:ascii="Verdana" w:hAnsi="Verdana"/>
              </w:rPr>
            </w:pPr>
            <w:r>
              <w:rPr>
                <w:rFonts w:ascii="Verdana" w:hAnsi="Verdana"/>
              </w:rPr>
              <w:t>2.</w:t>
            </w:r>
            <w:r w:rsidR="005977DD">
              <w:rPr>
                <w:rFonts w:ascii="Verdana" w:hAnsi="Verdana"/>
              </w:rPr>
              <w:t xml:space="preserve">Om dit beeld verder in te kleuren, is daarnaast behoefte aan ervaringsverhalen. Ervaringsverhalen zijn niet alleen een interessante toets voor de effectiviteit van het bestaande beleid, maar ook vormen zij waardevolle input voor het ontwikkelen van nieuw beleid. Met ervaringsverhalen geven ervaringsdeskundigen enerzijds aan tegen welke hindernissen zij in hun dagelijks leven aanlopen, maar anderzijds ook welke </w:t>
            </w:r>
            <w:r w:rsidR="005977DD">
              <w:rPr>
                <w:rFonts w:ascii="Verdana" w:hAnsi="Verdana"/>
              </w:rPr>
              <w:lastRenderedPageBreak/>
              <w:t>steun zij van overheidsbeleid en maatschappelijke organisaties (wensen te) ontvangen of nodig hebben.</w:t>
            </w:r>
          </w:p>
          <w:p w14:paraId="02DEDA92" w14:textId="77777777" w:rsidR="005977DD" w:rsidRDefault="005977DD" w:rsidP="005977DD">
            <w:pPr>
              <w:rPr>
                <w:rFonts w:ascii="Verdana" w:hAnsi="Verdana"/>
              </w:rPr>
            </w:pPr>
          </w:p>
          <w:p w14:paraId="3A73B3DC" w14:textId="4ADE1A8D" w:rsidR="005977DD" w:rsidRDefault="00EC36F6" w:rsidP="005977DD">
            <w:pPr>
              <w:rPr>
                <w:rFonts w:ascii="Verdana" w:hAnsi="Verdana"/>
              </w:rPr>
            </w:pPr>
            <w:r>
              <w:rPr>
                <w:rFonts w:ascii="Verdana" w:hAnsi="Verdana"/>
              </w:rPr>
              <w:t>3.</w:t>
            </w:r>
            <w:r w:rsidR="005977DD">
              <w:rPr>
                <w:rFonts w:ascii="Verdana" w:hAnsi="Verdana"/>
              </w:rPr>
              <w:t xml:space="preserve">Om patronen, ontwikkelingen en/of trends in deze ervaringsverhalen te ontdekken worden de gesprekken zowel in 2017 als in 2018 afgenomen. </w:t>
            </w:r>
          </w:p>
          <w:p w14:paraId="03C7C7D5" w14:textId="77777777" w:rsidR="005977DD" w:rsidRDefault="005977DD" w:rsidP="005977DD">
            <w:pPr>
              <w:rPr>
                <w:rFonts w:ascii="Verdana" w:hAnsi="Verdana"/>
              </w:rPr>
            </w:pPr>
          </w:p>
          <w:p w14:paraId="2249F6BF" w14:textId="60C237B5" w:rsidR="005977DD" w:rsidRPr="0009499A" w:rsidRDefault="0009499A" w:rsidP="0009499A">
            <w:pPr>
              <w:rPr>
                <w:rFonts w:ascii="Verdana" w:hAnsi="Verdana"/>
              </w:rPr>
            </w:pPr>
            <w:r>
              <w:rPr>
                <w:rFonts w:ascii="Verdana" w:hAnsi="Verdana"/>
              </w:rPr>
              <w:t>4.</w:t>
            </w:r>
            <w:r w:rsidR="005977DD" w:rsidRPr="0009499A">
              <w:rPr>
                <w:rFonts w:ascii="Verdana" w:hAnsi="Verdana"/>
              </w:rPr>
              <w:t xml:space="preserve">In aanvulling op gesprekken met ervaringsdeskundigen worden ook ondernemers en locatiemanagers aan het woord laten die verantwoordelijk zijn voor de mate waarin gebouwen en werkplekken toegankelijk zijn voor mensen met beperkingen. Ook willen wij in gesprek met personen die recent werkplekken hebben gecreëerd of intensief samenwerken met mensen met een beperking. </w:t>
            </w:r>
          </w:p>
          <w:p w14:paraId="0A8BB1FD" w14:textId="77777777" w:rsidR="005977DD" w:rsidRDefault="005977DD" w:rsidP="005977DD">
            <w:pPr>
              <w:rPr>
                <w:rFonts w:ascii="Verdana" w:hAnsi="Verdana"/>
              </w:rPr>
            </w:pPr>
          </w:p>
          <w:p w14:paraId="2C37FE05" w14:textId="3EFB86A9" w:rsidR="005977DD" w:rsidRDefault="0009499A" w:rsidP="005977DD">
            <w:pPr>
              <w:rPr>
                <w:rFonts w:ascii="Verdana" w:hAnsi="Verdana"/>
              </w:rPr>
            </w:pPr>
            <w:r>
              <w:rPr>
                <w:rFonts w:ascii="Verdana" w:hAnsi="Verdana"/>
              </w:rPr>
              <w:t>5.</w:t>
            </w:r>
            <w:r w:rsidR="005977DD">
              <w:rPr>
                <w:rFonts w:ascii="Verdana" w:hAnsi="Verdana"/>
              </w:rPr>
              <w:t>De kwantitatieve en de kwalitatieve benaderingen vormen samen de belangrijkste pijlers waarop deze publicatie over leven met een beperking in Den Haag is gebouwd. Het levert een waardevol naslagwerk op dat kennis bundelt en inzicht vergroot over individuele Hagenaars met een beperking, groepen Hagenaars met een zelfde of vergelijkbare beperking en over de hele groep Hagenaars met een beperking.</w:t>
            </w:r>
          </w:p>
          <w:p w14:paraId="7B18C7C0" w14:textId="77777777" w:rsidR="005977DD" w:rsidRDefault="005977DD" w:rsidP="005977DD">
            <w:pPr>
              <w:rPr>
                <w:rFonts w:ascii="Verdana" w:hAnsi="Verdana"/>
              </w:rPr>
            </w:pPr>
          </w:p>
          <w:p w14:paraId="00B40AF6" w14:textId="18C4AB39" w:rsidR="005977DD" w:rsidRDefault="0009499A" w:rsidP="005977DD">
            <w:pPr>
              <w:rPr>
                <w:rFonts w:ascii="Verdana" w:hAnsi="Verdana"/>
              </w:rPr>
            </w:pPr>
            <w:r>
              <w:rPr>
                <w:rFonts w:ascii="Verdana" w:hAnsi="Verdana"/>
              </w:rPr>
              <w:t>6.</w:t>
            </w:r>
            <w:r w:rsidR="005977DD">
              <w:rPr>
                <w:rFonts w:ascii="Verdana" w:hAnsi="Verdana"/>
              </w:rPr>
              <w:t xml:space="preserve">Het project ‘Allemaal Hagenaars’ wordt uitgevoerd door Voorall in opdracht van en in samenwerking met de gemeente. </w:t>
            </w:r>
          </w:p>
          <w:p w14:paraId="16153CBD" w14:textId="172A9F44" w:rsidR="005977DD" w:rsidRDefault="005977DD" w:rsidP="005977DD">
            <w:pPr>
              <w:rPr>
                <w:rFonts w:ascii="Verdana" w:hAnsi="Verdana"/>
              </w:rPr>
            </w:pPr>
          </w:p>
          <w:p w14:paraId="592CA77A" w14:textId="6BDDCF5C" w:rsidR="0076533B" w:rsidRDefault="0084095B" w:rsidP="0076533B">
            <w:pPr>
              <w:rPr>
                <w:rFonts w:ascii="Verdana" w:hAnsi="Verdana"/>
              </w:rPr>
            </w:pPr>
            <w:r>
              <w:rPr>
                <w:rFonts w:ascii="Verdana" w:hAnsi="Verdana"/>
              </w:rPr>
              <w:t>7.Het project heeft een doorlooptijd van septem</w:t>
            </w:r>
            <w:r w:rsidR="009F51AC">
              <w:rPr>
                <w:rFonts w:ascii="Verdana" w:hAnsi="Verdana"/>
              </w:rPr>
              <w:t>b</w:t>
            </w:r>
            <w:r>
              <w:rPr>
                <w:rFonts w:ascii="Verdana" w:hAnsi="Verdana"/>
              </w:rPr>
              <w:t xml:space="preserve">er/oktober 2017 tot en met december 2018. </w:t>
            </w:r>
            <w:r w:rsidR="0076533B">
              <w:rPr>
                <w:rFonts w:ascii="Verdana" w:hAnsi="Verdana"/>
              </w:rPr>
              <w:t xml:space="preserve">In 2017 wordt de eerste ronde </w:t>
            </w:r>
            <w:r w:rsidR="009F51AC">
              <w:rPr>
                <w:rFonts w:ascii="Verdana" w:hAnsi="Verdana"/>
              </w:rPr>
              <w:t xml:space="preserve">gesprekken/interviews in het kader van het kwalitatieve deel afgenomen. </w:t>
            </w:r>
          </w:p>
          <w:p w14:paraId="37434EC5" w14:textId="77777777" w:rsidR="005977DD" w:rsidRDefault="005977DD" w:rsidP="000C2850">
            <w:pPr>
              <w:rPr>
                <w:rFonts w:ascii="Verdana" w:eastAsia="Verdana" w:hAnsi="Verdana" w:cs="Verdana"/>
                <w:b/>
              </w:rPr>
            </w:pPr>
          </w:p>
        </w:tc>
      </w:tr>
    </w:tbl>
    <w:p w14:paraId="38193CA0" w14:textId="597B5888" w:rsidR="008A6509" w:rsidRDefault="008A6509" w:rsidP="00354DE7">
      <w:pPr>
        <w:rPr>
          <w:rFonts w:ascii="Verdana" w:hAnsi="Verdana"/>
          <w:b/>
          <w:bCs/>
        </w:rPr>
      </w:pPr>
    </w:p>
    <w:p w14:paraId="6C003D35" w14:textId="33AD4056" w:rsidR="006434BA" w:rsidRDefault="006434BA" w:rsidP="006434BA">
      <w:pPr>
        <w:jc w:val="center"/>
        <w:rPr>
          <w:rFonts w:ascii="Verdana" w:hAnsi="Verdana"/>
          <w:b/>
          <w:bCs/>
        </w:rPr>
      </w:pPr>
      <w:r>
        <w:rPr>
          <w:rFonts w:ascii="Verdana" w:hAnsi="Verdana"/>
          <w:b/>
          <w:bCs/>
        </w:rPr>
        <w:t>Geleverde prestaties</w:t>
      </w:r>
    </w:p>
    <w:tbl>
      <w:tblPr>
        <w:tblStyle w:val="Tabelraster"/>
        <w:tblW w:w="0" w:type="auto"/>
        <w:tblLook w:val="04A0" w:firstRow="1" w:lastRow="0" w:firstColumn="1" w:lastColumn="0" w:noHBand="0" w:noVBand="1"/>
      </w:tblPr>
      <w:tblGrid>
        <w:gridCol w:w="8075"/>
        <w:gridCol w:w="987"/>
      </w:tblGrid>
      <w:tr w:rsidR="006434BA" w14:paraId="55C71C2A" w14:textId="77777777" w:rsidTr="006434BA">
        <w:tc>
          <w:tcPr>
            <w:tcW w:w="8075" w:type="dxa"/>
          </w:tcPr>
          <w:p w14:paraId="3E9FA035" w14:textId="77251833" w:rsidR="006434BA" w:rsidRDefault="002B1353" w:rsidP="00354DE7">
            <w:pPr>
              <w:rPr>
                <w:rFonts w:ascii="Verdana" w:hAnsi="Verdana"/>
                <w:bCs/>
              </w:rPr>
            </w:pPr>
            <w:r w:rsidRPr="002B1353">
              <w:rPr>
                <w:rFonts w:ascii="Verdana" w:hAnsi="Verdana"/>
                <w:bCs/>
              </w:rPr>
              <w:t xml:space="preserve">Er is </w:t>
            </w:r>
            <w:r w:rsidR="00E36F0F">
              <w:rPr>
                <w:rFonts w:ascii="Verdana" w:hAnsi="Verdana"/>
                <w:bCs/>
              </w:rPr>
              <w:t>samenwerking afgesproken met tekstbureau Verhalenpodium voor het kwalitatieve deel van de verkenning</w:t>
            </w:r>
            <w:r w:rsidR="008E77B7">
              <w:rPr>
                <w:rFonts w:ascii="Verdana" w:hAnsi="Verdana"/>
                <w:bCs/>
              </w:rPr>
              <w:t xml:space="preserve"> en </w:t>
            </w:r>
            <w:r w:rsidR="00E36F0F">
              <w:rPr>
                <w:rFonts w:ascii="Verdana" w:hAnsi="Verdana"/>
                <w:bCs/>
              </w:rPr>
              <w:t xml:space="preserve">er is een onderzoeker </w:t>
            </w:r>
            <w:r w:rsidR="00F0030C">
              <w:rPr>
                <w:rFonts w:ascii="Verdana" w:hAnsi="Verdana"/>
                <w:bCs/>
              </w:rPr>
              <w:t xml:space="preserve">geworven </w:t>
            </w:r>
            <w:r w:rsidR="00E36F0F">
              <w:rPr>
                <w:rFonts w:ascii="Verdana" w:hAnsi="Verdana"/>
                <w:bCs/>
              </w:rPr>
              <w:t xml:space="preserve">die het kwantitatieve deel van de </w:t>
            </w:r>
            <w:r w:rsidR="00B753EB">
              <w:rPr>
                <w:rFonts w:ascii="Verdana" w:hAnsi="Verdana"/>
                <w:bCs/>
              </w:rPr>
              <w:t>publicatie</w:t>
            </w:r>
            <w:r w:rsidR="00E36F0F">
              <w:rPr>
                <w:rFonts w:ascii="Verdana" w:hAnsi="Verdana"/>
                <w:bCs/>
              </w:rPr>
              <w:t xml:space="preserve"> gaat uitvoeren.</w:t>
            </w:r>
            <w:r>
              <w:rPr>
                <w:rFonts w:ascii="Verdana" w:hAnsi="Verdana"/>
                <w:bCs/>
              </w:rPr>
              <w:t xml:space="preserve"> </w:t>
            </w:r>
          </w:p>
          <w:p w14:paraId="67CF9145" w14:textId="72B25624" w:rsidR="00E97F08" w:rsidRPr="002B1353" w:rsidRDefault="00E97F08" w:rsidP="00354DE7">
            <w:pPr>
              <w:rPr>
                <w:rFonts w:ascii="Verdana" w:hAnsi="Verdana"/>
                <w:bCs/>
              </w:rPr>
            </w:pPr>
          </w:p>
        </w:tc>
        <w:tc>
          <w:tcPr>
            <w:tcW w:w="987" w:type="dxa"/>
          </w:tcPr>
          <w:p w14:paraId="4AE2D61B" w14:textId="77777777" w:rsidR="00E97F08" w:rsidRDefault="00E97F08" w:rsidP="00E97F08">
            <w:pPr>
              <w:rPr>
                <w:rFonts w:ascii="Verdana" w:hAnsi="Verdana"/>
                <w:color w:val="00B050"/>
                <w:sz w:val="96"/>
                <w:szCs w:val="96"/>
              </w:rPr>
            </w:pPr>
            <w:r>
              <w:rPr>
                <w:rFonts w:ascii="Verdana" w:hAnsi="Verdana"/>
                <w:color w:val="00B050"/>
                <w:sz w:val="96"/>
                <w:szCs w:val="96"/>
              </w:rPr>
              <w:t>●</w:t>
            </w:r>
          </w:p>
          <w:p w14:paraId="2104F210" w14:textId="77777777" w:rsidR="006434BA" w:rsidRDefault="006434BA" w:rsidP="00354DE7">
            <w:pPr>
              <w:rPr>
                <w:rFonts w:ascii="Verdana" w:hAnsi="Verdana"/>
                <w:b/>
                <w:bCs/>
              </w:rPr>
            </w:pPr>
          </w:p>
        </w:tc>
      </w:tr>
      <w:tr w:rsidR="006434BA" w14:paraId="72981F5C" w14:textId="77777777" w:rsidTr="006434BA">
        <w:tc>
          <w:tcPr>
            <w:tcW w:w="8075" w:type="dxa"/>
          </w:tcPr>
          <w:p w14:paraId="5290549E" w14:textId="32E4ACC1" w:rsidR="006434BA" w:rsidRDefault="000A6858" w:rsidP="00110693">
            <w:pPr>
              <w:rPr>
                <w:rFonts w:ascii="Verdana" w:hAnsi="Verdana"/>
                <w:b/>
                <w:bCs/>
              </w:rPr>
            </w:pPr>
            <w:r>
              <w:rPr>
                <w:rFonts w:ascii="Verdana" w:hAnsi="Verdana"/>
              </w:rPr>
              <w:t xml:space="preserve">In het verslagjaar zijn drie groepsinterviews </w:t>
            </w:r>
            <w:r w:rsidR="002B1353">
              <w:rPr>
                <w:rFonts w:ascii="Verdana" w:hAnsi="Verdana"/>
              </w:rPr>
              <w:t xml:space="preserve">met ervaringsdeskundigen </w:t>
            </w:r>
            <w:r>
              <w:rPr>
                <w:rFonts w:ascii="Verdana" w:hAnsi="Verdana"/>
              </w:rPr>
              <w:t xml:space="preserve">afgenomen en er zijn </w:t>
            </w:r>
            <w:r w:rsidR="00E97F08">
              <w:rPr>
                <w:rFonts w:ascii="Verdana" w:hAnsi="Verdana"/>
              </w:rPr>
              <w:t xml:space="preserve">negen </w:t>
            </w:r>
            <w:r>
              <w:rPr>
                <w:rFonts w:ascii="Verdana" w:hAnsi="Verdana"/>
              </w:rPr>
              <w:t xml:space="preserve">interviews afgenomen met </w:t>
            </w:r>
            <w:r w:rsidR="002B1353">
              <w:rPr>
                <w:rFonts w:ascii="Verdana" w:hAnsi="Verdana"/>
              </w:rPr>
              <w:t xml:space="preserve">vertegenwoordigers van organisaties of bedrijven. </w:t>
            </w:r>
          </w:p>
        </w:tc>
        <w:tc>
          <w:tcPr>
            <w:tcW w:w="987" w:type="dxa"/>
          </w:tcPr>
          <w:p w14:paraId="7B3CA3A5" w14:textId="77777777" w:rsidR="00E97F08" w:rsidRDefault="00E97F08" w:rsidP="00E97F08">
            <w:pPr>
              <w:rPr>
                <w:rFonts w:ascii="Verdana" w:hAnsi="Verdana"/>
                <w:color w:val="00B050"/>
                <w:sz w:val="96"/>
                <w:szCs w:val="96"/>
              </w:rPr>
            </w:pPr>
            <w:r>
              <w:rPr>
                <w:rFonts w:ascii="Verdana" w:hAnsi="Verdana"/>
                <w:color w:val="00B050"/>
                <w:sz w:val="96"/>
                <w:szCs w:val="96"/>
              </w:rPr>
              <w:t>●</w:t>
            </w:r>
          </w:p>
          <w:p w14:paraId="060B17AE" w14:textId="77777777" w:rsidR="006434BA" w:rsidRDefault="006434BA" w:rsidP="00354DE7">
            <w:pPr>
              <w:rPr>
                <w:rFonts w:ascii="Verdana" w:hAnsi="Verdana"/>
                <w:b/>
                <w:bCs/>
              </w:rPr>
            </w:pPr>
          </w:p>
        </w:tc>
      </w:tr>
      <w:tr w:rsidR="00110693" w14:paraId="7D6EC093" w14:textId="77777777" w:rsidTr="006434BA">
        <w:tc>
          <w:tcPr>
            <w:tcW w:w="8075" w:type="dxa"/>
          </w:tcPr>
          <w:p w14:paraId="1231A597" w14:textId="77777777" w:rsidR="008E226E" w:rsidRDefault="00F0030C" w:rsidP="00110693">
            <w:pPr>
              <w:rPr>
                <w:rFonts w:ascii="Verdana" w:hAnsi="Verdana"/>
              </w:rPr>
            </w:pPr>
            <w:r>
              <w:rPr>
                <w:rFonts w:ascii="Verdana" w:hAnsi="Verdana"/>
              </w:rPr>
              <w:t>H</w:t>
            </w:r>
            <w:r w:rsidR="00110693" w:rsidRPr="00110693">
              <w:rPr>
                <w:rFonts w:ascii="Verdana" w:hAnsi="Verdana"/>
              </w:rPr>
              <w:t xml:space="preserve">et projectplan nader uitgewerkt. </w:t>
            </w:r>
            <w:r w:rsidR="00B753EB">
              <w:rPr>
                <w:rFonts w:ascii="Verdana" w:hAnsi="Verdana"/>
              </w:rPr>
              <w:t xml:space="preserve">Er is vervolgens </w:t>
            </w:r>
            <w:r w:rsidR="00110693" w:rsidRPr="00110693">
              <w:rPr>
                <w:rFonts w:ascii="Verdana" w:hAnsi="Verdana"/>
              </w:rPr>
              <w:t xml:space="preserve">gestart met zowel de uitvoering van het kwantitatieve als het kwalitatieve deel van de publicatie. </w:t>
            </w:r>
          </w:p>
          <w:p w14:paraId="390C4ECC" w14:textId="2C2DE3E0" w:rsidR="00110693" w:rsidRDefault="00110693" w:rsidP="00110693">
            <w:pPr>
              <w:rPr>
                <w:rFonts w:ascii="Verdana" w:hAnsi="Verdana"/>
              </w:rPr>
            </w:pPr>
            <w:r w:rsidRPr="00110693">
              <w:rPr>
                <w:rFonts w:ascii="Verdana" w:hAnsi="Verdana"/>
              </w:rPr>
              <w:t>Er zijn diverse gesprekken gevoerd met vertegenwoordigers van de gemeente</w:t>
            </w:r>
            <w:r w:rsidR="008E226E">
              <w:rPr>
                <w:rFonts w:ascii="Verdana" w:hAnsi="Verdana"/>
              </w:rPr>
              <w:t xml:space="preserve"> en maatschappelijke organisaties</w:t>
            </w:r>
            <w:r w:rsidRPr="00110693">
              <w:rPr>
                <w:rFonts w:ascii="Verdana" w:hAnsi="Verdana"/>
              </w:rPr>
              <w:t>. Verder heeft er deskresearch plaatsgevonden waarbij op een aantal terreinen in kaart is gebracht welke statistische data er over de doelgroep reeds bekend is.</w:t>
            </w:r>
          </w:p>
        </w:tc>
        <w:tc>
          <w:tcPr>
            <w:tcW w:w="987" w:type="dxa"/>
          </w:tcPr>
          <w:p w14:paraId="39FA0757" w14:textId="77777777" w:rsidR="00110693" w:rsidRDefault="00110693" w:rsidP="00110693">
            <w:pPr>
              <w:rPr>
                <w:rFonts w:ascii="Verdana" w:hAnsi="Verdana"/>
                <w:color w:val="00B050"/>
                <w:sz w:val="96"/>
                <w:szCs w:val="96"/>
              </w:rPr>
            </w:pPr>
            <w:r>
              <w:rPr>
                <w:rFonts w:ascii="Verdana" w:hAnsi="Verdana"/>
                <w:color w:val="00B050"/>
                <w:sz w:val="96"/>
                <w:szCs w:val="96"/>
              </w:rPr>
              <w:t>●</w:t>
            </w:r>
          </w:p>
          <w:p w14:paraId="2837BD88" w14:textId="77777777" w:rsidR="00110693" w:rsidRDefault="00110693" w:rsidP="00E97F08">
            <w:pPr>
              <w:rPr>
                <w:rFonts w:ascii="Verdana" w:hAnsi="Verdana"/>
                <w:color w:val="00B050"/>
                <w:sz w:val="96"/>
                <w:szCs w:val="96"/>
              </w:rPr>
            </w:pPr>
          </w:p>
        </w:tc>
      </w:tr>
    </w:tbl>
    <w:p w14:paraId="5F9EDCCC" w14:textId="77777777" w:rsidR="008A6509" w:rsidRDefault="008A6509" w:rsidP="00354DE7">
      <w:pPr>
        <w:rPr>
          <w:rFonts w:ascii="Verdana" w:hAnsi="Verdana"/>
          <w:b/>
          <w:bCs/>
        </w:rPr>
      </w:pPr>
    </w:p>
    <w:p w14:paraId="3BEEBA3A" w14:textId="4DDB8AC2" w:rsidR="00483850" w:rsidRDefault="00483850" w:rsidP="00483850">
      <w:pPr>
        <w:jc w:val="center"/>
        <w:rPr>
          <w:rFonts w:ascii="Verdana" w:hAnsi="Verdana"/>
          <w:b/>
          <w:bCs/>
        </w:rPr>
      </w:pPr>
      <w:r>
        <w:rPr>
          <w:rFonts w:ascii="Verdana" w:hAnsi="Verdana"/>
          <w:b/>
          <w:bCs/>
        </w:rPr>
        <w:lastRenderedPageBreak/>
        <w:t>Resultaat</w:t>
      </w:r>
    </w:p>
    <w:p w14:paraId="2A918C0F" w14:textId="2C633497" w:rsidR="00851D52" w:rsidRDefault="00483850" w:rsidP="003008C3">
      <w:pPr>
        <w:rPr>
          <w:rFonts w:ascii="Verdana" w:hAnsi="Verdana"/>
          <w:bCs/>
        </w:rPr>
      </w:pPr>
      <w:r>
        <w:rPr>
          <w:rFonts w:ascii="Verdana" w:hAnsi="Verdana"/>
          <w:bCs/>
        </w:rPr>
        <w:t xml:space="preserve">Er is </w:t>
      </w:r>
      <w:r w:rsidR="00851D52">
        <w:rPr>
          <w:rFonts w:ascii="Verdana" w:hAnsi="Verdana"/>
          <w:bCs/>
        </w:rPr>
        <w:t xml:space="preserve">in het verslagjaar </w:t>
      </w:r>
      <w:r>
        <w:rPr>
          <w:rFonts w:ascii="Verdana" w:hAnsi="Verdana"/>
          <w:bCs/>
        </w:rPr>
        <w:t xml:space="preserve">een start gemaakt met </w:t>
      </w:r>
      <w:r w:rsidR="00851D52">
        <w:rPr>
          <w:rFonts w:ascii="Verdana" w:hAnsi="Verdana"/>
          <w:bCs/>
        </w:rPr>
        <w:t xml:space="preserve">‘Allemaal Hagenaars’. Er is een reeks interviews afgenomen </w:t>
      </w:r>
      <w:r w:rsidR="00AB3ABD">
        <w:rPr>
          <w:rFonts w:ascii="Verdana" w:hAnsi="Verdana"/>
          <w:bCs/>
        </w:rPr>
        <w:t xml:space="preserve">met ervaringsdeskundigen en vertegenwoordigers van organisaties en bedrijven. </w:t>
      </w:r>
      <w:r w:rsidR="000F0879">
        <w:rPr>
          <w:rFonts w:ascii="Verdana" w:hAnsi="Verdana"/>
          <w:bCs/>
        </w:rPr>
        <w:t xml:space="preserve">In 2018 wordt het </w:t>
      </w:r>
      <w:r w:rsidR="00EF681A">
        <w:rPr>
          <w:rFonts w:ascii="Verdana" w:hAnsi="Verdana"/>
          <w:bCs/>
        </w:rPr>
        <w:t xml:space="preserve">onderzoek voortgezet en worden de meest relevante data verwerkt in een publicatie. </w:t>
      </w:r>
    </w:p>
    <w:p w14:paraId="01D8CA77" w14:textId="77777777" w:rsidR="00851D52" w:rsidRPr="00483850" w:rsidRDefault="00851D52" w:rsidP="003008C3">
      <w:pPr>
        <w:rPr>
          <w:rFonts w:ascii="Verdana" w:hAnsi="Verdana"/>
          <w:bCs/>
        </w:rPr>
      </w:pPr>
    </w:p>
    <w:p w14:paraId="25BC4904" w14:textId="506B27D9" w:rsidR="003008C3" w:rsidRDefault="00F106F6" w:rsidP="003008C3">
      <w:pPr>
        <w:rPr>
          <w:rFonts w:ascii="Verdana" w:eastAsiaTheme="minorHAnsi" w:hAnsi="Verdana" w:cstheme="minorBidi"/>
          <w:b/>
          <w:bCs/>
        </w:rPr>
      </w:pPr>
      <w:r>
        <w:rPr>
          <w:rFonts w:ascii="Verdana" w:hAnsi="Verdana"/>
          <w:b/>
          <w:bCs/>
        </w:rPr>
        <w:t>5</w:t>
      </w:r>
      <w:r w:rsidR="003008C3">
        <w:rPr>
          <w:rFonts w:ascii="Verdana" w:hAnsi="Verdana"/>
          <w:b/>
          <w:bCs/>
        </w:rPr>
        <w:t>.Conclusie</w:t>
      </w:r>
    </w:p>
    <w:p w14:paraId="3A0E3F06" w14:textId="113B31A8" w:rsidR="00CF1362" w:rsidRDefault="00B67679">
      <w:pPr>
        <w:rPr>
          <w:rFonts w:ascii="Verdana" w:eastAsia="Verdana" w:hAnsi="Verdana" w:cs="Verdana"/>
        </w:rPr>
      </w:pPr>
      <w:r>
        <w:rPr>
          <w:rFonts w:ascii="Verdana" w:eastAsia="Verdana" w:hAnsi="Verdana" w:cs="Verdana"/>
        </w:rPr>
        <w:t xml:space="preserve">Voorall heeft in het verslagjaar </w:t>
      </w:r>
      <w:r w:rsidR="00D862F3">
        <w:rPr>
          <w:rFonts w:ascii="Verdana" w:eastAsia="Verdana" w:hAnsi="Verdana" w:cs="Verdana"/>
        </w:rPr>
        <w:t xml:space="preserve">de activiteiten </w:t>
      </w:r>
      <w:r w:rsidR="00994644">
        <w:rPr>
          <w:rFonts w:ascii="Verdana" w:eastAsia="Verdana" w:hAnsi="Verdana" w:cs="Verdana"/>
        </w:rPr>
        <w:t xml:space="preserve">die voortvloeien uit de </w:t>
      </w:r>
      <w:r w:rsidR="00D862F3">
        <w:rPr>
          <w:rFonts w:ascii="Verdana" w:eastAsia="Verdana" w:hAnsi="Verdana" w:cs="Verdana"/>
        </w:rPr>
        <w:t>zeven project</w:t>
      </w:r>
      <w:r w:rsidR="00C105F0">
        <w:rPr>
          <w:rFonts w:ascii="Verdana" w:eastAsia="Verdana" w:hAnsi="Verdana" w:cs="Verdana"/>
        </w:rPr>
        <w:t>en</w:t>
      </w:r>
      <w:r w:rsidR="00D862F3">
        <w:rPr>
          <w:rFonts w:ascii="Verdana" w:eastAsia="Verdana" w:hAnsi="Verdana" w:cs="Verdana"/>
        </w:rPr>
        <w:t xml:space="preserve"> </w:t>
      </w:r>
      <w:r w:rsidR="004B7587">
        <w:rPr>
          <w:rFonts w:ascii="Verdana" w:eastAsia="Verdana" w:hAnsi="Verdana" w:cs="Verdana"/>
        </w:rPr>
        <w:t xml:space="preserve">(A t/m G) </w:t>
      </w:r>
      <w:r w:rsidR="00994644">
        <w:rPr>
          <w:rFonts w:ascii="Verdana" w:eastAsia="Verdana" w:hAnsi="Verdana" w:cs="Verdana"/>
        </w:rPr>
        <w:t xml:space="preserve">waarvoor structurele subsidie wordt ontvangen volledig uitgevoerd. </w:t>
      </w:r>
      <w:r w:rsidR="00035AAB">
        <w:rPr>
          <w:rFonts w:ascii="Verdana" w:eastAsia="Verdana" w:hAnsi="Verdana" w:cs="Verdana"/>
        </w:rPr>
        <w:t xml:space="preserve">Daarnaast </w:t>
      </w:r>
      <w:r w:rsidR="00842A1A">
        <w:rPr>
          <w:rFonts w:ascii="Verdana" w:eastAsia="Verdana" w:hAnsi="Verdana" w:cs="Verdana"/>
        </w:rPr>
        <w:t xml:space="preserve">heeft Voorall in het verslagjaar vijf projecten geheel of gedeeltelijk uitgevoerd. </w:t>
      </w:r>
      <w:r w:rsidR="004B7587">
        <w:rPr>
          <w:rFonts w:ascii="Verdana" w:eastAsia="Verdana" w:hAnsi="Verdana" w:cs="Verdana"/>
        </w:rPr>
        <w:t>Het project H (voormalig</w:t>
      </w:r>
      <w:r w:rsidR="00804088">
        <w:rPr>
          <w:rFonts w:ascii="Verdana" w:eastAsia="Verdana" w:hAnsi="Verdana" w:cs="Verdana"/>
        </w:rPr>
        <w:t>e</w:t>
      </w:r>
      <w:r w:rsidR="004B7587">
        <w:rPr>
          <w:rFonts w:ascii="Verdana" w:eastAsia="Verdana" w:hAnsi="Verdana" w:cs="Verdana"/>
        </w:rPr>
        <w:t xml:space="preserve"> GPK-gelden) </w:t>
      </w:r>
      <w:r w:rsidR="008A2215">
        <w:rPr>
          <w:rFonts w:ascii="Verdana" w:eastAsia="Verdana" w:hAnsi="Verdana" w:cs="Verdana"/>
        </w:rPr>
        <w:t xml:space="preserve">en </w:t>
      </w:r>
      <w:r w:rsidR="00371FF8">
        <w:rPr>
          <w:rFonts w:ascii="Verdana" w:eastAsia="Verdana" w:hAnsi="Verdana" w:cs="Verdana"/>
        </w:rPr>
        <w:t xml:space="preserve">project K, het </w:t>
      </w:r>
      <w:r w:rsidR="008A2215">
        <w:rPr>
          <w:rFonts w:ascii="Verdana" w:eastAsia="Verdana" w:hAnsi="Verdana" w:cs="Verdana"/>
        </w:rPr>
        <w:t xml:space="preserve"> discriminatieonderzoek</w:t>
      </w:r>
      <w:r w:rsidR="00371FF8">
        <w:rPr>
          <w:rFonts w:ascii="Verdana" w:eastAsia="Verdana" w:hAnsi="Verdana" w:cs="Verdana"/>
        </w:rPr>
        <w:t>,</w:t>
      </w:r>
      <w:r w:rsidR="008A2215">
        <w:rPr>
          <w:rFonts w:ascii="Verdana" w:eastAsia="Verdana" w:hAnsi="Verdana" w:cs="Verdana"/>
        </w:rPr>
        <w:t xml:space="preserve"> zijn </w:t>
      </w:r>
      <w:r w:rsidR="00804088">
        <w:rPr>
          <w:rFonts w:ascii="Verdana" w:eastAsia="Verdana" w:hAnsi="Verdana" w:cs="Verdana"/>
        </w:rPr>
        <w:t xml:space="preserve">volledig uitgevoerd. </w:t>
      </w:r>
      <w:r w:rsidR="00880237">
        <w:rPr>
          <w:rFonts w:ascii="Verdana" w:eastAsia="Verdana" w:hAnsi="Verdana" w:cs="Verdana"/>
        </w:rPr>
        <w:t xml:space="preserve">De uitvoering van </w:t>
      </w:r>
      <w:r w:rsidR="008A2215">
        <w:rPr>
          <w:rFonts w:ascii="Verdana" w:eastAsia="Verdana" w:hAnsi="Verdana" w:cs="Verdana"/>
        </w:rPr>
        <w:t xml:space="preserve">project </w:t>
      </w:r>
      <w:r w:rsidR="00880237">
        <w:rPr>
          <w:rFonts w:ascii="Verdana" w:eastAsia="Verdana" w:hAnsi="Verdana" w:cs="Verdana"/>
        </w:rPr>
        <w:t xml:space="preserve">I, de </w:t>
      </w:r>
      <w:r w:rsidR="008A2215">
        <w:rPr>
          <w:rFonts w:ascii="Verdana" w:eastAsia="Verdana" w:hAnsi="Verdana" w:cs="Verdana"/>
        </w:rPr>
        <w:t>Onbeperkt070-prijs</w:t>
      </w:r>
      <w:r w:rsidR="00AB2463">
        <w:rPr>
          <w:rFonts w:ascii="Verdana" w:eastAsia="Verdana" w:hAnsi="Verdana" w:cs="Verdana"/>
        </w:rPr>
        <w:t xml:space="preserve"> 2016-2017</w:t>
      </w:r>
      <w:r w:rsidR="00880237">
        <w:rPr>
          <w:rFonts w:ascii="Verdana" w:eastAsia="Verdana" w:hAnsi="Verdana" w:cs="Verdana"/>
        </w:rPr>
        <w:t>,</w:t>
      </w:r>
      <w:r w:rsidR="00AB2463">
        <w:rPr>
          <w:rFonts w:ascii="Verdana" w:eastAsia="Verdana" w:hAnsi="Verdana" w:cs="Verdana"/>
        </w:rPr>
        <w:t xml:space="preserve"> </w:t>
      </w:r>
      <w:r w:rsidR="00880237">
        <w:rPr>
          <w:rFonts w:ascii="Verdana" w:eastAsia="Verdana" w:hAnsi="Verdana" w:cs="Verdana"/>
        </w:rPr>
        <w:t xml:space="preserve">is </w:t>
      </w:r>
      <w:r w:rsidR="00AB2463">
        <w:rPr>
          <w:rFonts w:ascii="Verdana" w:eastAsia="Verdana" w:hAnsi="Verdana" w:cs="Verdana"/>
        </w:rPr>
        <w:t>2016</w:t>
      </w:r>
      <w:r w:rsidR="00880237">
        <w:rPr>
          <w:rFonts w:ascii="Verdana" w:eastAsia="Verdana" w:hAnsi="Verdana" w:cs="Verdana"/>
        </w:rPr>
        <w:t xml:space="preserve"> gestart </w:t>
      </w:r>
      <w:r w:rsidR="00C105F0">
        <w:rPr>
          <w:rFonts w:ascii="Verdana" w:eastAsia="Verdana" w:hAnsi="Verdana" w:cs="Verdana"/>
        </w:rPr>
        <w:t xml:space="preserve">en </w:t>
      </w:r>
      <w:r w:rsidR="00AB2463">
        <w:rPr>
          <w:rFonts w:ascii="Verdana" w:eastAsia="Verdana" w:hAnsi="Verdana" w:cs="Verdana"/>
        </w:rPr>
        <w:t xml:space="preserve">in </w:t>
      </w:r>
      <w:r w:rsidR="008A2215">
        <w:rPr>
          <w:rFonts w:ascii="Verdana" w:eastAsia="Verdana" w:hAnsi="Verdana" w:cs="Verdana"/>
        </w:rPr>
        <w:t>het verslagjaar afgerond</w:t>
      </w:r>
      <w:r w:rsidR="00AB2463">
        <w:rPr>
          <w:rFonts w:ascii="Verdana" w:eastAsia="Verdana" w:hAnsi="Verdana" w:cs="Verdana"/>
        </w:rPr>
        <w:t xml:space="preserve">. </w:t>
      </w:r>
      <w:r w:rsidR="0019113E">
        <w:rPr>
          <w:rFonts w:ascii="Verdana" w:eastAsia="Verdana" w:hAnsi="Verdana" w:cs="Verdana"/>
        </w:rPr>
        <w:t>P</w:t>
      </w:r>
      <w:r w:rsidR="00AB2463">
        <w:rPr>
          <w:rFonts w:ascii="Verdana" w:eastAsia="Verdana" w:hAnsi="Verdana" w:cs="Verdana"/>
        </w:rPr>
        <w:t xml:space="preserve">rojecten </w:t>
      </w:r>
      <w:r w:rsidR="00880237">
        <w:rPr>
          <w:rFonts w:ascii="Verdana" w:eastAsia="Verdana" w:hAnsi="Verdana" w:cs="Verdana"/>
        </w:rPr>
        <w:t xml:space="preserve">J, de </w:t>
      </w:r>
      <w:r w:rsidR="008A2215">
        <w:rPr>
          <w:rFonts w:ascii="Verdana" w:eastAsia="Verdana" w:hAnsi="Verdana" w:cs="Verdana"/>
        </w:rPr>
        <w:t xml:space="preserve">Onbeperkt070-prijs 2017-2018 </w:t>
      </w:r>
      <w:r w:rsidR="00AB2463">
        <w:rPr>
          <w:rFonts w:ascii="Verdana" w:eastAsia="Verdana" w:hAnsi="Verdana" w:cs="Verdana"/>
        </w:rPr>
        <w:t xml:space="preserve">en </w:t>
      </w:r>
      <w:r w:rsidR="0019113E">
        <w:rPr>
          <w:rFonts w:ascii="Verdana" w:eastAsia="Verdana" w:hAnsi="Verdana" w:cs="Verdana"/>
        </w:rPr>
        <w:t xml:space="preserve">project L, </w:t>
      </w:r>
      <w:r w:rsidR="008A2215">
        <w:rPr>
          <w:rFonts w:ascii="Verdana" w:eastAsia="Verdana" w:hAnsi="Verdana" w:cs="Verdana"/>
        </w:rPr>
        <w:t>Allemaal Hagenaars</w:t>
      </w:r>
      <w:r w:rsidR="0019113E">
        <w:rPr>
          <w:rFonts w:ascii="Verdana" w:eastAsia="Verdana" w:hAnsi="Verdana" w:cs="Verdana"/>
        </w:rPr>
        <w:t>,</w:t>
      </w:r>
      <w:r w:rsidR="00AB2463">
        <w:rPr>
          <w:rFonts w:ascii="Verdana" w:eastAsia="Verdana" w:hAnsi="Verdana" w:cs="Verdana"/>
        </w:rPr>
        <w:t xml:space="preserve"> zijn gedeeltelijk uitgevoerd. Dit komt doordat deze </w:t>
      </w:r>
      <w:r w:rsidR="002C3656">
        <w:rPr>
          <w:rFonts w:ascii="Verdana" w:eastAsia="Verdana" w:hAnsi="Verdana" w:cs="Verdana"/>
        </w:rPr>
        <w:t xml:space="preserve">projecten een </w:t>
      </w:r>
      <w:r w:rsidR="00842A1A">
        <w:rPr>
          <w:rFonts w:ascii="Verdana" w:eastAsia="Verdana" w:hAnsi="Verdana" w:cs="Verdana"/>
        </w:rPr>
        <w:t>doorlooptijd naar 2018</w:t>
      </w:r>
      <w:r w:rsidR="002C3656">
        <w:rPr>
          <w:rFonts w:ascii="Verdana" w:eastAsia="Verdana" w:hAnsi="Verdana" w:cs="Verdana"/>
        </w:rPr>
        <w:t xml:space="preserve"> hebben</w:t>
      </w:r>
      <w:r w:rsidR="004B7587">
        <w:rPr>
          <w:rFonts w:ascii="Verdana" w:eastAsia="Verdana" w:hAnsi="Verdana" w:cs="Verdana"/>
        </w:rPr>
        <w:t xml:space="preserve">. </w:t>
      </w:r>
    </w:p>
    <w:p w14:paraId="0CC9EC87" w14:textId="190A34B3" w:rsidR="008D619C" w:rsidRDefault="0019113E">
      <w:pPr>
        <w:rPr>
          <w:rFonts w:ascii="Verdana" w:eastAsiaTheme="minorHAnsi" w:hAnsi="Verdana" w:cstheme="minorBidi"/>
        </w:rPr>
      </w:pPr>
      <w:r>
        <w:rPr>
          <w:rFonts w:ascii="Verdana" w:eastAsiaTheme="minorHAnsi" w:hAnsi="Verdana" w:cstheme="minorBidi"/>
        </w:rPr>
        <w:t xml:space="preserve">Voorall kijkt met </w:t>
      </w:r>
      <w:r w:rsidR="00743983">
        <w:rPr>
          <w:rFonts w:ascii="Verdana" w:eastAsiaTheme="minorHAnsi" w:hAnsi="Verdana" w:cstheme="minorBidi"/>
        </w:rPr>
        <w:t xml:space="preserve">trots en </w:t>
      </w:r>
      <w:r>
        <w:rPr>
          <w:rFonts w:ascii="Verdana" w:eastAsiaTheme="minorHAnsi" w:hAnsi="Verdana" w:cstheme="minorBidi"/>
        </w:rPr>
        <w:t xml:space="preserve">tevredenheid terug op het verslagjaar. Vrijwilligers en </w:t>
      </w:r>
      <w:bookmarkStart w:id="1" w:name="_GoBack"/>
      <w:bookmarkEnd w:id="1"/>
      <w:r>
        <w:rPr>
          <w:rFonts w:ascii="Verdana" w:eastAsiaTheme="minorHAnsi" w:hAnsi="Verdana" w:cstheme="minorBidi"/>
        </w:rPr>
        <w:t xml:space="preserve">medewerkers hebben </w:t>
      </w:r>
      <w:r w:rsidR="008D619C">
        <w:rPr>
          <w:rFonts w:ascii="Verdana" w:eastAsiaTheme="minorHAnsi" w:hAnsi="Verdana" w:cstheme="minorBidi"/>
        </w:rPr>
        <w:t xml:space="preserve">zich </w:t>
      </w:r>
      <w:r>
        <w:rPr>
          <w:rFonts w:ascii="Verdana" w:eastAsiaTheme="minorHAnsi" w:hAnsi="Verdana" w:cstheme="minorBidi"/>
        </w:rPr>
        <w:t xml:space="preserve">met </w:t>
      </w:r>
      <w:r w:rsidR="00E95A36">
        <w:rPr>
          <w:rFonts w:ascii="Verdana" w:eastAsiaTheme="minorHAnsi" w:hAnsi="Verdana" w:cstheme="minorBidi"/>
        </w:rPr>
        <w:t>veel enthousiasme en gedreven</w:t>
      </w:r>
      <w:r w:rsidR="008D619C">
        <w:rPr>
          <w:rFonts w:ascii="Verdana" w:eastAsiaTheme="minorHAnsi" w:hAnsi="Verdana" w:cstheme="minorBidi"/>
        </w:rPr>
        <w:t xml:space="preserve"> ingezet om de positie van mensen met een beperking in Den Haag verder te verbeteren. </w:t>
      </w:r>
      <w:r w:rsidR="00096DAB">
        <w:rPr>
          <w:rFonts w:ascii="Verdana" w:eastAsiaTheme="minorHAnsi" w:hAnsi="Verdana" w:cstheme="minorBidi"/>
        </w:rPr>
        <w:t>In 2018 wordt op de behaalde resultaten voortgebouwd.</w:t>
      </w:r>
    </w:p>
    <w:p w14:paraId="3770B5A9" w14:textId="77777777" w:rsidR="00FF0036" w:rsidRDefault="00FF0036">
      <w:pPr>
        <w:rPr>
          <w:rFonts w:ascii="Verdana" w:eastAsiaTheme="minorHAnsi" w:hAnsi="Verdana" w:cstheme="minorBidi"/>
        </w:rPr>
      </w:pPr>
    </w:p>
    <w:p w14:paraId="24BFB49F" w14:textId="4B613BB1" w:rsidR="006B0E55" w:rsidRPr="00846568" w:rsidRDefault="232B0249" w:rsidP="232B0249">
      <w:pPr>
        <w:spacing w:line="240" w:lineRule="auto"/>
        <w:rPr>
          <w:rFonts w:ascii="Verdana" w:eastAsia="Verdana" w:hAnsi="Verdana" w:cs="Verdana"/>
          <w:b/>
          <w:bCs/>
        </w:rPr>
      </w:pPr>
      <w:r w:rsidRPr="00846568">
        <w:rPr>
          <w:rFonts w:ascii="Verdana" w:eastAsia="Verdana" w:hAnsi="Verdana" w:cs="Verdana"/>
          <w:b/>
          <w:bCs/>
        </w:rPr>
        <w:t>Ondertekening door voorzitter Raad van Toezicht en Bestuurder</w:t>
      </w:r>
    </w:p>
    <w:p w14:paraId="1A05FF34" w14:textId="4567D06B" w:rsidR="006B0E55" w:rsidRPr="00A1552A" w:rsidRDefault="5F57688B" w:rsidP="5F57688B">
      <w:pPr>
        <w:spacing w:line="240" w:lineRule="auto"/>
        <w:rPr>
          <w:rFonts w:ascii="Verdana" w:eastAsia="Verdana" w:hAnsi="Verdana" w:cs="Verdana"/>
          <w:lang w:val="en-US"/>
        </w:rPr>
      </w:pPr>
      <w:r w:rsidRPr="00A1552A">
        <w:rPr>
          <w:rFonts w:ascii="Verdana" w:eastAsia="Verdana" w:hAnsi="Verdana" w:cs="Verdana"/>
          <w:lang w:val="en-US"/>
        </w:rPr>
        <w:t xml:space="preserve">Den Haag, </w:t>
      </w:r>
      <w:r w:rsidR="00FF0036">
        <w:rPr>
          <w:rFonts w:ascii="Verdana" w:eastAsia="Verdana" w:hAnsi="Verdana" w:cs="Verdana"/>
          <w:lang w:val="en-US"/>
        </w:rPr>
        <w:t>17</w:t>
      </w:r>
      <w:r w:rsidR="00111E6C">
        <w:rPr>
          <w:rFonts w:ascii="Verdana" w:eastAsia="Verdana" w:hAnsi="Verdana" w:cs="Verdana"/>
          <w:lang w:val="en-US"/>
        </w:rPr>
        <w:t xml:space="preserve"> </w:t>
      </w:r>
      <w:proofErr w:type="spellStart"/>
      <w:r w:rsidR="00FF0036">
        <w:rPr>
          <w:rFonts w:ascii="Verdana" w:eastAsia="Verdana" w:hAnsi="Verdana" w:cs="Verdana"/>
          <w:lang w:val="en-US"/>
        </w:rPr>
        <w:t>a</w:t>
      </w:r>
      <w:r w:rsidR="00111E6C">
        <w:rPr>
          <w:rFonts w:ascii="Verdana" w:eastAsia="Verdana" w:hAnsi="Verdana" w:cs="Verdana"/>
          <w:lang w:val="en-US"/>
        </w:rPr>
        <w:t>p</w:t>
      </w:r>
      <w:r w:rsidR="00A52A59" w:rsidRPr="00A1552A">
        <w:rPr>
          <w:rFonts w:ascii="Verdana" w:eastAsia="Verdana" w:hAnsi="Verdana" w:cs="Verdana"/>
          <w:lang w:val="en-US"/>
        </w:rPr>
        <w:t>ril</w:t>
      </w:r>
      <w:proofErr w:type="spellEnd"/>
      <w:r w:rsidR="00A52A59" w:rsidRPr="00A1552A">
        <w:rPr>
          <w:rFonts w:ascii="Verdana" w:eastAsia="Verdana" w:hAnsi="Verdana" w:cs="Verdana"/>
          <w:lang w:val="en-US"/>
        </w:rPr>
        <w:t xml:space="preserve"> </w:t>
      </w:r>
      <w:r w:rsidRPr="00A1552A">
        <w:rPr>
          <w:rFonts w:ascii="Verdana" w:eastAsia="Verdana" w:hAnsi="Verdana" w:cs="Verdana"/>
          <w:lang w:val="en-US"/>
        </w:rPr>
        <w:t>201</w:t>
      </w:r>
      <w:r w:rsidR="005A52D7" w:rsidRPr="00A1552A">
        <w:rPr>
          <w:rFonts w:ascii="Verdana" w:eastAsia="Verdana" w:hAnsi="Verdana" w:cs="Verdana"/>
          <w:lang w:val="en-US"/>
        </w:rPr>
        <w:t>8</w:t>
      </w:r>
    </w:p>
    <w:p w14:paraId="6637E21C" w14:textId="2CA844C7" w:rsidR="006B0E55" w:rsidRPr="00A1552A" w:rsidRDefault="001E5641" w:rsidP="5F57688B">
      <w:pPr>
        <w:spacing w:line="240" w:lineRule="auto"/>
        <w:rPr>
          <w:rFonts w:ascii="Verdana" w:eastAsia="Verdana" w:hAnsi="Verdana" w:cs="Verdana"/>
          <w:lang w:val="en-US"/>
        </w:rPr>
      </w:pPr>
      <w:r w:rsidRPr="00A1552A">
        <w:rPr>
          <w:rFonts w:ascii="Verdana" w:eastAsia="Verdana" w:hAnsi="Verdana" w:cs="Verdana"/>
          <w:lang w:val="en-US"/>
        </w:rPr>
        <w:t>Mw</w:t>
      </w:r>
      <w:r w:rsidR="232B0249" w:rsidRPr="00A1552A">
        <w:rPr>
          <w:rFonts w:ascii="Verdana" w:eastAsia="Verdana" w:hAnsi="Verdana" w:cs="Verdana"/>
          <w:lang w:val="en-US"/>
        </w:rPr>
        <w:t xml:space="preserve"> Y.M. Brandon </w:t>
      </w:r>
      <w:r w:rsidRPr="00A1552A">
        <w:rPr>
          <w:rFonts w:ascii="Verdana" w:eastAsia="Verdana" w:hAnsi="Verdana" w:cs="Verdana"/>
          <w:lang w:val="en-US"/>
        </w:rPr>
        <w:tab/>
      </w:r>
      <w:r w:rsidR="00846568" w:rsidRPr="00A1552A">
        <w:rPr>
          <w:rFonts w:ascii="Verdana" w:eastAsia="Verdana" w:hAnsi="Verdana" w:cs="Verdana"/>
          <w:lang w:val="en-US"/>
        </w:rPr>
        <w:tab/>
      </w:r>
      <w:r w:rsidR="00846568" w:rsidRPr="00A1552A">
        <w:rPr>
          <w:rFonts w:ascii="Verdana" w:eastAsia="Verdana" w:hAnsi="Verdana" w:cs="Verdana"/>
          <w:lang w:val="en-US"/>
        </w:rPr>
        <w:tab/>
      </w:r>
      <w:r w:rsidR="00846568" w:rsidRPr="00A1552A">
        <w:rPr>
          <w:rFonts w:ascii="Verdana" w:eastAsia="Verdana" w:hAnsi="Verdana" w:cs="Verdana"/>
          <w:lang w:val="en-US"/>
        </w:rPr>
        <w:tab/>
      </w:r>
      <w:r w:rsidR="00846568" w:rsidRPr="00A1552A">
        <w:rPr>
          <w:rFonts w:ascii="Verdana" w:eastAsia="Verdana" w:hAnsi="Verdana" w:cs="Verdana"/>
          <w:lang w:val="en-US"/>
        </w:rPr>
        <w:tab/>
      </w:r>
      <w:r w:rsidR="003320D4" w:rsidRPr="00A1552A">
        <w:rPr>
          <w:rFonts w:ascii="Verdana" w:eastAsia="Verdana" w:hAnsi="Verdana" w:cs="Verdana"/>
          <w:lang w:val="en-US"/>
        </w:rPr>
        <w:t xml:space="preserve">Hr. W.L. Carabain </w:t>
      </w:r>
    </w:p>
    <w:p w14:paraId="4E2BC56E" w14:textId="77777777" w:rsidR="006B0E55" w:rsidRPr="00A1552A" w:rsidRDefault="006B0E55" w:rsidP="00E97E0D">
      <w:pPr>
        <w:spacing w:line="240" w:lineRule="auto"/>
        <w:rPr>
          <w:rFonts w:ascii="Verdana" w:hAnsi="Verdana"/>
          <w:lang w:val="en-US"/>
        </w:rPr>
      </w:pPr>
    </w:p>
    <w:p w14:paraId="5862014F" w14:textId="52A3CAF4" w:rsidR="00DC4CC9" w:rsidRPr="00CF1362" w:rsidRDefault="001E5641" w:rsidP="00E97E0D">
      <w:pPr>
        <w:spacing w:line="240" w:lineRule="auto"/>
        <w:rPr>
          <w:rFonts w:ascii="Verdana" w:eastAsia="Verdana" w:hAnsi="Verdana" w:cs="Verdana"/>
        </w:rPr>
      </w:pPr>
      <w:r w:rsidRPr="00846568">
        <w:rPr>
          <w:rFonts w:ascii="Verdana" w:eastAsia="Verdana" w:hAnsi="Verdana" w:cs="Verdana"/>
        </w:rPr>
        <w:t>V</w:t>
      </w:r>
      <w:r w:rsidR="006B0E55" w:rsidRPr="00846568">
        <w:rPr>
          <w:rFonts w:ascii="Verdana" w:eastAsia="Verdana" w:hAnsi="Verdana" w:cs="Verdana"/>
        </w:rPr>
        <w:t xml:space="preserve">oorzitter Raad van </w:t>
      </w:r>
      <w:r w:rsidR="352A0535" w:rsidRPr="00846568">
        <w:rPr>
          <w:rFonts w:ascii="Verdana" w:eastAsia="Verdana" w:hAnsi="Verdana" w:cs="Verdana"/>
        </w:rPr>
        <w:t>Toezicht</w:t>
      </w:r>
      <w:r w:rsidR="003320D4" w:rsidRPr="00846568">
        <w:rPr>
          <w:rFonts w:ascii="Verdana" w:hAnsi="Verdana"/>
        </w:rPr>
        <w:tab/>
      </w:r>
      <w:r w:rsidR="00447814" w:rsidRPr="00846568">
        <w:rPr>
          <w:rFonts w:ascii="Verdana" w:hAnsi="Verdana"/>
        </w:rPr>
        <w:tab/>
      </w:r>
      <w:r w:rsidR="1E3B4BF5" w:rsidRPr="00846568">
        <w:rPr>
          <w:rFonts w:ascii="Verdana" w:eastAsia="Verdana" w:hAnsi="Verdana" w:cs="Verdana"/>
        </w:rPr>
        <w:t xml:space="preserve"> </w:t>
      </w:r>
      <w:r w:rsidR="00447814" w:rsidRPr="00846568">
        <w:rPr>
          <w:rFonts w:ascii="Verdana" w:hAnsi="Verdana"/>
        </w:rPr>
        <w:tab/>
      </w:r>
      <w:r w:rsidR="003320D4" w:rsidRPr="00846568">
        <w:rPr>
          <w:rFonts w:ascii="Verdana" w:eastAsia="Verdana" w:hAnsi="Verdana" w:cs="Verdana"/>
        </w:rPr>
        <w:t>Directeur</w:t>
      </w:r>
      <w:r w:rsidR="00A52A59">
        <w:rPr>
          <w:rFonts w:ascii="Verdana" w:eastAsia="Verdana" w:hAnsi="Verdana" w:cs="Verdana"/>
        </w:rPr>
        <w:t>-</w:t>
      </w:r>
      <w:r w:rsidR="003320D4" w:rsidRPr="00846568">
        <w:rPr>
          <w:rFonts w:ascii="Verdana" w:eastAsia="Verdana" w:hAnsi="Verdana" w:cs="Verdana"/>
        </w:rPr>
        <w:t>Bestuurder</w:t>
      </w:r>
    </w:p>
    <w:sectPr w:rsidR="00DC4CC9" w:rsidRPr="00CF13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86BD" w14:textId="77777777" w:rsidR="00046BE2" w:rsidRDefault="00046BE2" w:rsidP="0040567D">
      <w:pPr>
        <w:spacing w:after="0" w:line="240" w:lineRule="auto"/>
      </w:pPr>
      <w:r>
        <w:separator/>
      </w:r>
    </w:p>
  </w:endnote>
  <w:endnote w:type="continuationSeparator" w:id="0">
    <w:p w14:paraId="7675D3CB" w14:textId="77777777" w:rsidR="00046BE2" w:rsidRDefault="00046BE2" w:rsidP="0040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Tahoma,Times New Roman">
    <w:altName w:val="Times New Roman"/>
    <w:panose1 w:val="00000000000000000000"/>
    <w:charset w:val="00"/>
    <w:family w:val="roman"/>
    <w:notTrueType/>
    <w:pitch w:val="default"/>
  </w:font>
  <w:font w:name="Verdana,Verdana,Verdana,Arial">
    <w:altName w:val="Times New Roman"/>
    <w:panose1 w:val="00000000000000000000"/>
    <w:charset w:val="00"/>
    <w:family w:val="roman"/>
    <w:notTrueType/>
    <w:pitch w:val="default"/>
  </w:font>
  <w:font w:name="Verdana,Verdana,Verdana,Times N">
    <w:altName w:val="Times New Roman"/>
    <w:panose1 w:val="00000000000000000000"/>
    <w:charset w:val="00"/>
    <w:family w:val="roman"/>
    <w:notTrueType/>
    <w:pitch w:val="default"/>
  </w:font>
  <w:font w:name="Verdana,Verdana,Times New Roman">
    <w:altName w:val="Times New Roman"/>
    <w:panose1 w:val="00000000000000000000"/>
    <w:charset w:val="00"/>
    <w:family w:val="roman"/>
    <w:notTrueType/>
    <w:pitch w:val="default"/>
  </w:font>
  <w:font w:name="Verdana,Verdana,Tahoma,Times Ne">
    <w:altName w:val="Times New Roman"/>
    <w:panose1 w:val="00000000000000000000"/>
    <w:charset w:val="00"/>
    <w:family w:val="roman"/>
    <w:notTrueType/>
    <w:pitch w:val="default"/>
  </w:font>
  <w:font w:name="Verdana,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Helvetic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404115"/>
      <w:docPartObj>
        <w:docPartGallery w:val="Page Numbers (Bottom of Page)"/>
        <w:docPartUnique/>
      </w:docPartObj>
    </w:sdtPr>
    <w:sdtEndPr/>
    <w:sdtContent>
      <w:p w14:paraId="254AFF52" w14:textId="76BDD98E" w:rsidR="006D674B" w:rsidRDefault="006D674B">
        <w:pPr>
          <w:pStyle w:val="Voettekst"/>
          <w:jc w:val="right"/>
        </w:pPr>
        <w:r>
          <w:fldChar w:fldCharType="begin"/>
        </w:r>
        <w:r>
          <w:instrText>PAGE   \* MERGEFORMAT</w:instrText>
        </w:r>
        <w:r>
          <w:fldChar w:fldCharType="separate"/>
        </w:r>
        <w:r w:rsidR="00B55A21">
          <w:rPr>
            <w:noProof/>
          </w:rPr>
          <w:t>5</w:t>
        </w:r>
        <w:r>
          <w:fldChar w:fldCharType="end"/>
        </w:r>
      </w:p>
    </w:sdtContent>
  </w:sdt>
  <w:p w14:paraId="4E28F66C" w14:textId="77777777" w:rsidR="006D674B" w:rsidRDefault="006D67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B545" w14:textId="77777777" w:rsidR="00046BE2" w:rsidRDefault="00046BE2" w:rsidP="0040567D">
      <w:pPr>
        <w:spacing w:after="0" w:line="240" w:lineRule="auto"/>
      </w:pPr>
      <w:r>
        <w:separator/>
      </w:r>
    </w:p>
  </w:footnote>
  <w:footnote w:type="continuationSeparator" w:id="0">
    <w:p w14:paraId="5B9ACFF6" w14:textId="77777777" w:rsidR="00046BE2" w:rsidRDefault="00046BE2" w:rsidP="00405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5F3"/>
    <w:multiLevelType w:val="hybridMultilevel"/>
    <w:tmpl w:val="FB209E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A545C35"/>
    <w:multiLevelType w:val="hybridMultilevel"/>
    <w:tmpl w:val="BE44E0F2"/>
    <w:lvl w:ilvl="0" w:tplc="700E538E">
      <w:start w:val="1"/>
      <w:numFmt w:val="decimal"/>
      <w:lvlText w:val="%1."/>
      <w:lvlJc w:val="left"/>
      <w:pPr>
        <w:ind w:left="720" w:hanging="360"/>
      </w:pPr>
      <w:rPr>
        <w:rFonts w:ascii="Verdana" w:eastAsia="Verdana" w:hAnsi="Verdana" w:cs="Verdana"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907F3"/>
    <w:multiLevelType w:val="hybridMultilevel"/>
    <w:tmpl w:val="1E724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12281F"/>
    <w:multiLevelType w:val="hybridMultilevel"/>
    <w:tmpl w:val="5074E1F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90414D"/>
    <w:multiLevelType w:val="hybridMultilevel"/>
    <w:tmpl w:val="E1EA7D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72687D"/>
    <w:multiLevelType w:val="hybridMultilevel"/>
    <w:tmpl w:val="8E247534"/>
    <w:lvl w:ilvl="0" w:tplc="D9148052">
      <w:start w:val="1"/>
      <w:numFmt w:val="bullet"/>
      <w:lvlText w:val=""/>
      <w:lvlJc w:val="left"/>
      <w:pPr>
        <w:ind w:left="720" w:hanging="360"/>
      </w:pPr>
      <w:rPr>
        <w:rFonts w:ascii="Symbol" w:hAnsi="Symbol" w:hint="default"/>
      </w:rPr>
    </w:lvl>
    <w:lvl w:ilvl="1" w:tplc="294A56C0">
      <w:start w:val="1"/>
      <w:numFmt w:val="bullet"/>
      <w:lvlText w:val="o"/>
      <w:lvlJc w:val="left"/>
      <w:pPr>
        <w:ind w:left="1440" w:hanging="360"/>
      </w:pPr>
      <w:rPr>
        <w:rFonts w:ascii="Courier New" w:hAnsi="Courier New" w:hint="default"/>
      </w:rPr>
    </w:lvl>
    <w:lvl w:ilvl="2" w:tplc="725A8AB6">
      <w:start w:val="1"/>
      <w:numFmt w:val="bullet"/>
      <w:lvlText w:val=""/>
      <w:lvlJc w:val="left"/>
      <w:pPr>
        <w:ind w:left="2160" w:hanging="360"/>
      </w:pPr>
      <w:rPr>
        <w:rFonts w:ascii="Wingdings" w:hAnsi="Wingdings" w:hint="default"/>
      </w:rPr>
    </w:lvl>
    <w:lvl w:ilvl="3" w:tplc="10B0838C">
      <w:start w:val="1"/>
      <w:numFmt w:val="bullet"/>
      <w:lvlText w:val=""/>
      <w:lvlJc w:val="left"/>
      <w:pPr>
        <w:ind w:left="2880" w:hanging="360"/>
      </w:pPr>
      <w:rPr>
        <w:rFonts w:ascii="Symbol" w:hAnsi="Symbol" w:hint="default"/>
      </w:rPr>
    </w:lvl>
    <w:lvl w:ilvl="4" w:tplc="216213F2">
      <w:start w:val="1"/>
      <w:numFmt w:val="bullet"/>
      <w:lvlText w:val="o"/>
      <w:lvlJc w:val="left"/>
      <w:pPr>
        <w:ind w:left="3600" w:hanging="360"/>
      </w:pPr>
      <w:rPr>
        <w:rFonts w:ascii="Courier New" w:hAnsi="Courier New" w:hint="default"/>
      </w:rPr>
    </w:lvl>
    <w:lvl w:ilvl="5" w:tplc="AEB4A23A">
      <w:start w:val="1"/>
      <w:numFmt w:val="bullet"/>
      <w:lvlText w:val=""/>
      <w:lvlJc w:val="left"/>
      <w:pPr>
        <w:ind w:left="4320" w:hanging="360"/>
      </w:pPr>
      <w:rPr>
        <w:rFonts w:ascii="Wingdings" w:hAnsi="Wingdings" w:hint="default"/>
      </w:rPr>
    </w:lvl>
    <w:lvl w:ilvl="6" w:tplc="09FC754A">
      <w:start w:val="1"/>
      <w:numFmt w:val="bullet"/>
      <w:lvlText w:val=""/>
      <w:lvlJc w:val="left"/>
      <w:pPr>
        <w:ind w:left="5040" w:hanging="360"/>
      </w:pPr>
      <w:rPr>
        <w:rFonts w:ascii="Symbol" w:hAnsi="Symbol" w:hint="default"/>
      </w:rPr>
    </w:lvl>
    <w:lvl w:ilvl="7" w:tplc="0FC0B3AC">
      <w:start w:val="1"/>
      <w:numFmt w:val="bullet"/>
      <w:lvlText w:val="o"/>
      <w:lvlJc w:val="left"/>
      <w:pPr>
        <w:ind w:left="5760" w:hanging="360"/>
      </w:pPr>
      <w:rPr>
        <w:rFonts w:ascii="Courier New" w:hAnsi="Courier New" w:hint="default"/>
      </w:rPr>
    </w:lvl>
    <w:lvl w:ilvl="8" w:tplc="5ABE864A">
      <w:start w:val="1"/>
      <w:numFmt w:val="bullet"/>
      <w:lvlText w:val=""/>
      <w:lvlJc w:val="left"/>
      <w:pPr>
        <w:ind w:left="6480" w:hanging="360"/>
      </w:pPr>
      <w:rPr>
        <w:rFonts w:ascii="Wingdings" w:hAnsi="Wingdings" w:hint="default"/>
      </w:rPr>
    </w:lvl>
  </w:abstractNum>
  <w:abstractNum w:abstractNumId="6" w15:restartNumberingAfterBreak="0">
    <w:nsid w:val="1B0679CA"/>
    <w:multiLevelType w:val="hybridMultilevel"/>
    <w:tmpl w:val="3712379E"/>
    <w:lvl w:ilvl="0" w:tplc="35C083EC">
      <w:start w:val="1"/>
      <w:numFmt w:val="bullet"/>
      <w:lvlText w:val=""/>
      <w:lvlJc w:val="left"/>
      <w:pPr>
        <w:ind w:left="720" w:hanging="360"/>
      </w:pPr>
      <w:rPr>
        <w:rFonts w:ascii="Symbol" w:hAnsi="Symbol" w:hint="default"/>
      </w:rPr>
    </w:lvl>
    <w:lvl w:ilvl="1" w:tplc="62549F02">
      <w:start w:val="1"/>
      <w:numFmt w:val="bullet"/>
      <w:lvlText w:val="o"/>
      <w:lvlJc w:val="left"/>
      <w:pPr>
        <w:ind w:left="1440" w:hanging="360"/>
      </w:pPr>
      <w:rPr>
        <w:rFonts w:ascii="Courier New" w:hAnsi="Courier New" w:hint="default"/>
      </w:rPr>
    </w:lvl>
    <w:lvl w:ilvl="2" w:tplc="90965C6A">
      <w:start w:val="1"/>
      <w:numFmt w:val="bullet"/>
      <w:lvlText w:val=""/>
      <w:lvlJc w:val="left"/>
      <w:pPr>
        <w:ind w:left="2160" w:hanging="360"/>
      </w:pPr>
      <w:rPr>
        <w:rFonts w:ascii="Wingdings" w:hAnsi="Wingdings" w:hint="default"/>
      </w:rPr>
    </w:lvl>
    <w:lvl w:ilvl="3" w:tplc="B468893A">
      <w:start w:val="1"/>
      <w:numFmt w:val="bullet"/>
      <w:lvlText w:val=""/>
      <w:lvlJc w:val="left"/>
      <w:pPr>
        <w:ind w:left="2880" w:hanging="360"/>
      </w:pPr>
      <w:rPr>
        <w:rFonts w:ascii="Symbol" w:hAnsi="Symbol" w:hint="default"/>
      </w:rPr>
    </w:lvl>
    <w:lvl w:ilvl="4" w:tplc="EC80A1BA">
      <w:start w:val="1"/>
      <w:numFmt w:val="bullet"/>
      <w:lvlText w:val="o"/>
      <w:lvlJc w:val="left"/>
      <w:pPr>
        <w:ind w:left="3600" w:hanging="360"/>
      </w:pPr>
      <w:rPr>
        <w:rFonts w:ascii="Courier New" w:hAnsi="Courier New" w:hint="default"/>
      </w:rPr>
    </w:lvl>
    <w:lvl w:ilvl="5" w:tplc="04CC660A">
      <w:start w:val="1"/>
      <w:numFmt w:val="bullet"/>
      <w:lvlText w:val=""/>
      <w:lvlJc w:val="left"/>
      <w:pPr>
        <w:ind w:left="4320" w:hanging="360"/>
      </w:pPr>
      <w:rPr>
        <w:rFonts w:ascii="Wingdings" w:hAnsi="Wingdings" w:hint="default"/>
      </w:rPr>
    </w:lvl>
    <w:lvl w:ilvl="6" w:tplc="F066228C">
      <w:start w:val="1"/>
      <w:numFmt w:val="bullet"/>
      <w:lvlText w:val=""/>
      <w:lvlJc w:val="left"/>
      <w:pPr>
        <w:ind w:left="5040" w:hanging="360"/>
      </w:pPr>
      <w:rPr>
        <w:rFonts w:ascii="Symbol" w:hAnsi="Symbol" w:hint="default"/>
      </w:rPr>
    </w:lvl>
    <w:lvl w:ilvl="7" w:tplc="B85ACF28">
      <w:start w:val="1"/>
      <w:numFmt w:val="bullet"/>
      <w:lvlText w:val="o"/>
      <w:lvlJc w:val="left"/>
      <w:pPr>
        <w:ind w:left="5760" w:hanging="360"/>
      </w:pPr>
      <w:rPr>
        <w:rFonts w:ascii="Courier New" w:hAnsi="Courier New" w:hint="default"/>
      </w:rPr>
    </w:lvl>
    <w:lvl w:ilvl="8" w:tplc="F11EB028">
      <w:start w:val="1"/>
      <w:numFmt w:val="bullet"/>
      <w:lvlText w:val=""/>
      <w:lvlJc w:val="left"/>
      <w:pPr>
        <w:ind w:left="6480" w:hanging="360"/>
      </w:pPr>
      <w:rPr>
        <w:rFonts w:ascii="Wingdings" w:hAnsi="Wingdings" w:hint="default"/>
      </w:rPr>
    </w:lvl>
  </w:abstractNum>
  <w:abstractNum w:abstractNumId="7" w15:restartNumberingAfterBreak="0">
    <w:nsid w:val="1D101D57"/>
    <w:multiLevelType w:val="hybridMultilevel"/>
    <w:tmpl w:val="6DE8E09E"/>
    <w:lvl w:ilvl="0" w:tplc="CA3E6A2E">
      <w:start w:val="1"/>
      <w:numFmt w:val="decimal"/>
      <w:lvlText w:val="%1."/>
      <w:lvlJc w:val="left"/>
      <w:pPr>
        <w:ind w:left="720" w:hanging="360"/>
      </w:pPr>
    </w:lvl>
    <w:lvl w:ilvl="1" w:tplc="DBE8F884">
      <w:start w:val="1"/>
      <w:numFmt w:val="lowerLetter"/>
      <w:lvlText w:val="%2."/>
      <w:lvlJc w:val="left"/>
      <w:pPr>
        <w:ind w:left="1440" w:hanging="360"/>
      </w:pPr>
    </w:lvl>
    <w:lvl w:ilvl="2" w:tplc="90C44A84">
      <w:start w:val="1"/>
      <w:numFmt w:val="lowerRoman"/>
      <w:lvlText w:val="%3."/>
      <w:lvlJc w:val="right"/>
      <w:pPr>
        <w:ind w:left="2160" w:hanging="180"/>
      </w:pPr>
    </w:lvl>
    <w:lvl w:ilvl="3" w:tplc="FD0A0D52">
      <w:start w:val="1"/>
      <w:numFmt w:val="decimal"/>
      <w:lvlText w:val="%4."/>
      <w:lvlJc w:val="left"/>
      <w:pPr>
        <w:ind w:left="2880" w:hanging="360"/>
      </w:pPr>
    </w:lvl>
    <w:lvl w:ilvl="4" w:tplc="3D4E39A4">
      <w:start w:val="1"/>
      <w:numFmt w:val="lowerLetter"/>
      <w:lvlText w:val="%5."/>
      <w:lvlJc w:val="left"/>
      <w:pPr>
        <w:ind w:left="3600" w:hanging="360"/>
      </w:pPr>
    </w:lvl>
    <w:lvl w:ilvl="5" w:tplc="A3326536">
      <w:start w:val="1"/>
      <w:numFmt w:val="lowerRoman"/>
      <w:lvlText w:val="%6."/>
      <w:lvlJc w:val="right"/>
      <w:pPr>
        <w:ind w:left="4320" w:hanging="180"/>
      </w:pPr>
    </w:lvl>
    <w:lvl w:ilvl="6" w:tplc="63CAA49A">
      <w:start w:val="1"/>
      <w:numFmt w:val="decimal"/>
      <w:lvlText w:val="%7."/>
      <w:lvlJc w:val="left"/>
      <w:pPr>
        <w:ind w:left="5040" w:hanging="360"/>
      </w:pPr>
    </w:lvl>
    <w:lvl w:ilvl="7" w:tplc="1A322FD8">
      <w:start w:val="1"/>
      <w:numFmt w:val="lowerLetter"/>
      <w:lvlText w:val="%8."/>
      <w:lvlJc w:val="left"/>
      <w:pPr>
        <w:ind w:left="5760" w:hanging="360"/>
      </w:pPr>
    </w:lvl>
    <w:lvl w:ilvl="8" w:tplc="B7A248FA">
      <w:start w:val="1"/>
      <w:numFmt w:val="lowerRoman"/>
      <w:lvlText w:val="%9."/>
      <w:lvlJc w:val="right"/>
      <w:pPr>
        <w:ind w:left="6480" w:hanging="180"/>
      </w:pPr>
    </w:lvl>
  </w:abstractNum>
  <w:abstractNum w:abstractNumId="8" w15:restartNumberingAfterBreak="0">
    <w:nsid w:val="2C363E3D"/>
    <w:multiLevelType w:val="hybridMultilevel"/>
    <w:tmpl w:val="E316667C"/>
    <w:lvl w:ilvl="0" w:tplc="05BC614E">
      <w:start w:val="1"/>
      <w:numFmt w:val="bullet"/>
      <w:lvlText w:val=""/>
      <w:lvlJc w:val="left"/>
      <w:pPr>
        <w:ind w:left="720" w:hanging="360"/>
      </w:pPr>
      <w:rPr>
        <w:rFonts w:ascii="Symbol" w:hAnsi="Symbol" w:hint="default"/>
      </w:rPr>
    </w:lvl>
    <w:lvl w:ilvl="1" w:tplc="62B67F02">
      <w:start w:val="1"/>
      <w:numFmt w:val="bullet"/>
      <w:lvlText w:val="o"/>
      <w:lvlJc w:val="left"/>
      <w:pPr>
        <w:ind w:left="1440" w:hanging="360"/>
      </w:pPr>
      <w:rPr>
        <w:rFonts w:ascii="Courier New" w:hAnsi="Courier New" w:hint="default"/>
      </w:rPr>
    </w:lvl>
    <w:lvl w:ilvl="2" w:tplc="E014E42C">
      <w:start w:val="1"/>
      <w:numFmt w:val="bullet"/>
      <w:lvlText w:val=""/>
      <w:lvlJc w:val="left"/>
      <w:pPr>
        <w:ind w:left="2160" w:hanging="360"/>
      </w:pPr>
      <w:rPr>
        <w:rFonts w:ascii="Wingdings" w:hAnsi="Wingdings" w:hint="default"/>
      </w:rPr>
    </w:lvl>
    <w:lvl w:ilvl="3" w:tplc="EA80BC78">
      <w:start w:val="1"/>
      <w:numFmt w:val="bullet"/>
      <w:lvlText w:val=""/>
      <w:lvlJc w:val="left"/>
      <w:pPr>
        <w:ind w:left="2880" w:hanging="360"/>
      </w:pPr>
      <w:rPr>
        <w:rFonts w:ascii="Symbol" w:hAnsi="Symbol" w:hint="default"/>
      </w:rPr>
    </w:lvl>
    <w:lvl w:ilvl="4" w:tplc="D848E47C">
      <w:start w:val="1"/>
      <w:numFmt w:val="bullet"/>
      <w:lvlText w:val="o"/>
      <w:lvlJc w:val="left"/>
      <w:pPr>
        <w:ind w:left="3600" w:hanging="360"/>
      </w:pPr>
      <w:rPr>
        <w:rFonts w:ascii="Courier New" w:hAnsi="Courier New" w:hint="default"/>
      </w:rPr>
    </w:lvl>
    <w:lvl w:ilvl="5" w:tplc="ECD2B934">
      <w:start w:val="1"/>
      <w:numFmt w:val="bullet"/>
      <w:lvlText w:val=""/>
      <w:lvlJc w:val="left"/>
      <w:pPr>
        <w:ind w:left="4320" w:hanging="360"/>
      </w:pPr>
      <w:rPr>
        <w:rFonts w:ascii="Wingdings" w:hAnsi="Wingdings" w:hint="default"/>
      </w:rPr>
    </w:lvl>
    <w:lvl w:ilvl="6" w:tplc="A8A8C6A4">
      <w:start w:val="1"/>
      <w:numFmt w:val="bullet"/>
      <w:lvlText w:val=""/>
      <w:lvlJc w:val="left"/>
      <w:pPr>
        <w:ind w:left="5040" w:hanging="360"/>
      </w:pPr>
      <w:rPr>
        <w:rFonts w:ascii="Symbol" w:hAnsi="Symbol" w:hint="default"/>
      </w:rPr>
    </w:lvl>
    <w:lvl w:ilvl="7" w:tplc="340AB522">
      <w:start w:val="1"/>
      <w:numFmt w:val="bullet"/>
      <w:lvlText w:val="o"/>
      <w:lvlJc w:val="left"/>
      <w:pPr>
        <w:ind w:left="5760" w:hanging="360"/>
      </w:pPr>
      <w:rPr>
        <w:rFonts w:ascii="Courier New" w:hAnsi="Courier New" w:hint="default"/>
      </w:rPr>
    </w:lvl>
    <w:lvl w:ilvl="8" w:tplc="50E4B9D2">
      <w:start w:val="1"/>
      <w:numFmt w:val="bullet"/>
      <w:lvlText w:val=""/>
      <w:lvlJc w:val="left"/>
      <w:pPr>
        <w:ind w:left="6480" w:hanging="360"/>
      </w:pPr>
      <w:rPr>
        <w:rFonts w:ascii="Wingdings" w:hAnsi="Wingdings" w:hint="default"/>
      </w:rPr>
    </w:lvl>
  </w:abstractNum>
  <w:abstractNum w:abstractNumId="9" w15:restartNumberingAfterBreak="0">
    <w:nsid w:val="33A57465"/>
    <w:multiLevelType w:val="multilevel"/>
    <w:tmpl w:val="3FA0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47A4B"/>
    <w:multiLevelType w:val="hybridMultilevel"/>
    <w:tmpl w:val="2B8875A4"/>
    <w:lvl w:ilvl="0" w:tplc="C200FE94">
      <w:start w:val="1"/>
      <w:numFmt w:val="decimal"/>
      <w:lvlText w:val="%1."/>
      <w:lvlJc w:val="left"/>
      <w:pPr>
        <w:ind w:left="720" w:hanging="360"/>
      </w:pPr>
      <w:rPr>
        <w:rFonts w:ascii="Verdana" w:eastAsia="Verdana" w:hAnsi="Verdana" w:cs="Verdana"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9314812"/>
    <w:multiLevelType w:val="hybridMultilevel"/>
    <w:tmpl w:val="DB6C6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C110C68"/>
    <w:multiLevelType w:val="hybridMultilevel"/>
    <w:tmpl w:val="085E4324"/>
    <w:lvl w:ilvl="0" w:tplc="628ABBCC">
      <w:start w:val="1"/>
      <w:numFmt w:val="lowerLetter"/>
      <w:lvlText w:val="%1."/>
      <w:lvlJc w:val="left"/>
      <w:pPr>
        <w:ind w:left="720" w:hanging="360"/>
      </w:pPr>
      <w:rPr>
        <w:rFonts w:eastAsia="Verdana"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59501D"/>
    <w:multiLevelType w:val="hybridMultilevel"/>
    <w:tmpl w:val="7A048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387191"/>
    <w:multiLevelType w:val="hybridMultilevel"/>
    <w:tmpl w:val="99C817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45D7900"/>
    <w:multiLevelType w:val="hybridMultilevel"/>
    <w:tmpl w:val="3410D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CC0C1E"/>
    <w:multiLevelType w:val="hybridMultilevel"/>
    <w:tmpl w:val="01B24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D3565C"/>
    <w:multiLevelType w:val="hybridMultilevel"/>
    <w:tmpl w:val="3EB880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9DB10A2"/>
    <w:multiLevelType w:val="multilevel"/>
    <w:tmpl w:val="DD44FB16"/>
    <w:lvl w:ilvl="0">
      <w:start w:val="1"/>
      <w:numFmt w:val="decimal"/>
      <w:pStyle w:val="Kopwerkplan"/>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4E817F50"/>
    <w:multiLevelType w:val="hybridMultilevel"/>
    <w:tmpl w:val="0792B0F2"/>
    <w:lvl w:ilvl="0" w:tplc="E5C42B68">
      <w:start w:val="1"/>
      <w:numFmt w:val="bullet"/>
      <w:lvlText w:val=""/>
      <w:lvlJc w:val="left"/>
      <w:pPr>
        <w:ind w:left="720" w:hanging="360"/>
      </w:pPr>
      <w:rPr>
        <w:rFonts w:ascii="Symbol" w:hAnsi="Symbol" w:hint="default"/>
      </w:rPr>
    </w:lvl>
    <w:lvl w:ilvl="1" w:tplc="8D3A5892">
      <w:start w:val="1"/>
      <w:numFmt w:val="bullet"/>
      <w:lvlText w:val="o"/>
      <w:lvlJc w:val="left"/>
      <w:pPr>
        <w:ind w:left="1440" w:hanging="360"/>
      </w:pPr>
      <w:rPr>
        <w:rFonts w:ascii="Courier New" w:hAnsi="Courier New" w:hint="default"/>
      </w:rPr>
    </w:lvl>
    <w:lvl w:ilvl="2" w:tplc="2B6C5BE6">
      <w:start w:val="1"/>
      <w:numFmt w:val="bullet"/>
      <w:lvlText w:val=""/>
      <w:lvlJc w:val="left"/>
      <w:pPr>
        <w:ind w:left="2160" w:hanging="360"/>
      </w:pPr>
      <w:rPr>
        <w:rFonts w:ascii="Wingdings" w:hAnsi="Wingdings" w:hint="default"/>
      </w:rPr>
    </w:lvl>
    <w:lvl w:ilvl="3" w:tplc="F942E8C2">
      <w:start w:val="1"/>
      <w:numFmt w:val="bullet"/>
      <w:lvlText w:val=""/>
      <w:lvlJc w:val="left"/>
      <w:pPr>
        <w:ind w:left="2880" w:hanging="360"/>
      </w:pPr>
      <w:rPr>
        <w:rFonts w:ascii="Symbol" w:hAnsi="Symbol" w:hint="default"/>
      </w:rPr>
    </w:lvl>
    <w:lvl w:ilvl="4" w:tplc="E11A5D02">
      <w:start w:val="1"/>
      <w:numFmt w:val="bullet"/>
      <w:lvlText w:val="o"/>
      <w:lvlJc w:val="left"/>
      <w:pPr>
        <w:ind w:left="3600" w:hanging="360"/>
      </w:pPr>
      <w:rPr>
        <w:rFonts w:ascii="Courier New" w:hAnsi="Courier New" w:hint="default"/>
      </w:rPr>
    </w:lvl>
    <w:lvl w:ilvl="5" w:tplc="AF8633B0">
      <w:start w:val="1"/>
      <w:numFmt w:val="bullet"/>
      <w:lvlText w:val=""/>
      <w:lvlJc w:val="left"/>
      <w:pPr>
        <w:ind w:left="4320" w:hanging="360"/>
      </w:pPr>
      <w:rPr>
        <w:rFonts w:ascii="Wingdings" w:hAnsi="Wingdings" w:hint="default"/>
      </w:rPr>
    </w:lvl>
    <w:lvl w:ilvl="6" w:tplc="56E4BCFE">
      <w:start w:val="1"/>
      <w:numFmt w:val="bullet"/>
      <w:lvlText w:val=""/>
      <w:lvlJc w:val="left"/>
      <w:pPr>
        <w:ind w:left="5040" w:hanging="360"/>
      </w:pPr>
      <w:rPr>
        <w:rFonts w:ascii="Symbol" w:hAnsi="Symbol" w:hint="default"/>
      </w:rPr>
    </w:lvl>
    <w:lvl w:ilvl="7" w:tplc="EDC09F1C">
      <w:start w:val="1"/>
      <w:numFmt w:val="bullet"/>
      <w:lvlText w:val="o"/>
      <w:lvlJc w:val="left"/>
      <w:pPr>
        <w:ind w:left="5760" w:hanging="360"/>
      </w:pPr>
      <w:rPr>
        <w:rFonts w:ascii="Courier New" w:hAnsi="Courier New" w:hint="default"/>
      </w:rPr>
    </w:lvl>
    <w:lvl w:ilvl="8" w:tplc="8C0AE7D8">
      <w:start w:val="1"/>
      <w:numFmt w:val="bullet"/>
      <w:lvlText w:val=""/>
      <w:lvlJc w:val="left"/>
      <w:pPr>
        <w:ind w:left="6480" w:hanging="360"/>
      </w:pPr>
      <w:rPr>
        <w:rFonts w:ascii="Wingdings" w:hAnsi="Wingdings" w:hint="default"/>
      </w:rPr>
    </w:lvl>
  </w:abstractNum>
  <w:abstractNum w:abstractNumId="20" w15:restartNumberingAfterBreak="0">
    <w:nsid w:val="578429D6"/>
    <w:multiLevelType w:val="hybridMultilevel"/>
    <w:tmpl w:val="6AC6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2C0BA2"/>
    <w:multiLevelType w:val="hybridMultilevel"/>
    <w:tmpl w:val="C1345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28513D"/>
    <w:multiLevelType w:val="multilevel"/>
    <w:tmpl w:val="B882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B4C61"/>
    <w:multiLevelType w:val="hybridMultilevel"/>
    <w:tmpl w:val="43A0B890"/>
    <w:lvl w:ilvl="0" w:tplc="B77A46E6">
      <w:start w:val="1"/>
      <w:numFmt w:val="decimal"/>
      <w:lvlText w:val="%1."/>
      <w:lvlJc w:val="left"/>
      <w:pPr>
        <w:ind w:left="720" w:hanging="360"/>
      </w:pPr>
      <w:rPr>
        <w:rFonts w:ascii="Verdana" w:eastAsia="Verdana" w:hAnsi="Verdana" w:cs="Verdana"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64D177B8"/>
    <w:multiLevelType w:val="hybridMultilevel"/>
    <w:tmpl w:val="F9586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4B432D"/>
    <w:multiLevelType w:val="hybridMultilevel"/>
    <w:tmpl w:val="6F0469D2"/>
    <w:lvl w:ilvl="0" w:tplc="BB16ABCE">
      <w:start w:val="1"/>
      <w:numFmt w:val="bullet"/>
      <w:lvlText w:val=""/>
      <w:lvlJc w:val="left"/>
      <w:pPr>
        <w:tabs>
          <w:tab w:val="num" w:pos="720"/>
        </w:tabs>
        <w:ind w:left="720" w:hanging="360"/>
      </w:pPr>
      <w:rPr>
        <w:rFonts w:ascii="Symbol" w:eastAsia="Times New Roman" w:hAnsi="Symbol"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BD56FF"/>
    <w:multiLevelType w:val="multilevel"/>
    <w:tmpl w:val="7CCE4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0357C2"/>
    <w:multiLevelType w:val="hybridMultilevel"/>
    <w:tmpl w:val="FFF05F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EA0C7E"/>
    <w:multiLevelType w:val="hybridMultilevel"/>
    <w:tmpl w:val="A9269C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9"/>
  </w:num>
  <w:num w:numId="3">
    <w:abstractNumId w:val="8"/>
  </w:num>
  <w:num w:numId="4">
    <w:abstractNumId w:val="5"/>
  </w:num>
  <w:num w:numId="5">
    <w:abstractNumId w:val="7"/>
  </w:num>
  <w:num w:numId="6">
    <w:abstractNumId w:val="25"/>
  </w:num>
  <w:num w:numId="7">
    <w:abstractNumId w:val="20"/>
  </w:num>
  <w:num w:numId="8">
    <w:abstractNumId w:val="27"/>
  </w:num>
  <w:num w:numId="9">
    <w:abstractNumId w:val="28"/>
  </w:num>
  <w:num w:numId="10">
    <w:abstractNumId w:val="12"/>
  </w:num>
  <w:num w:numId="11">
    <w:abstractNumId w:val="22"/>
  </w:num>
  <w:num w:numId="12">
    <w:abstractNumId w:val="24"/>
  </w:num>
  <w:num w:numId="13">
    <w:abstractNumId w:val="2"/>
  </w:num>
  <w:num w:numId="14">
    <w:abstractNumId w:val="21"/>
  </w:num>
  <w:num w:numId="15">
    <w:abstractNumId w:val="13"/>
  </w:num>
  <w:num w:numId="16">
    <w:abstractNumId w:val="15"/>
  </w:num>
  <w:num w:numId="17">
    <w:abstractNumId w:val="18"/>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A0"/>
    <w:rsid w:val="00004429"/>
    <w:rsid w:val="00004C35"/>
    <w:rsid w:val="00007807"/>
    <w:rsid w:val="00011367"/>
    <w:rsid w:val="00011AD7"/>
    <w:rsid w:val="00023A8E"/>
    <w:rsid w:val="00023CE4"/>
    <w:rsid w:val="000242DF"/>
    <w:rsid w:val="00025BE8"/>
    <w:rsid w:val="00031027"/>
    <w:rsid w:val="00035AAB"/>
    <w:rsid w:val="0004046D"/>
    <w:rsid w:val="0004206C"/>
    <w:rsid w:val="0004256D"/>
    <w:rsid w:val="00046BE2"/>
    <w:rsid w:val="00050922"/>
    <w:rsid w:val="0005617C"/>
    <w:rsid w:val="00062E09"/>
    <w:rsid w:val="000734F5"/>
    <w:rsid w:val="00073831"/>
    <w:rsid w:val="00074C67"/>
    <w:rsid w:val="000812AE"/>
    <w:rsid w:val="00081C49"/>
    <w:rsid w:val="0008457A"/>
    <w:rsid w:val="00087049"/>
    <w:rsid w:val="0009499A"/>
    <w:rsid w:val="00096DAB"/>
    <w:rsid w:val="00097E34"/>
    <w:rsid w:val="000A6858"/>
    <w:rsid w:val="000B102C"/>
    <w:rsid w:val="000B1938"/>
    <w:rsid w:val="000B193F"/>
    <w:rsid w:val="000B5822"/>
    <w:rsid w:val="000B6087"/>
    <w:rsid w:val="000B7723"/>
    <w:rsid w:val="000C144F"/>
    <w:rsid w:val="000C149A"/>
    <w:rsid w:val="000C2850"/>
    <w:rsid w:val="000C5D49"/>
    <w:rsid w:val="000C647D"/>
    <w:rsid w:val="000D3AD7"/>
    <w:rsid w:val="000D4548"/>
    <w:rsid w:val="000D61C5"/>
    <w:rsid w:val="000D7559"/>
    <w:rsid w:val="000E2AC5"/>
    <w:rsid w:val="000E47F0"/>
    <w:rsid w:val="000E5377"/>
    <w:rsid w:val="000E55A1"/>
    <w:rsid w:val="000F0879"/>
    <w:rsid w:val="000F5DB5"/>
    <w:rsid w:val="000F6504"/>
    <w:rsid w:val="00110693"/>
    <w:rsid w:val="00111E6C"/>
    <w:rsid w:val="0011577C"/>
    <w:rsid w:val="0012419B"/>
    <w:rsid w:val="001302E0"/>
    <w:rsid w:val="00130F1F"/>
    <w:rsid w:val="00131974"/>
    <w:rsid w:val="00131D4D"/>
    <w:rsid w:val="0013243A"/>
    <w:rsid w:val="0013252C"/>
    <w:rsid w:val="0013301F"/>
    <w:rsid w:val="001341FB"/>
    <w:rsid w:val="00142672"/>
    <w:rsid w:val="00142EF5"/>
    <w:rsid w:val="00144323"/>
    <w:rsid w:val="0015544C"/>
    <w:rsid w:val="00160F17"/>
    <w:rsid w:val="001616B5"/>
    <w:rsid w:val="00163570"/>
    <w:rsid w:val="001742F2"/>
    <w:rsid w:val="00176725"/>
    <w:rsid w:val="00186562"/>
    <w:rsid w:val="00190F83"/>
    <w:rsid w:val="0019113E"/>
    <w:rsid w:val="001923DE"/>
    <w:rsid w:val="001932CD"/>
    <w:rsid w:val="0019359A"/>
    <w:rsid w:val="001A3445"/>
    <w:rsid w:val="001A501B"/>
    <w:rsid w:val="001B1591"/>
    <w:rsid w:val="001B31F7"/>
    <w:rsid w:val="001B5743"/>
    <w:rsid w:val="001B6E55"/>
    <w:rsid w:val="001C11E2"/>
    <w:rsid w:val="001C1FCD"/>
    <w:rsid w:val="001C2A0C"/>
    <w:rsid w:val="001C3002"/>
    <w:rsid w:val="001C5284"/>
    <w:rsid w:val="001C5E9A"/>
    <w:rsid w:val="001D138C"/>
    <w:rsid w:val="001D1444"/>
    <w:rsid w:val="001D389D"/>
    <w:rsid w:val="001D4336"/>
    <w:rsid w:val="001D6A56"/>
    <w:rsid w:val="001E5641"/>
    <w:rsid w:val="001E58BF"/>
    <w:rsid w:val="001E6A23"/>
    <w:rsid w:val="001E7CAA"/>
    <w:rsid w:val="001E7EDE"/>
    <w:rsid w:val="001F0BD2"/>
    <w:rsid w:val="001F442F"/>
    <w:rsid w:val="00200015"/>
    <w:rsid w:val="002066B0"/>
    <w:rsid w:val="00206F01"/>
    <w:rsid w:val="00207231"/>
    <w:rsid w:val="00210C97"/>
    <w:rsid w:val="002151DA"/>
    <w:rsid w:val="002347CE"/>
    <w:rsid w:val="0023594E"/>
    <w:rsid w:val="00236C30"/>
    <w:rsid w:val="002406C4"/>
    <w:rsid w:val="00243B36"/>
    <w:rsid w:val="00250E22"/>
    <w:rsid w:val="0025387F"/>
    <w:rsid w:val="00257EEA"/>
    <w:rsid w:val="00267D87"/>
    <w:rsid w:val="002730E1"/>
    <w:rsid w:val="002747D0"/>
    <w:rsid w:val="00275478"/>
    <w:rsid w:val="00275808"/>
    <w:rsid w:val="00276D96"/>
    <w:rsid w:val="0028412F"/>
    <w:rsid w:val="00284E2A"/>
    <w:rsid w:val="002913D4"/>
    <w:rsid w:val="00295D2F"/>
    <w:rsid w:val="0029719B"/>
    <w:rsid w:val="002A1AA4"/>
    <w:rsid w:val="002A50AC"/>
    <w:rsid w:val="002B1041"/>
    <w:rsid w:val="002B1353"/>
    <w:rsid w:val="002B630B"/>
    <w:rsid w:val="002C3656"/>
    <w:rsid w:val="002D70A2"/>
    <w:rsid w:val="002E466E"/>
    <w:rsid w:val="002E5573"/>
    <w:rsid w:val="002E5B6A"/>
    <w:rsid w:val="002F21AD"/>
    <w:rsid w:val="002F6434"/>
    <w:rsid w:val="002F6E52"/>
    <w:rsid w:val="002F7DC4"/>
    <w:rsid w:val="003008C3"/>
    <w:rsid w:val="00307BE5"/>
    <w:rsid w:val="00307CB1"/>
    <w:rsid w:val="00310C6F"/>
    <w:rsid w:val="00310F9A"/>
    <w:rsid w:val="003160F1"/>
    <w:rsid w:val="00321B64"/>
    <w:rsid w:val="00324798"/>
    <w:rsid w:val="003320D4"/>
    <w:rsid w:val="003421B5"/>
    <w:rsid w:val="00353815"/>
    <w:rsid w:val="00354DE7"/>
    <w:rsid w:val="00361427"/>
    <w:rsid w:val="00361AA5"/>
    <w:rsid w:val="003651C2"/>
    <w:rsid w:val="003653A3"/>
    <w:rsid w:val="00365899"/>
    <w:rsid w:val="00371FF8"/>
    <w:rsid w:val="00381540"/>
    <w:rsid w:val="0039045C"/>
    <w:rsid w:val="003A0A21"/>
    <w:rsid w:val="003B15E7"/>
    <w:rsid w:val="003B7FFB"/>
    <w:rsid w:val="003C6BFE"/>
    <w:rsid w:val="003D0051"/>
    <w:rsid w:val="003D715C"/>
    <w:rsid w:val="003E5957"/>
    <w:rsid w:val="003F04C4"/>
    <w:rsid w:val="003F112F"/>
    <w:rsid w:val="003F1FD4"/>
    <w:rsid w:val="003F5B43"/>
    <w:rsid w:val="003F6BF8"/>
    <w:rsid w:val="0040072D"/>
    <w:rsid w:val="00401FED"/>
    <w:rsid w:val="004041AA"/>
    <w:rsid w:val="0040567D"/>
    <w:rsid w:val="00410A72"/>
    <w:rsid w:val="00412C09"/>
    <w:rsid w:val="00415BE9"/>
    <w:rsid w:val="00424E85"/>
    <w:rsid w:val="00427022"/>
    <w:rsid w:val="00433D97"/>
    <w:rsid w:val="00435CE6"/>
    <w:rsid w:val="004401D3"/>
    <w:rsid w:val="00446D0A"/>
    <w:rsid w:val="00447814"/>
    <w:rsid w:val="0045056D"/>
    <w:rsid w:val="00451206"/>
    <w:rsid w:val="004530D0"/>
    <w:rsid w:val="004547D6"/>
    <w:rsid w:val="00456333"/>
    <w:rsid w:val="00460155"/>
    <w:rsid w:val="00460E8C"/>
    <w:rsid w:val="004623DC"/>
    <w:rsid w:val="004652FB"/>
    <w:rsid w:val="0046568A"/>
    <w:rsid w:val="00470311"/>
    <w:rsid w:val="00482B5A"/>
    <w:rsid w:val="00483850"/>
    <w:rsid w:val="004839CF"/>
    <w:rsid w:val="00484BB8"/>
    <w:rsid w:val="00485A2F"/>
    <w:rsid w:val="0048646C"/>
    <w:rsid w:val="004868A7"/>
    <w:rsid w:val="00490A32"/>
    <w:rsid w:val="004A4035"/>
    <w:rsid w:val="004A41FC"/>
    <w:rsid w:val="004B1CDD"/>
    <w:rsid w:val="004B3259"/>
    <w:rsid w:val="004B7587"/>
    <w:rsid w:val="004C13E7"/>
    <w:rsid w:val="004D01B4"/>
    <w:rsid w:val="004D2C16"/>
    <w:rsid w:val="004D2E98"/>
    <w:rsid w:val="004D4720"/>
    <w:rsid w:val="004D7ADF"/>
    <w:rsid w:val="004E7C20"/>
    <w:rsid w:val="004F2D13"/>
    <w:rsid w:val="004F327D"/>
    <w:rsid w:val="004F5725"/>
    <w:rsid w:val="004F5C5C"/>
    <w:rsid w:val="004F689A"/>
    <w:rsid w:val="0050131E"/>
    <w:rsid w:val="0050558D"/>
    <w:rsid w:val="00507C98"/>
    <w:rsid w:val="00507F4A"/>
    <w:rsid w:val="00512934"/>
    <w:rsid w:val="0051432D"/>
    <w:rsid w:val="005244C8"/>
    <w:rsid w:val="00525540"/>
    <w:rsid w:val="00526381"/>
    <w:rsid w:val="00526A1B"/>
    <w:rsid w:val="00534B21"/>
    <w:rsid w:val="00540B7A"/>
    <w:rsid w:val="00543E39"/>
    <w:rsid w:val="00544B07"/>
    <w:rsid w:val="00545960"/>
    <w:rsid w:val="00550132"/>
    <w:rsid w:val="0055488B"/>
    <w:rsid w:val="00564640"/>
    <w:rsid w:val="00566805"/>
    <w:rsid w:val="00575F4E"/>
    <w:rsid w:val="00582E4D"/>
    <w:rsid w:val="00583E23"/>
    <w:rsid w:val="00583FF1"/>
    <w:rsid w:val="00585499"/>
    <w:rsid w:val="005977DD"/>
    <w:rsid w:val="005A1CB1"/>
    <w:rsid w:val="005A246B"/>
    <w:rsid w:val="005A52D7"/>
    <w:rsid w:val="005A5C4B"/>
    <w:rsid w:val="005B7508"/>
    <w:rsid w:val="005B75D2"/>
    <w:rsid w:val="005B7D3E"/>
    <w:rsid w:val="005B7D4C"/>
    <w:rsid w:val="005C4C3D"/>
    <w:rsid w:val="005D0387"/>
    <w:rsid w:val="005D42C6"/>
    <w:rsid w:val="005D5581"/>
    <w:rsid w:val="005E7AB8"/>
    <w:rsid w:val="005F0B15"/>
    <w:rsid w:val="005F443E"/>
    <w:rsid w:val="00600DBD"/>
    <w:rsid w:val="00600DCD"/>
    <w:rsid w:val="006133E6"/>
    <w:rsid w:val="00613D1D"/>
    <w:rsid w:val="00616348"/>
    <w:rsid w:val="00622C10"/>
    <w:rsid w:val="00622E43"/>
    <w:rsid w:val="00623D62"/>
    <w:rsid w:val="006275F7"/>
    <w:rsid w:val="00627644"/>
    <w:rsid w:val="00630A21"/>
    <w:rsid w:val="00632664"/>
    <w:rsid w:val="00633A1A"/>
    <w:rsid w:val="00633D52"/>
    <w:rsid w:val="006342A6"/>
    <w:rsid w:val="00634ECC"/>
    <w:rsid w:val="006353BD"/>
    <w:rsid w:val="006433C1"/>
    <w:rsid w:val="006434BA"/>
    <w:rsid w:val="00643F41"/>
    <w:rsid w:val="0064778C"/>
    <w:rsid w:val="0065129D"/>
    <w:rsid w:val="006523F4"/>
    <w:rsid w:val="006533CD"/>
    <w:rsid w:val="006557D4"/>
    <w:rsid w:val="006609C2"/>
    <w:rsid w:val="00662B8D"/>
    <w:rsid w:val="00671333"/>
    <w:rsid w:val="006738A3"/>
    <w:rsid w:val="006832D0"/>
    <w:rsid w:val="006921FC"/>
    <w:rsid w:val="00692620"/>
    <w:rsid w:val="0069350D"/>
    <w:rsid w:val="006955CD"/>
    <w:rsid w:val="006A2C4C"/>
    <w:rsid w:val="006A32AC"/>
    <w:rsid w:val="006A507E"/>
    <w:rsid w:val="006A51B9"/>
    <w:rsid w:val="006A714E"/>
    <w:rsid w:val="006B0E55"/>
    <w:rsid w:val="006B2569"/>
    <w:rsid w:val="006B2BBD"/>
    <w:rsid w:val="006B4528"/>
    <w:rsid w:val="006B462C"/>
    <w:rsid w:val="006B4780"/>
    <w:rsid w:val="006B4873"/>
    <w:rsid w:val="006B4ABB"/>
    <w:rsid w:val="006B5C1B"/>
    <w:rsid w:val="006B6B0D"/>
    <w:rsid w:val="006C205F"/>
    <w:rsid w:val="006C248E"/>
    <w:rsid w:val="006D0AA1"/>
    <w:rsid w:val="006D674B"/>
    <w:rsid w:val="006E09E1"/>
    <w:rsid w:val="006E4612"/>
    <w:rsid w:val="006F6262"/>
    <w:rsid w:val="00700083"/>
    <w:rsid w:val="00703CFC"/>
    <w:rsid w:val="0070493C"/>
    <w:rsid w:val="00706035"/>
    <w:rsid w:val="00712908"/>
    <w:rsid w:val="007255A6"/>
    <w:rsid w:val="00730087"/>
    <w:rsid w:val="0073704D"/>
    <w:rsid w:val="00741151"/>
    <w:rsid w:val="00743983"/>
    <w:rsid w:val="00750D95"/>
    <w:rsid w:val="00750F44"/>
    <w:rsid w:val="00751970"/>
    <w:rsid w:val="00760B5F"/>
    <w:rsid w:val="007627A9"/>
    <w:rsid w:val="0076533B"/>
    <w:rsid w:val="00766316"/>
    <w:rsid w:val="00770C2E"/>
    <w:rsid w:val="0077126F"/>
    <w:rsid w:val="007723BF"/>
    <w:rsid w:val="007744A7"/>
    <w:rsid w:val="00777BF6"/>
    <w:rsid w:val="0078251C"/>
    <w:rsid w:val="00783973"/>
    <w:rsid w:val="00786D3A"/>
    <w:rsid w:val="00790727"/>
    <w:rsid w:val="00790FA6"/>
    <w:rsid w:val="0079497F"/>
    <w:rsid w:val="00796DAA"/>
    <w:rsid w:val="007A2B39"/>
    <w:rsid w:val="007A60FC"/>
    <w:rsid w:val="007A6277"/>
    <w:rsid w:val="007A7F1C"/>
    <w:rsid w:val="007B43C6"/>
    <w:rsid w:val="007B4E23"/>
    <w:rsid w:val="007B5B93"/>
    <w:rsid w:val="007C22E9"/>
    <w:rsid w:val="007C319A"/>
    <w:rsid w:val="007D24D2"/>
    <w:rsid w:val="007D32C5"/>
    <w:rsid w:val="007D374C"/>
    <w:rsid w:val="007E7E1B"/>
    <w:rsid w:val="007E7EC4"/>
    <w:rsid w:val="007F1912"/>
    <w:rsid w:val="007F2C9B"/>
    <w:rsid w:val="00800752"/>
    <w:rsid w:val="008007C5"/>
    <w:rsid w:val="00801A95"/>
    <w:rsid w:val="00804088"/>
    <w:rsid w:val="00804FB2"/>
    <w:rsid w:val="00805242"/>
    <w:rsid w:val="00805380"/>
    <w:rsid w:val="00820EA2"/>
    <w:rsid w:val="00823157"/>
    <w:rsid w:val="008342F5"/>
    <w:rsid w:val="00834328"/>
    <w:rsid w:val="008367C2"/>
    <w:rsid w:val="00840119"/>
    <w:rsid w:val="0084095B"/>
    <w:rsid w:val="00840A08"/>
    <w:rsid w:val="00842A1A"/>
    <w:rsid w:val="00843AFD"/>
    <w:rsid w:val="00846568"/>
    <w:rsid w:val="0084685B"/>
    <w:rsid w:val="00847760"/>
    <w:rsid w:val="00850F51"/>
    <w:rsid w:val="00851D52"/>
    <w:rsid w:val="008635A0"/>
    <w:rsid w:val="0086654A"/>
    <w:rsid w:val="00872D54"/>
    <w:rsid w:val="0087318A"/>
    <w:rsid w:val="00876860"/>
    <w:rsid w:val="00880237"/>
    <w:rsid w:val="00880310"/>
    <w:rsid w:val="00880CF7"/>
    <w:rsid w:val="00882F75"/>
    <w:rsid w:val="00886CCF"/>
    <w:rsid w:val="00893C57"/>
    <w:rsid w:val="0089424D"/>
    <w:rsid w:val="008962FC"/>
    <w:rsid w:val="008A05A7"/>
    <w:rsid w:val="008A13F6"/>
    <w:rsid w:val="008A2215"/>
    <w:rsid w:val="008A6509"/>
    <w:rsid w:val="008A69E0"/>
    <w:rsid w:val="008A6D9F"/>
    <w:rsid w:val="008A72BE"/>
    <w:rsid w:val="008A7676"/>
    <w:rsid w:val="008B45BF"/>
    <w:rsid w:val="008B47EE"/>
    <w:rsid w:val="008B73CD"/>
    <w:rsid w:val="008C0CB5"/>
    <w:rsid w:val="008C239C"/>
    <w:rsid w:val="008C6472"/>
    <w:rsid w:val="008D1201"/>
    <w:rsid w:val="008D47C0"/>
    <w:rsid w:val="008D619C"/>
    <w:rsid w:val="008D671F"/>
    <w:rsid w:val="008D77FB"/>
    <w:rsid w:val="008E03CC"/>
    <w:rsid w:val="008E0EF0"/>
    <w:rsid w:val="008E1996"/>
    <w:rsid w:val="008E226E"/>
    <w:rsid w:val="008E57EE"/>
    <w:rsid w:val="008E58E0"/>
    <w:rsid w:val="008E77B7"/>
    <w:rsid w:val="008F3C6A"/>
    <w:rsid w:val="008F573C"/>
    <w:rsid w:val="0090130E"/>
    <w:rsid w:val="009020D3"/>
    <w:rsid w:val="0090341A"/>
    <w:rsid w:val="0090550C"/>
    <w:rsid w:val="00916716"/>
    <w:rsid w:val="00922167"/>
    <w:rsid w:val="009224BD"/>
    <w:rsid w:val="00923401"/>
    <w:rsid w:val="00927D5F"/>
    <w:rsid w:val="009307F1"/>
    <w:rsid w:val="009309EB"/>
    <w:rsid w:val="00932FE4"/>
    <w:rsid w:val="0093631A"/>
    <w:rsid w:val="0093683C"/>
    <w:rsid w:val="00936912"/>
    <w:rsid w:val="00941682"/>
    <w:rsid w:val="009425DE"/>
    <w:rsid w:val="009465C8"/>
    <w:rsid w:val="00950284"/>
    <w:rsid w:val="00954F28"/>
    <w:rsid w:val="0095798A"/>
    <w:rsid w:val="00970B95"/>
    <w:rsid w:val="009735C5"/>
    <w:rsid w:val="0098205A"/>
    <w:rsid w:val="009841BD"/>
    <w:rsid w:val="00987844"/>
    <w:rsid w:val="00987A13"/>
    <w:rsid w:val="00994644"/>
    <w:rsid w:val="009A2E9E"/>
    <w:rsid w:val="009A316A"/>
    <w:rsid w:val="009B0ACF"/>
    <w:rsid w:val="009B1B28"/>
    <w:rsid w:val="009B33D2"/>
    <w:rsid w:val="009B7449"/>
    <w:rsid w:val="009C3E9D"/>
    <w:rsid w:val="009C5E34"/>
    <w:rsid w:val="009D34DE"/>
    <w:rsid w:val="009D7EDB"/>
    <w:rsid w:val="009E672B"/>
    <w:rsid w:val="009E7CF7"/>
    <w:rsid w:val="009F2A2C"/>
    <w:rsid w:val="009F3180"/>
    <w:rsid w:val="009F4700"/>
    <w:rsid w:val="009F484C"/>
    <w:rsid w:val="009F51AC"/>
    <w:rsid w:val="009F7096"/>
    <w:rsid w:val="00A128F8"/>
    <w:rsid w:val="00A1552A"/>
    <w:rsid w:val="00A1637C"/>
    <w:rsid w:val="00A22C83"/>
    <w:rsid w:val="00A23A73"/>
    <w:rsid w:val="00A23FFD"/>
    <w:rsid w:val="00A25A18"/>
    <w:rsid w:val="00A27536"/>
    <w:rsid w:val="00A346C8"/>
    <w:rsid w:val="00A450E2"/>
    <w:rsid w:val="00A46242"/>
    <w:rsid w:val="00A46E6F"/>
    <w:rsid w:val="00A47A75"/>
    <w:rsid w:val="00A51925"/>
    <w:rsid w:val="00A52A59"/>
    <w:rsid w:val="00A55C8D"/>
    <w:rsid w:val="00A55D93"/>
    <w:rsid w:val="00A60506"/>
    <w:rsid w:val="00A67A39"/>
    <w:rsid w:val="00A751FA"/>
    <w:rsid w:val="00A7769A"/>
    <w:rsid w:val="00A82C02"/>
    <w:rsid w:val="00A8616B"/>
    <w:rsid w:val="00A97A94"/>
    <w:rsid w:val="00AA2BAD"/>
    <w:rsid w:val="00AA4043"/>
    <w:rsid w:val="00AA5C79"/>
    <w:rsid w:val="00AA6E85"/>
    <w:rsid w:val="00AB2463"/>
    <w:rsid w:val="00AB3ABD"/>
    <w:rsid w:val="00AC3572"/>
    <w:rsid w:val="00AC730F"/>
    <w:rsid w:val="00AD1CC4"/>
    <w:rsid w:val="00AD32F9"/>
    <w:rsid w:val="00AD46E0"/>
    <w:rsid w:val="00AD4733"/>
    <w:rsid w:val="00AE01C9"/>
    <w:rsid w:val="00AE02B5"/>
    <w:rsid w:val="00AE03AB"/>
    <w:rsid w:val="00AE231E"/>
    <w:rsid w:val="00AE3A57"/>
    <w:rsid w:val="00AE5E78"/>
    <w:rsid w:val="00AF1A0B"/>
    <w:rsid w:val="00AF29BE"/>
    <w:rsid w:val="00AF464F"/>
    <w:rsid w:val="00AF6257"/>
    <w:rsid w:val="00B00D38"/>
    <w:rsid w:val="00B02DF3"/>
    <w:rsid w:val="00B03693"/>
    <w:rsid w:val="00B05AB1"/>
    <w:rsid w:val="00B108C4"/>
    <w:rsid w:val="00B11EA4"/>
    <w:rsid w:val="00B12C39"/>
    <w:rsid w:val="00B235F2"/>
    <w:rsid w:val="00B23899"/>
    <w:rsid w:val="00B253F9"/>
    <w:rsid w:val="00B35879"/>
    <w:rsid w:val="00B42BDA"/>
    <w:rsid w:val="00B44DC2"/>
    <w:rsid w:val="00B4602D"/>
    <w:rsid w:val="00B539B7"/>
    <w:rsid w:val="00B541C6"/>
    <w:rsid w:val="00B55A21"/>
    <w:rsid w:val="00B55E42"/>
    <w:rsid w:val="00B57966"/>
    <w:rsid w:val="00B60259"/>
    <w:rsid w:val="00B633D2"/>
    <w:rsid w:val="00B64C79"/>
    <w:rsid w:val="00B67679"/>
    <w:rsid w:val="00B70096"/>
    <w:rsid w:val="00B753EB"/>
    <w:rsid w:val="00B816B0"/>
    <w:rsid w:val="00B81BD6"/>
    <w:rsid w:val="00B83325"/>
    <w:rsid w:val="00B8618A"/>
    <w:rsid w:val="00B9553F"/>
    <w:rsid w:val="00B96D2B"/>
    <w:rsid w:val="00B97422"/>
    <w:rsid w:val="00BA676A"/>
    <w:rsid w:val="00BB01E3"/>
    <w:rsid w:val="00BB1A65"/>
    <w:rsid w:val="00BB3617"/>
    <w:rsid w:val="00BB5E9A"/>
    <w:rsid w:val="00BC0532"/>
    <w:rsid w:val="00BC0E03"/>
    <w:rsid w:val="00BC3987"/>
    <w:rsid w:val="00BC4DD7"/>
    <w:rsid w:val="00BC512D"/>
    <w:rsid w:val="00BC77E5"/>
    <w:rsid w:val="00BD38BB"/>
    <w:rsid w:val="00BD5639"/>
    <w:rsid w:val="00BD639C"/>
    <w:rsid w:val="00BD75DF"/>
    <w:rsid w:val="00BD7ABA"/>
    <w:rsid w:val="00BE217D"/>
    <w:rsid w:val="00BF0D74"/>
    <w:rsid w:val="00BF1DDE"/>
    <w:rsid w:val="00BF3C4C"/>
    <w:rsid w:val="00C013C2"/>
    <w:rsid w:val="00C01D9E"/>
    <w:rsid w:val="00C057BA"/>
    <w:rsid w:val="00C05EF7"/>
    <w:rsid w:val="00C105F0"/>
    <w:rsid w:val="00C12923"/>
    <w:rsid w:val="00C20BEF"/>
    <w:rsid w:val="00C226D6"/>
    <w:rsid w:val="00C24F49"/>
    <w:rsid w:val="00C26CB9"/>
    <w:rsid w:val="00C27388"/>
    <w:rsid w:val="00C353EE"/>
    <w:rsid w:val="00C375AB"/>
    <w:rsid w:val="00C40A49"/>
    <w:rsid w:val="00C40C03"/>
    <w:rsid w:val="00C43A0E"/>
    <w:rsid w:val="00C61330"/>
    <w:rsid w:val="00C64A89"/>
    <w:rsid w:val="00C652D0"/>
    <w:rsid w:val="00C66B09"/>
    <w:rsid w:val="00C75DE7"/>
    <w:rsid w:val="00C8288F"/>
    <w:rsid w:val="00C869EC"/>
    <w:rsid w:val="00C91F47"/>
    <w:rsid w:val="00C95526"/>
    <w:rsid w:val="00C95CBE"/>
    <w:rsid w:val="00C96B9A"/>
    <w:rsid w:val="00CA64AE"/>
    <w:rsid w:val="00CB0494"/>
    <w:rsid w:val="00CB1E02"/>
    <w:rsid w:val="00CB2223"/>
    <w:rsid w:val="00CB4C5F"/>
    <w:rsid w:val="00CC29E7"/>
    <w:rsid w:val="00CC7D90"/>
    <w:rsid w:val="00CD2615"/>
    <w:rsid w:val="00CD2726"/>
    <w:rsid w:val="00CD2A1A"/>
    <w:rsid w:val="00CD3867"/>
    <w:rsid w:val="00CD4192"/>
    <w:rsid w:val="00CD4719"/>
    <w:rsid w:val="00CD58AE"/>
    <w:rsid w:val="00CE06C8"/>
    <w:rsid w:val="00CE0CF8"/>
    <w:rsid w:val="00CE5397"/>
    <w:rsid w:val="00CE6D6E"/>
    <w:rsid w:val="00CE75A2"/>
    <w:rsid w:val="00CF1362"/>
    <w:rsid w:val="00CF278E"/>
    <w:rsid w:val="00CF749F"/>
    <w:rsid w:val="00D03878"/>
    <w:rsid w:val="00D06B41"/>
    <w:rsid w:val="00D110C9"/>
    <w:rsid w:val="00D11131"/>
    <w:rsid w:val="00D15140"/>
    <w:rsid w:val="00D1592F"/>
    <w:rsid w:val="00D20F07"/>
    <w:rsid w:val="00D2112A"/>
    <w:rsid w:val="00D330FF"/>
    <w:rsid w:val="00D34CA2"/>
    <w:rsid w:val="00D350E2"/>
    <w:rsid w:val="00D35B5B"/>
    <w:rsid w:val="00D53BAB"/>
    <w:rsid w:val="00D5449C"/>
    <w:rsid w:val="00D54B68"/>
    <w:rsid w:val="00D60203"/>
    <w:rsid w:val="00D642B5"/>
    <w:rsid w:val="00D650EF"/>
    <w:rsid w:val="00D71F1B"/>
    <w:rsid w:val="00D736C2"/>
    <w:rsid w:val="00D75976"/>
    <w:rsid w:val="00D80A23"/>
    <w:rsid w:val="00D862F3"/>
    <w:rsid w:val="00D94F08"/>
    <w:rsid w:val="00D95DEA"/>
    <w:rsid w:val="00DA5CE4"/>
    <w:rsid w:val="00DA5E15"/>
    <w:rsid w:val="00DA6FC7"/>
    <w:rsid w:val="00DB4ECC"/>
    <w:rsid w:val="00DC024B"/>
    <w:rsid w:val="00DC1477"/>
    <w:rsid w:val="00DC4CC9"/>
    <w:rsid w:val="00DD0732"/>
    <w:rsid w:val="00DD3948"/>
    <w:rsid w:val="00DD3E7B"/>
    <w:rsid w:val="00DD4041"/>
    <w:rsid w:val="00DD70E4"/>
    <w:rsid w:val="00DE60CF"/>
    <w:rsid w:val="00DE69FE"/>
    <w:rsid w:val="00DF18A9"/>
    <w:rsid w:val="00DF2870"/>
    <w:rsid w:val="00DF4DCA"/>
    <w:rsid w:val="00E02F28"/>
    <w:rsid w:val="00E10AF3"/>
    <w:rsid w:val="00E15680"/>
    <w:rsid w:val="00E16CA0"/>
    <w:rsid w:val="00E26AC4"/>
    <w:rsid w:val="00E31087"/>
    <w:rsid w:val="00E33C17"/>
    <w:rsid w:val="00E36F0F"/>
    <w:rsid w:val="00E36FF3"/>
    <w:rsid w:val="00E40670"/>
    <w:rsid w:val="00E42A0F"/>
    <w:rsid w:val="00E4544F"/>
    <w:rsid w:val="00E46B9E"/>
    <w:rsid w:val="00E535DD"/>
    <w:rsid w:val="00E551FA"/>
    <w:rsid w:val="00E62AA9"/>
    <w:rsid w:val="00E64B42"/>
    <w:rsid w:val="00E657AB"/>
    <w:rsid w:val="00E7244F"/>
    <w:rsid w:val="00E73720"/>
    <w:rsid w:val="00E75DFD"/>
    <w:rsid w:val="00E82971"/>
    <w:rsid w:val="00E85460"/>
    <w:rsid w:val="00E90848"/>
    <w:rsid w:val="00E90E4B"/>
    <w:rsid w:val="00E92B8F"/>
    <w:rsid w:val="00E93F7A"/>
    <w:rsid w:val="00E9563A"/>
    <w:rsid w:val="00E95A36"/>
    <w:rsid w:val="00E97E0D"/>
    <w:rsid w:val="00E97F08"/>
    <w:rsid w:val="00EA37A0"/>
    <w:rsid w:val="00EA405E"/>
    <w:rsid w:val="00EA6BEA"/>
    <w:rsid w:val="00EB4560"/>
    <w:rsid w:val="00EB65AC"/>
    <w:rsid w:val="00EC2BAD"/>
    <w:rsid w:val="00EC36F6"/>
    <w:rsid w:val="00EC5656"/>
    <w:rsid w:val="00EC62A3"/>
    <w:rsid w:val="00EC7078"/>
    <w:rsid w:val="00EC70CB"/>
    <w:rsid w:val="00EC763B"/>
    <w:rsid w:val="00ED05D8"/>
    <w:rsid w:val="00ED1525"/>
    <w:rsid w:val="00EE086A"/>
    <w:rsid w:val="00EE5085"/>
    <w:rsid w:val="00EE5724"/>
    <w:rsid w:val="00EE5F44"/>
    <w:rsid w:val="00EE6529"/>
    <w:rsid w:val="00EF3BDE"/>
    <w:rsid w:val="00EF4E75"/>
    <w:rsid w:val="00EF5015"/>
    <w:rsid w:val="00EF681A"/>
    <w:rsid w:val="00EF7689"/>
    <w:rsid w:val="00EF7A4D"/>
    <w:rsid w:val="00F0030C"/>
    <w:rsid w:val="00F004E7"/>
    <w:rsid w:val="00F106F6"/>
    <w:rsid w:val="00F12175"/>
    <w:rsid w:val="00F13BA1"/>
    <w:rsid w:val="00F149F5"/>
    <w:rsid w:val="00F2199B"/>
    <w:rsid w:val="00F23475"/>
    <w:rsid w:val="00F2596F"/>
    <w:rsid w:val="00F26630"/>
    <w:rsid w:val="00F26FE1"/>
    <w:rsid w:val="00F3448D"/>
    <w:rsid w:val="00F34ECA"/>
    <w:rsid w:val="00F3772B"/>
    <w:rsid w:val="00F43F10"/>
    <w:rsid w:val="00F44B19"/>
    <w:rsid w:val="00F5328F"/>
    <w:rsid w:val="00F53741"/>
    <w:rsid w:val="00F56935"/>
    <w:rsid w:val="00F56CC2"/>
    <w:rsid w:val="00F639A0"/>
    <w:rsid w:val="00F63D13"/>
    <w:rsid w:val="00F67D8B"/>
    <w:rsid w:val="00F808CA"/>
    <w:rsid w:val="00F82237"/>
    <w:rsid w:val="00F829CC"/>
    <w:rsid w:val="00F85C3D"/>
    <w:rsid w:val="00F86622"/>
    <w:rsid w:val="00F9712F"/>
    <w:rsid w:val="00F97A47"/>
    <w:rsid w:val="00FA71B5"/>
    <w:rsid w:val="00FB302A"/>
    <w:rsid w:val="00FB6CC6"/>
    <w:rsid w:val="00FC085A"/>
    <w:rsid w:val="00FC2D42"/>
    <w:rsid w:val="00FC3B6C"/>
    <w:rsid w:val="00FC49B6"/>
    <w:rsid w:val="00FC5F83"/>
    <w:rsid w:val="00FC6D86"/>
    <w:rsid w:val="00FD361A"/>
    <w:rsid w:val="00FD747A"/>
    <w:rsid w:val="00FE6556"/>
    <w:rsid w:val="00FF0036"/>
    <w:rsid w:val="00FF044D"/>
    <w:rsid w:val="00FF2AB4"/>
    <w:rsid w:val="00FF40E3"/>
    <w:rsid w:val="00FF67DF"/>
    <w:rsid w:val="0BFDB281"/>
    <w:rsid w:val="0DA9FF03"/>
    <w:rsid w:val="0E992F68"/>
    <w:rsid w:val="1E06350C"/>
    <w:rsid w:val="1E3B4BF5"/>
    <w:rsid w:val="232B0249"/>
    <w:rsid w:val="31013F0E"/>
    <w:rsid w:val="3238FCD1"/>
    <w:rsid w:val="32FAE5BF"/>
    <w:rsid w:val="33A47F3D"/>
    <w:rsid w:val="341A9F91"/>
    <w:rsid w:val="352A0535"/>
    <w:rsid w:val="353A08C9"/>
    <w:rsid w:val="3F14E490"/>
    <w:rsid w:val="5884C9BD"/>
    <w:rsid w:val="5CD23C1B"/>
    <w:rsid w:val="5F57688B"/>
    <w:rsid w:val="79D6C796"/>
    <w:rsid w:val="7B076F12"/>
    <w:rsid w:val="7C7B2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D8A8"/>
  <w15:docId w15:val="{4E4336C5-76C5-4F96-87AB-5B39C032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4873"/>
    <w:rPr>
      <w:rFonts w:ascii="Calibri" w:eastAsia="Calibri" w:hAnsi="Calibri" w:cs="Times New Roman"/>
    </w:rPr>
  </w:style>
  <w:style w:type="paragraph" w:styleId="Kop2">
    <w:name w:val="heading 2"/>
    <w:basedOn w:val="Standaard"/>
    <w:link w:val="Kop2Char"/>
    <w:uiPriority w:val="9"/>
    <w:qFormat/>
    <w:rsid w:val="00B02DF3"/>
    <w:pPr>
      <w:spacing w:before="150" w:after="150" w:line="600" w:lineRule="atLeast"/>
      <w:outlineLvl w:val="1"/>
    </w:pPr>
    <w:rPr>
      <w:rFonts w:ascii="inherit" w:eastAsia="Times New Roman" w:hAnsi="inherit"/>
      <w:b/>
      <w:bCs/>
      <w:sz w:val="47"/>
      <w:szCs w:val="4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B4873"/>
    <w:pPr>
      <w:spacing w:before="100" w:beforeAutospacing="1" w:after="100" w:afterAutospacing="1" w:line="240" w:lineRule="auto"/>
    </w:pPr>
    <w:rPr>
      <w:rFonts w:ascii="Times New Roman" w:eastAsia="Times New Roman" w:hAnsi="Times New Roman"/>
      <w:sz w:val="24"/>
      <w:szCs w:val="24"/>
      <w:lang w:eastAsia="nl-NL"/>
    </w:rPr>
  </w:style>
  <w:style w:type="paragraph" w:styleId="Plattetekst">
    <w:name w:val="Body Text"/>
    <w:basedOn w:val="Standaard"/>
    <w:link w:val="PlattetekstChar"/>
    <w:uiPriority w:val="99"/>
    <w:semiHidden/>
    <w:unhideWhenUsed/>
    <w:rsid w:val="006B4873"/>
    <w:pPr>
      <w:spacing w:after="0" w:line="240" w:lineRule="auto"/>
    </w:pPr>
    <w:rPr>
      <w:rFonts w:ascii="Times New Roman" w:eastAsia="Times New Roman" w:hAnsi="Times New Roman"/>
      <w:bCs/>
      <w:sz w:val="24"/>
      <w:szCs w:val="20"/>
      <w:lang w:eastAsia="nl-NL"/>
    </w:rPr>
  </w:style>
  <w:style w:type="character" w:customStyle="1" w:styleId="PlattetekstChar">
    <w:name w:val="Platte tekst Char"/>
    <w:basedOn w:val="Standaardalinea-lettertype"/>
    <w:link w:val="Plattetekst"/>
    <w:uiPriority w:val="99"/>
    <w:semiHidden/>
    <w:rsid w:val="006B4873"/>
    <w:rPr>
      <w:rFonts w:ascii="Times New Roman" w:eastAsia="Times New Roman" w:hAnsi="Times New Roman" w:cs="Times New Roman"/>
      <w:bCs/>
      <w:sz w:val="24"/>
      <w:szCs w:val="20"/>
      <w:lang w:eastAsia="nl-NL"/>
    </w:rPr>
  </w:style>
  <w:style w:type="paragraph" w:styleId="Ballontekst">
    <w:name w:val="Balloon Text"/>
    <w:basedOn w:val="Standaard"/>
    <w:link w:val="BallontekstChar"/>
    <w:uiPriority w:val="99"/>
    <w:semiHidden/>
    <w:unhideWhenUsed/>
    <w:rsid w:val="006B48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4873"/>
    <w:rPr>
      <w:rFonts w:ascii="Tahoma" w:eastAsia="Calibri" w:hAnsi="Tahoma" w:cs="Tahoma"/>
      <w:sz w:val="16"/>
      <w:szCs w:val="16"/>
    </w:rPr>
  </w:style>
  <w:style w:type="paragraph" w:styleId="Lijstalinea">
    <w:name w:val="List Paragraph"/>
    <w:basedOn w:val="Standaard"/>
    <w:uiPriority w:val="34"/>
    <w:qFormat/>
    <w:rsid w:val="00712908"/>
    <w:pPr>
      <w:ind w:left="720"/>
      <w:contextualSpacing/>
    </w:pPr>
  </w:style>
  <w:style w:type="paragraph" w:styleId="Koptekst">
    <w:name w:val="header"/>
    <w:basedOn w:val="Standaard"/>
    <w:link w:val="KoptekstChar"/>
    <w:uiPriority w:val="99"/>
    <w:unhideWhenUsed/>
    <w:rsid w:val="004056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567D"/>
    <w:rPr>
      <w:rFonts w:ascii="Calibri" w:eastAsia="Calibri" w:hAnsi="Calibri" w:cs="Times New Roman"/>
    </w:rPr>
  </w:style>
  <w:style w:type="paragraph" w:styleId="Voettekst">
    <w:name w:val="footer"/>
    <w:basedOn w:val="Standaard"/>
    <w:link w:val="VoettekstChar"/>
    <w:uiPriority w:val="99"/>
    <w:unhideWhenUsed/>
    <w:rsid w:val="004056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567D"/>
    <w:rPr>
      <w:rFonts w:ascii="Calibri" w:eastAsia="Calibri" w:hAnsi="Calibri" w:cs="Times New Roman"/>
    </w:rPr>
  </w:style>
  <w:style w:type="paragraph" w:customStyle="1" w:styleId="xmsonormal">
    <w:name w:val="x_msonormal"/>
    <w:basedOn w:val="Standaard"/>
    <w:rsid w:val="004D2C16"/>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Kop2Char">
    <w:name w:val="Kop 2 Char"/>
    <w:basedOn w:val="Standaardalinea-lettertype"/>
    <w:link w:val="Kop2"/>
    <w:uiPriority w:val="9"/>
    <w:rsid w:val="00B02DF3"/>
    <w:rPr>
      <w:rFonts w:ascii="inherit" w:eastAsia="Times New Roman" w:hAnsi="inherit" w:cs="Times New Roman"/>
      <w:b/>
      <w:bCs/>
      <w:sz w:val="47"/>
      <w:szCs w:val="47"/>
      <w:lang w:eastAsia="nl-NL"/>
    </w:rPr>
  </w:style>
  <w:style w:type="paragraph" w:customStyle="1" w:styleId="Kopwerkplan">
    <w:name w:val="Kop werkplan"/>
    <w:basedOn w:val="Lijstalinea"/>
    <w:link w:val="KopwerkplanChar"/>
    <w:qFormat/>
    <w:rsid w:val="00B02DF3"/>
    <w:pPr>
      <w:numPr>
        <w:numId w:val="17"/>
      </w:numPr>
      <w:spacing w:after="160" w:line="259" w:lineRule="auto"/>
    </w:pPr>
    <w:rPr>
      <w:rFonts w:ascii="Verdana" w:eastAsiaTheme="minorHAnsi" w:hAnsi="Verdana" w:cstheme="minorBidi"/>
      <w:b/>
      <w:bCs/>
    </w:rPr>
  </w:style>
  <w:style w:type="character" w:customStyle="1" w:styleId="KopwerkplanChar">
    <w:name w:val="Kop werkplan Char"/>
    <w:basedOn w:val="Standaardalinea-lettertype"/>
    <w:link w:val="Kopwerkplan"/>
    <w:rsid w:val="00B02DF3"/>
    <w:rPr>
      <w:rFonts w:ascii="Verdana" w:hAnsi="Verdana"/>
      <w:b/>
      <w:bCs/>
    </w:rPr>
  </w:style>
  <w:style w:type="paragraph" w:customStyle="1" w:styleId="paragraph">
    <w:name w:val="paragraph"/>
    <w:basedOn w:val="Standaard"/>
    <w:rsid w:val="00B02DF3"/>
    <w:pPr>
      <w:spacing w:after="0" w:line="240" w:lineRule="auto"/>
    </w:pPr>
    <w:rPr>
      <w:rFonts w:ascii="Times New Roman" w:eastAsia="Times New Roman" w:hAnsi="Times New Roman"/>
      <w:sz w:val="24"/>
      <w:szCs w:val="24"/>
      <w:lang w:eastAsia="nl-NL"/>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Zwaar">
    <w:name w:val="Strong"/>
    <w:basedOn w:val="Standaardalinea-lettertype"/>
    <w:uiPriority w:val="22"/>
    <w:qFormat/>
    <w:rsid w:val="003008C3"/>
    <w:rPr>
      <w:b/>
      <w:bCs/>
    </w:rPr>
  </w:style>
  <w:style w:type="character" w:customStyle="1" w:styleId="xxwffiletext">
    <w:name w:val="x_x_wf_file_text"/>
    <w:basedOn w:val="Standaardalinea-lettertype"/>
    <w:rsid w:val="0036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6164">
      <w:bodyDiv w:val="1"/>
      <w:marLeft w:val="0"/>
      <w:marRight w:val="0"/>
      <w:marTop w:val="0"/>
      <w:marBottom w:val="0"/>
      <w:divBdr>
        <w:top w:val="none" w:sz="0" w:space="0" w:color="auto"/>
        <w:left w:val="none" w:sz="0" w:space="0" w:color="auto"/>
        <w:bottom w:val="none" w:sz="0" w:space="0" w:color="auto"/>
        <w:right w:val="none" w:sz="0" w:space="0" w:color="auto"/>
      </w:divBdr>
    </w:div>
    <w:div w:id="526451245">
      <w:bodyDiv w:val="1"/>
      <w:marLeft w:val="0"/>
      <w:marRight w:val="0"/>
      <w:marTop w:val="0"/>
      <w:marBottom w:val="0"/>
      <w:divBdr>
        <w:top w:val="none" w:sz="0" w:space="0" w:color="auto"/>
        <w:left w:val="none" w:sz="0" w:space="0" w:color="auto"/>
        <w:bottom w:val="none" w:sz="0" w:space="0" w:color="auto"/>
        <w:right w:val="none" w:sz="0" w:space="0" w:color="auto"/>
      </w:divBdr>
    </w:div>
    <w:div w:id="612329265">
      <w:bodyDiv w:val="1"/>
      <w:marLeft w:val="0"/>
      <w:marRight w:val="0"/>
      <w:marTop w:val="0"/>
      <w:marBottom w:val="0"/>
      <w:divBdr>
        <w:top w:val="none" w:sz="0" w:space="0" w:color="auto"/>
        <w:left w:val="none" w:sz="0" w:space="0" w:color="auto"/>
        <w:bottom w:val="none" w:sz="0" w:space="0" w:color="auto"/>
        <w:right w:val="none" w:sz="0" w:space="0" w:color="auto"/>
      </w:divBdr>
      <w:divsChild>
        <w:div w:id="1972395979">
          <w:marLeft w:val="0"/>
          <w:marRight w:val="0"/>
          <w:marTop w:val="0"/>
          <w:marBottom w:val="0"/>
          <w:divBdr>
            <w:top w:val="none" w:sz="0" w:space="0" w:color="auto"/>
            <w:left w:val="none" w:sz="0" w:space="0" w:color="auto"/>
            <w:bottom w:val="none" w:sz="0" w:space="0" w:color="auto"/>
            <w:right w:val="none" w:sz="0" w:space="0" w:color="auto"/>
          </w:divBdr>
          <w:divsChild>
            <w:div w:id="68426847">
              <w:marLeft w:val="0"/>
              <w:marRight w:val="0"/>
              <w:marTop w:val="0"/>
              <w:marBottom w:val="0"/>
              <w:divBdr>
                <w:top w:val="none" w:sz="0" w:space="0" w:color="auto"/>
                <w:left w:val="none" w:sz="0" w:space="0" w:color="auto"/>
                <w:bottom w:val="none" w:sz="0" w:space="0" w:color="auto"/>
                <w:right w:val="none" w:sz="0" w:space="0" w:color="auto"/>
              </w:divBdr>
              <w:divsChild>
                <w:div w:id="294068310">
                  <w:marLeft w:val="0"/>
                  <w:marRight w:val="0"/>
                  <w:marTop w:val="0"/>
                  <w:marBottom w:val="0"/>
                  <w:divBdr>
                    <w:top w:val="none" w:sz="0" w:space="0" w:color="auto"/>
                    <w:left w:val="none" w:sz="0" w:space="0" w:color="auto"/>
                    <w:bottom w:val="none" w:sz="0" w:space="0" w:color="auto"/>
                    <w:right w:val="none" w:sz="0" w:space="0" w:color="auto"/>
                  </w:divBdr>
                  <w:divsChild>
                    <w:div w:id="1263805486">
                      <w:marLeft w:val="0"/>
                      <w:marRight w:val="0"/>
                      <w:marTop w:val="0"/>
                      <w:marBottom w:val="0"/>
                      <w:divBdr>
                        <w:top w:val="none" w:sz="0" w:space="0" w:color="auto"/>
                        <w:left w:val="none" w:sz="0" w:space="0" w:color="auto"/>
                        <w:bottom w:val="none" w:sz="0" w:space="0" w:color="auto"/>
                        <w:right w:val="none" w:sz="0" w:space="0" w:color="auto"/>
                      </w:divBdr>
                      <w:divsChild>
                        <w:div w:id="1059983763">
                          <w:marLeft w:val="0"/>
                          <w:marRight w:val="0"/>
                          <w:marTop w:val="0"/>
                          <w:marBottom w:val="0"/>
                          <w:divBdr>
                            <w:top w:val="none" w:sz="0" w:space="0" w:color="auto"/>
                            <w:left w:val="none" w:sz="0" w:space="0" w:color="auto"/>
                            <w:bottom w:val="none" w:sz="0" w:space="0" w:color="auto"/>
                            <w:right w:val="none" w:sz="0" w:space="0" w:color="auto"/>
                          </w:divBdr>
                          <w:divsChild>
                            <w:div w:id="123929665">
                              <w:marLeft w:val="0"/>
                              <w:marRight w:val="0"/>
                              <w:marTop w:val="0"/>
                              <w:marBottom w:val="0"/>
                              <w:divBdr>
                                <w:top w:val="none" w:sz="0" w:space="0" w:color="auto"/>
                                <w:left w:val="none" w:sz="0" w:space="0" w:color="auto"/>
                                <w:bottom w:val="none" w:sz="0" w:space="0" w:color="auto"/>
                                <w:right w:val="none" w:sz="0" w:space="0" w:color="auto"/>
                              </w:divBdr>
                              <w:divsChild>
                                <w:div w:id="1632981228">
                                  <w:marLeft w:val="0"/>
                                  <w:marRight w:val="0"/>
                                  <w:marTop w:val="0"/>
                                  <w:marBottom w:val="0"/>
                                  <w:divBdr>
                                    <w:top w:val="none" w:sz="0" w:space="0" w:color="auto"/>
                                    <w:left w:val="none" w:sz="0" w:space="0" w:color="auto"/>
                                    <w:bottom w:val="none" w:sz="0" w:space="0" w:color="auto"/>
                                    <w:right w:val="none" w:sz="0" w:space="0" w:color="auto"/>
                                  </w:divBdr>
                                  <w:divsChild>
                                    <w:div w:id="664821909">
                                      <w:marLeft w:val="0"/>
                                      <w:marRight w:val="0"/>
                                      <w:marTop w:val="0"/>
                                      <w:marBottom w:val="0"/>
                                      <w:divBdr>
                                        <w:top w:val="none" w:sz="0" w:space="0" w:color="auto"/>
                                        <w:left w:val="none" w:sz="0" w:space="0" w:color="auto"/>
                                        <w:bottom w:val="none" w:sz="0" w:space="0" w:color="auto"/>
                                        <w:right w:val="none" w:sz="0" w:space="0" w:color="auto"/>
                                      </w:divBdr>
                                      <w:divsChild>
                                        <w:div w:id="2022510197">
                                          <w:marLeft w:val="0"/>
                                          <w:marRight w:val="0"/>
                                          <w:marTop w:val="0"/>
                                          <w:marBottom w:val="0"/>
                                          <w:divBdr>
                                            <w:top w:val="none" w:sz="0" w:space="0" w:color="auto"/>
                                            <w:left w:val="none" w:sz="0" w:space="0" w:color="auto"/>
                                            <w:bottom w:val="none" w:sz="0" w:space="0" w:color="auto"/>
                                            <w:right w:val="none" w:sz="0" w:space="0" w:color="auto"/>
                                          </w:divBdr>
                                          <w:divsChild>
                                            <w:div w:id="1993173379">
                                              <w:marLeft w:val="0"/>
                                              <w:marRight w:val="0"/>
                                              <w:marTop w:val="0"/>
                                              <w:marBottom w:val="0"/>
                                              <w:divBdr>
                                                <w:top w:val="none" w:sz="0" w:space="0" w:color="auto"/>
                                                <w:left w:val="none" w:sz="0" w:space="0" w:color="auto"/>
                                                <w:bottom w:val="none" w:sz="0" w:space="0" w:color="auto"/>
                                                <w:right w:val="none" w:sz="0" w:space="0" w:color="auto"/>
                                              </w:divBdr>
                                              <w:divsChild>
                                                <w:div w:id="153884900">
                                                  <w:marLeft w:val="0"/>
                                                  <w:marRight w:val="195"/>
                                                  <w:marTop w:val="0"/>
                                                  <w:marBottom w:val="0"/>
                                                  <w:divBdr>
                                                    <w:top w:val="none" w:sz="0" w:space="0" w:color="auto"/>
                                                    <w:left w:val="none" w:sz="0" w:space="0" w:color="auto"/>
                                                    <w:bottom w:val="none" w:sz="0" w:space="0" w:color="auto"/>
                                                    <w:right w:val="none" w:sz="0" w:space="0" w:color="auto"/>
                                                  </w:divBdr>
                                                  <w:divsChild>
                                                    <w:div w:id="1772165789">
                                                      <w:marLeft w:val="0"/>
                                                      <w:marRight w:val="0"/>
                                                      <w:marTop w:val="0"/>
                                                      <w:marBottom w:val="0"/>
                                                      <w:divBdr>
                                                        <w:top w:val="none" w:sz="0" w:space="0" w:color="auto"/>
                                                        <w:left w:val="none" w:sz="0" w:space="0" w:color="auto"/>
                                                        <w:bottom w:val="none" w:sz="0" w:space="0" w:color="auto"/>
                                                        <w:right w:val="none" w:sz="0" w:space="0" w:color="auto"/>
                                                      </w:divBdr>
                                                      <w:divsChild>
                                                        <w:div w:id="2052805377">
                                                          <w:marLeft w:val="0"/>
                                                          <w:marRight w:val="0"/>
                                                          <w:marTop w:val="0"/>
                                                          <w:marBottom w:val="0"/>
                                                          <w:divBdr>
                                                            <w:top w:val="none" w:sz="0" w:space="0" w:color="auto"/>
                                                            <w:left w:val="none" w:sz="0" w:space="0" w:color="auto"/>
                                                            <w:bottom w:val="none" w:sz="0" w:space="0" w:color="auto"/>
                                                            <w:right w:val="none" w:sz="0" w:space="0" w:color="auto"/>
                                                          </w:divBdr>
                                                          <w:divsChild>
                                                            <w:div w:id="637034679">
                                                              <w:marLeft w:val="0"/>
                                                              <w:marRight w:val="0"/>
                                                              <w:marTop w:val="0"/>
                                                              <w:marBottom w:val="0"/>
                                                              <w:divBdr>
                                                                <w:top w:val="none" w:sz="0" w:space="0" w:color="auto"/>
                                                                <w:left w:val="none" w:sz="0" w:space="0" w:color="auto"/>
                                                                <w:bottom w:val="none" w:sz="0" w:space="0" w:color="auto"/>
                                                                <w:right w:val="none" w:sz="0" w:space="0" w:color="auto"/>
                                                              </w:divBdr>
                                                              <w:divsChild>
                                                                <w:div w:id="445539166">
                                                                  <w:marLeft w:val="0"/>
                                                                  <w:marRight w:val="0"/>
                                                                  <w:marTop w:val="0"/>
                                                                  <w:marBottom w:val="0"/>
                                                                  <w:divBdr>
                                                                    <w:top w:val="none" w:sz="0" w:space="0" w:color="auto"/>
                                                                    <w:left w:val="none" w:sz="0" w:space="0" w:color="auto"/>
                                                                    <w:bottom w:val="none" w:sz="0" w:space="0" w:color="auto"/>
                                                                    <w:right w:val="none" w:sz="0" w:space="0" w:color="auto"/>
                                                                  </w:divBdr>
                                                                  <w:divsChild>
                                                                    <w:div w:id="1597328807">
                                                                      <w:marLeft w:val="405"/>
                                                                      <w:marRight w:val="0"/>
                                                                      <w:marTop w:val="0"/>
                                                                      <w:marBottom w:val="0"/>
                                                                      <w:divBdr>
                                                                        <w:top w:val="none" w:sz="0" w:space="0" w:color="auto"/>
                                                                        <w:left w:val="none" w:sz="0" w:space="0" w:color="auto"/>
                                                                        <w:bottom w:val="none" w:sz="0" w:space="0" w:color="auto"/>
                                                                        <w:right w:val="none" w:sz="0" w:space="0" w:color="auto"/>
                                                                      </w:divBdr>
                                                                      <w:divsChild>
                                                                        <w:div w:id="1646666637">
                                                                          <w:marLeft w:val="0"/>
                                                                          <w:marRight w:val="0"/>
                                                                          <w:marTop w:val="0"/>
                                                                          <w:marBottom w:val="0"/>
                                                                          <w:divBdr>
                                                                            <w:top w:val="none" w:sz="0" w:space="0" w:color="auto"/>
                                                                            <w:left w:val="none" w:sz="0" w:space="0" w:color="auto"/>
                                                                            <w:bottom w:val="none" w:sz="0" w:space="0" w:color="auto"/>
                                                                            <w:right w:val="none" w:sz="0" w:space="0" w:color="auto"/>
                                                                          </w:divBdr>
                                                                          <w:divsChild>
                                                                            <w:div w:id="854999654">
                                                                              <w:marLeft w:val="0"/>
                                                                              <w:marRight w:val="0"/>
                                                                              <w:marTop w:val="0"/>
                                                                              <w:marBottom w:val="0"/>
                                                                              <w:divBdr>
                                                                                <w:top w:val="none" w:sz="0" w:space="0" w:color="auto"/>
                                                                                <w:left w:val="none" w:sz="0" w:space="0" w:color="auto"/>
                                                                                <w:bottom w:val="none" w:sz="0" w:space="0" w:color="auto"/>
                                                                                <w:right w:val="none" w:sz="0" w:space="0" w:color="auto"/>
                                                                              </w:divBdr>
                                                                              <w:divsChild>
                                                                                <w:div w:id="340745494">
                                                                                  <w:marLeft w:val="0"/>
                                                                                  <w:marRight w:val="0"/>
                                                                                  <w:marTop w:val="60"/>
                                                                                  <w:marBottom w:val="0"/>
                                                                                  <w:divBdr>
                                                                                    <w:top w:val="none" w:sz="0" w:space="0" w:color="auto"/>
                                                                                    <w:left w:val="none" w:sz="0" w:space="0" w:color="auto"/>
                                                                                    <w:bottom w:val="none" w:sz="0" w:space="0" w:color="auto"/>
                                                                                    <w:right w:val="none" w:sz="0" w:space="0" w:color="auto"/>
                                                                                  </w:divBdr>
                                                                                  <w:divsChild>
                                                                                    <w:div w:id="1795371022">
                                                                                      <w:marLeft w:val="0"/>
                                                                                      <w:marRight w:val="0"/>
                                                                                      <w:marTop w:val="0"/>
                                                                                      <w:marBottom w:val="0"/>
                                                                                      <w:divBdr>
                                                                                        <w:top w:val="none" w:sz="0" w:space="0" w:color="auto"/>
                                                                                        <w:left w:val="none" w:sz="0" w:space="0" w:color="auto"/>
                                                                                        <w:bottom w:val="none" w:sz="0" w:space="0" w:color="auto"/>
                                                                                        <w:right w:val="none" w:sz="0" w:space="0" w:color="auto"/>
                                                                                      </w:divBdr>
                                                                                      <w:divsChild>
                                                                                        <w:div w:id="574633614">
                                                                                          <w:marLeft w:val="0"/>
                                                                                          <w:marRight w:val="0"/>
                                                                                          <w:marTop w:val="0"/>
                                                                                          <w:marBottom w:val="0"/>
                                                                                          <w:divBdr>
                                                                                            <w:top w:val="none" w:sz="0" w:space="0" w:color="auto"/>
                                                                                            <w:left w:val="none" w:sz="0" w:space="0" w:color="auto"/>
                                                                                            <w:bottom w:val="none" w:sz="0" w:space="0" w:color="auto"/>
                                                                                            <w:right w:val="none" w:sz="0" w:space="0" w:color="auto"/>
                                                                                          </w:divBdr>
                                                                                          <w:divsChild>
                                                                                            <w:div w:id="1409376587">
                                                                                              <w:marLeft w:val="0"/>
                                                                                              <w:marRight w:val="0"/>
                                                                                              <w:marTop w:val="0"/>
                                                                                              <w:marBottom w:val="0"/>
                                                                                              <w:divBdr>
                                                                                                <w:top w:val="none" w:sz="0" w:space="0" w:color="auto"/>
                                                                                                <w:left w:val="none" w:sz="0" w:space="0" w:color="auto"/>
                                                                                                <w:bottom w:val="none" w:sz="0" w:space="0" w:color="auto"/>
                                                                                                <w:right w:val="none" w:sz="0" w:space="0" w:color="auto"/>
                                                                                              </w:divBdr>
                                                                                              <w:divsChild>
                                                                                                <w:div w:id="1981839711">
                                                                                                  <w:marLeft w:val="0"/>
                                                                                                  <w:marRight w:val="0"/>
                                                                                                  <w:marTop w:val="0"/>
                                                                                                  <w:marBottom w:val="0"/>
                                                                                                  <w:divBdr>
                                                                                                    <w:top w:val="none" w:sz="0" w:space="0" w:color="auto"/>
                                                                                                    <w:left w:val="none" w:sz="0" w:space="0" w:color="auto"/>
                                                                                                    <w:bottom w:val="none" w:sz="0" w:space="0" w:color="auto"/>
                                                                                                    <w:right w:val="none" w:sz="0" w:space="0" w:color="auto"/>
                                                                                                  </w:divBdr>
                                                                                                  <w:divsChild>
                                                                                                    <w:div w:id="1985351394">
                                                                                                      <w:marLeft w:val="0"/>
                                                                                                      <w:marRight w:val="0"/>
                                                                                                      <w:marTop w:val="0"/>
                                                                                                      <w:marBottom w:val="0"/>
                                                                                                      <w:divBdr>
                                                                                                        <w:top w:val="none" w:sz="0" w:space="0" w:color="auto"/>
                                                                                                        <w:left w:val="none" w:sz="0" w:space="0" w:color="auto"/>
                                                                                                        <w:bottom w:val="none" w:sz="0" w:space="0" w:color="auto"/>
                                                                                                        <w:right w:val="none" w:sz="0" w:space="0" w:color="auto"/>
                                                                                                      </w:divBdr>
                                                                                                      <w:divsChild>
                                                                                                        <w:div w:id="110630993">
                                                                                                          <w:marLeft w:val="0"/>
                                                                                                          <w:marRight w:val="0"/>
                                                                                                          <w:marTop w:val="0"/>
                                                                                                          <w:marBottom w:val="0"/>
                                                                                                          <w:divBdr>
                                                                                                            <w:top w:val="none" w:sz="0" w:space="0" w:color="auto"/>
                                                                                                            <w:left w:val="none" w:sz="0" w:space="0" w:color="auto"/>
                                                                                                            <w:bottom w:val="none" w:sz="0" w:space="0" w:color="auto"/>
                                                                                                            <w:right w:val="none" w:sz="0" w:space="0" w:color="auto"/>
                                                                                                          </w:divBdr>
                                                                                                          <w:divsChild>
                                                                                                            <w:div w:id="1145199506">
                                                                                                              <w:marLeft w:val="0"/>
                                                                                                              <w:marRight w:val="0"/>
                                                                                                              <w:marTop w:val="0"/>
                                                                                                              <w:marBottom w:val="0"/>
                                                                                                              <w:divBdr>
                                                                                                                <w:top w:val="none" w:sz="0" w:space="0" w:color="auto"/>
                                                                                                                <w:left w:val="none" w:sz="0" w:space="0" w:color="auto"/>
                                                                                                                <w:bottom w:val="none" w:sz="0" w:space="0" w:color="auto"/>
                                                                                                                <w:right w:val="none" w:sz="0" w:space="0" w:color="auto"/>
                                                                                                              </w:divBdr>
                                                                                                              <w:divsChild>
                                                                                                                <w:div w:id="677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541652">
      <w:bodyDiv w:val="1"/>
      <w:marLeft w:val="0"/>
      <w:marRight w:val="0"/>
      <w:marTop w:val="0"/>
      <w:marBottom w:val="0"/>
      <w:divBdr>
        <w:top w:val="none" w:sz="0" w:space="0" w:color="auto"/>
        <w:left w:val="none" w:sz="0" w:space="0" w:color="auto"/>
        <w:bottom w:val="none" w:sz="0" w:space="0" w:color="auto"/>
        <w:right w:val="none" w:sz="0" w:space="0" w:color="auto"/>
      </w:divBdr>
    </w:div>
    <w:div w:id="795873848">
      <w:bodyDiv w:val="1"/>
      <w:marLeft w:val="0"/>
      <w:marRight w:val="0"/>
      <w:marTop w:val="0"/>
      <w:marBottom w:val="0"/>
      <w:divBdr>
        <w:top w:val="none" w:sz="0" w:space="0" w:color="auto"/>
        <w:left w:val="none" w:sz="0" w:space="0" w:color="auto"/>
        <w:bottom w:val="none" w:sz="0" w:space="0" w:color="auto"/>
        <w:right w:val="none" w:sz="0" w:space="0" w:color="auto"/>
      </w:divBdr>
    </w:div>
    <w:div w:id="848833749">
      <w:bodyDiv w:val="1"/>
      <w:marLeft w:val="0"/>
      <w:marRight w:val="0"/>
      <w:marTop w:val="0"/>
      <w:marBottom w:val="0"/>
      <w:divBdr>
        <w:top w:val="none" w:sz="0" w:space="0" w:color="auto"/>
        <w:left w:val="none" w:sz="0" w:space="0" w:color="auto"/>
        <w:bottom w:val="none" w:sz="0" w:space="0" w:color="auto"/>
        <w:right w:val="none" w:sz="0" w:space="0" w:color="auto"/>
      </w:divBdr>
    </w:div>
    <w:div w:id="865630938">
      <w:bodyDiv w:val="1"/>
      <w:marLeft w:val="0"/>
      <w:marRight w:val="0"/>
      <w:marTop w:val="0"/>
      <w:marBottom w:val="0"/>
      <w:divBdr>
        <w:top w:val="none" w:sz="0" w:space="0" w:color="auto"/>
        <w:left w:val="none" w:sz="0" w:space="0" w:color="auto"/>
        <w:bottom w:val="none" w:sz="0" w:space="0" w:color="auto"/>
        <w:right w:val="none" w:sz="0" w:space="0" w:color="auto"/>
      </w:divBdr>
    </w:div>
    <w:div w:id="872427122">
      <w:bodyDiv w:val="1"/>
      <w:marLeft w:val="0"/>
      <w:marRight w:val="0"/>
      <w:marTop w:val="0"/>
      <w:marBottom w:val="0"/>
      <w:divBdr>
        <w:top w:val="none" w:sz="0" w:space="0" w:color="auto"/>
        <w:left w:val="none" w:sz="0" w:space="0" w:color="auto"/>
        <w:bottom w:val="none" w:sz="0" w:space="0" w:color="auto"/>
        <w:right w:val="none" w:sz="0" w:space="0" w:color="auto"/>
      </w:divBdr>
    </w:div>
    <w:div w:id="1335110290">
      <w:bodyDiv w:val="1"/>
      <w:marLeft w:val="0"/>
      <w:marRight w:val="0"/>
      <w:marTop w:val="0"/>
      <w:marBottom w:val="0"/>
      <w:divBdr>
        <w:top w:val="none" w:sz="0" w:space="0" w:color="auto"/>
        <w:left w:val="none" w:sz="0" w:space="0" w:color="auto"/>
        <w:bottom w:val="none" w:sz="0" w:space="0" w:color="auto"/>
        <w:right w:val="none" w:sz="0" w:space="0" w:color="auto"/>
      </w:divBdr>
    </w:div>
    <w:div w:id="1347750532">
      <w:bodyDiv w:val="1"/>
      <w:marLeft w:val="0"/>
      <w:marRight w:val="0"/>
      <w:marTop w:val="0"/>
      <w:marBottom w:val="0"/>
      <w:divBdr>
        <w:top w:val="none" w:sz="0" w:space="0" w:color="auto"/>
        <w:left w:val="none" w:sz="0" w:space="0" w:color="auto"/>
        <w:bottom w:val="none" w:sz="0" w:space="0" w:color="auto"/>
        <w:right w:val="none" w:sz="0" w:space="0" w:color="auto"/>
      </w:divBdr>
    </w:div>
    <w:div w:id="1388921356">
      <w:bodyDiv w:val="1"/>
      <w:marLeft w:val="0"/>
      <w:marRight w:val="0"/>
      <w:marTop w:val="0"/>
      <w:marBottom w:val="0"/>
      <w:divBdr>
        <w:top w:val="none" w:sz="0" w:space="0" w:color="auto"/>
        <w:left w:val="none" w:sz="0" w:space="0" w:color="auto"/>
        <w:bottom w:val="none" w:sz="0" w:space="0" w:color="auto"/>
        <w:right w:val="none" w:sz="0" w:space="0" w:color="auto"/>
      </w:divBdr>
    </w:div>
    <w:div w:id="1539467888">
      <w:bodyDiv w:val="1"/>
      <w:marLeft w:val="0"/>
      <w:marRight w:val="0"/>
      <w:marTop w:val="0"/>
      <w:marBottom w:val="0"/>
      <w:divBdr>
        <w:top w:val="none" w:sz="0" w:space="0" w:color="auto"/>
        <w:left w:val="none" w:sz="0" w:space="0" w:color="auto"/>
        <w:bottom w:val="none" w:sz="0" w:space="0" w:color="auto"/>
        <w:right w:val="none" w:sz="0" w:space="0" w:color="auto"/>
      </w:divBdr>
    </w:div>
    <w:div w:id="1609459705">
      <w:bodyDiv w:val="1"/>
      <w:marLeft w:val="0"/>
      <w:marRight w:val="0"/>
      <w:marTop w:val="0"/>
      <w:marBottom w:val="0"/>
      <w:divBdr>
        <w:top w:val="none" w:sz="0" w:space="0" w:color="auto"/>
        <w:left w:val="none" w:sz="0" w:space="0" w:color="auto"/>
        <w:bottom w:val="none" w:sz="0" w:space="0" w:color="auto"/>
        <w:right w:val="none" w:sz="0" w:space="0" w:color="auto"/>
      </w:divBdr>
      <w:divsChild>
        <w:div w:id="678583148">
          <w:marLeft w:val="0"/>
          <w:marRight w:val="0"/>
          <w:marTop w:val="0"/>
          <w:marBottom w:val="0"/>
          <w:divBdr>
            <w:top w:val="none" w:sz="0" w:space="0" w:color="auto"/>
            <w:left w:val="none" w:sz="0" w:space="0" w:color="auto"/>
            <w:bottom w:val="none" w:sz="0" w:space="0" w:color="auto"/>
            <w:right w:val="none" w:sz="0" w:space="0" w:color="auto"/>
          </w:divBdr>
        </w:div>
        <w:div w:id="1638100412">
          <w:marLeft w:val="0"/>
          <w:marRight w:val="0"/>
          <w:marTop w:val="0"/>
          <w:marBottom w:val="0"/>
          <w:divBdr>
            <w:top w:val="none" w:sz="0" w:space="0" w:color="auto"/>
            <w:left w:val="none" w:sz="0" w:space="0" w:color="auto"/>
            <w:bottom w:val="none" w:sz="0" w:space="0" w:color="auto"/>
            <w:right w:val="none" w:sz="0" w:space="0" w:color="auto"/>
          </w:divBdr>
        </w:div>
      </w:divsChild>
    </w:div>
    <w:div w:id="1752703075">
      <w:bodyDiv w:val="1"/>
      <w:marLeft w:val="0"/>
      <w:marRight w:val="0"/>
      <w:marTop w:val="0"/>
      <w:marBottom w:val="0"/>
      <w:divBdr>
        <w:top w:val="none" w:sz="0" w:space="0" w:color="auto"/>
        <w:left w:val="none" w:sz="0" w:space="0" w:color="auto"/>
        <w:bottom w:val="none" w:sz="0" w:space="0" w:color="auto"/>
        <w:right w:val="none" w:sz="0" w:space="0" w:color="auto"/>
      </w:divBdr>
    </w:div>
    <w:div w:id="1979601799">
      <w:bodyDiv w:val="1"/>
      <w:marLeft w:val="0"/>
      <w:marRight w:val="0"/>
      <w:marTop w:val="0"/>
      <w:marBottom w:val="0"/>
      <w:divBdr>
        <w:top w:val="none" w:sz="0" w:space="0" w:color="auto"/>
        <w:left w:val="none" w:sz="0" w:space="0" w:color="auto"/>
        <w:bottom w:val="none" w:sz="0" w:space="0" w:color="auto"/>
        <w:right w:val="none" w:sz="0" w:space="0" w:color="auto"/>
      </w:divBdr>
    </w:div>
    <w:div w:id="2015573868">
      <w:bodyDiv w:val="1"/>
      <w:marLeft w:val="0"/>
      <w:marRight w:val="0"/>
      <w:marTop w:val="0"/>
      <w:marBottom w:val="0"/>
      <w:divBdr>
        <w:top w:val="none" w:sz="0" w:space="0" w:color="auto"/>
        <w:left w:val="none" w:sz="0" w:space="0" w:color="auto"/>
        <w:bottom w:val="none" w:sz="0" w:space="0" w:color="auto"/>
        <w:right w:val="none" w:sz="0" w:space="0" w:color="auto"/>
      </w:divBdr>
    </w:div>
    <w:div w:id="20905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EF43-BD5B-4B8C-BBBB-3F5E8C3D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36</Pages>
  <Words>12824</Words>
  <Characters>70538</Characters>
  <Application>Microsoft Office Word</Application>
  <DocSecurity>0</DocSecurity>
  <Lines>587</Lines>
  <Paragraphs>166</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83196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Dell330</dc:creator>
  <cp:lastModifiedBy>Wim Carabain</cp:lastModifiedBy>
  <cp:revision>689</cp:revision>
  <cp:lastPrinted>2018-04-19T12:35:00Z</cp:lastPrinted>
  <dcterms:created xsi:type="dcterms:W3CDTF">2016-03-22T13:06:00Z</dcterms:created>
  <dcterms:modified xsi:type="dcterms:W3CDTF">2018-04-26T14:40:00Z</dcterms:modified>
</cp:coreProperties>
</file>