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FD8" w:rsidRPr="00570FD8" w:rsidRDefault="00570FD8" w:rsidP="00570FD8">
      <w:pPr>
        <w:pStyle w:val="Normaalweb"/>
        <w:jc w:val="center"/>
        <w:rPr>
          <w:rFonts w:ascii="Verdana" w:hAnsi="Verdana"/>
          <w:b/>
          <w:sz w:val="22"/>
          <w:szCs w:val="22"/>
        </w:rPr>
      </w:pPr>
      <w:r w:rsidRPr="00570FD8">
        <w:rPr>
          <w:rFonts w:ascii="Verdana" w:hAnsi="Verdana"/>
          <w:b/>
          <w:sz w:val="22"/>
          <w:szCs w:val="22"/>
        </w:rPr>
        <w:t>Mijn kind met een beperking wordt 18! Wat nu?</w:t>
      </w:r>
    </w:p>
    <w:p w:rsidR="00570FD8" w:rsidRDefault="00570FD8" w:rsidP="00570FD8">
      <w:pPr>
        <w:pStyle w:val="Normaalweb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</w:t>
      </w:r>
      <w:r w:rsidRPr="00570FD8">
        <w:rPr>
          <w:rFonts w:ascii="Verdana" w:hAnsi="Verdana"/>
          <w:sz w:val="22"/>
          <w:szCs w:val="22"/>
        </w:rPr>
        <w:t xml:space="preserve">aterdag 2 november </w:t>
      </w:r>
      <w:r w:rsidRPr="00570FD8">
        <w:rPr>
          <w:rFonts w:ascii="Verdana" w:hAnsi="Verdana"/>
          <w:sz w:val="22"/>
          <w:szCs w:val="22"/>
        </w:rPr>
        <w:t xml:space="preserve">2019, </w:t>
      </w:r>
      <w:r>
        <w:rPr>
          <w:rFonts w:ascii="Verdana" w:hAnsi="Verdana"/>
          <w:sz w:val="22"/>
          <w:szCs w:val="22"/>
        </w:rPr>
        <w:br/>
      </w:r>
      <w:r w:rsidRPr="00570FD8">
        <w:rPr>
          <w:rFonts w:ascii="Verdana" w:hAnsi="Verdana"/>
          <w:sz w:val="22"/>
          <w:szCs w:val="22"/>
        </w:rPr>
        <w:t xml:space="preserve">wijkgebouw </w:t>
      </w:r>
      <w:proofErr w:type="spellStart"/>
      <w:r w:rsidRPr="00570FD8">
        <w:rPr>
          <w:rFonts w:ascii="Verdana" w:hAnsi="Verdana"/>
          <w:sz w:val="22"/>
          <w:szCs w:val="22"/>
        </w:rPr>
        <w:t>Eltheto</w:t>
      </w:r>
      <w:proofErr w:type="spellEnd"/>
      <w:r w:rsidRPr="00570FD8"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br/>
      </w:r>
      <w:r w:rsidRPr="00570FD8">
        <w:rPr>
          <w:rFonts w:ascii="Verdana" w:hAnsi="Verdana"/>
          <w:sz w:val="22"/>
          <w:szCs w:val="22"/>
        </w:rPr>
        <w:t xml:space="preserve">Azaleastraat 2, </w:t>
      </w:r>
      <w:r>
        <w:rPr>
          <w:rFonts w:ascii="Verdana" w:hAnsi="Verdana"/>
          <w:sz w:val="22"/>
          <w:szCs w:val="22"/>
        </w:rPr>
        <w:br/>
      </w:r>
      <w:r w:rsidRPr="00570FD8">
        <w:rPr>
          <w:rFonts w:ascii="Verdana" w:hAnsi="Verdana"/>
          <w:sz w:val="22"/>
          <w:szCs w:val="22"/>
        </w:rPr>
        <w:t>2565 CE Den Haag.</w:t>
      </w:r>
    </w:p>
    <w:p w:rsidR="00570FD8" w:rsidRPr="00570FD8" w:rsidRDefault="00570FD8" w:rsidP="00570FD8">
      <w:pPr>
        <w:jc w:val="center"/>
        <w:rPr>
          <w:rFonts w:ascii="Verdana" w:hAnsi="Verdana"/>
        </w:rPr>
      </w:pPr>
      <w:r w:rsidRPr="00570FD8">
        <w:rPr>
          <w:rFonts w:ascii="Verdana" w:hAnsi="Verdana"/>
        </w:rPr>
        <w:t xml:space="preserve">Van 10.30 tot 12.30 uur. </w:t>
      </w:r>
      <w:r>
        <w:rPr>
          <w:rFonts w:ascii="Verdana" w:hAnsi="Verdana"/>
        </w:rPr>
        <w:br/>
      </w:r>
      <w:r w:rsidRPr="00570FD8">
        <w:rPr>
          <w:rFonts w:ascii="Verdana" w:hAnsi="Verdana"/>
        </w:rPr>
        <w:t>Toegang gratis.</w:t>
      </w:r>
    </w:p>
    <w:p w:rsidR="00570FD8" w:rsidRPr="00570FD8" w:rsidRDefault="00570FD8" w:rsidP="00570FD8">
      <w:pPr>
        <w:jc w:val="center"/>
        <w:rPr>
          <w:rFonts w:ascii="Verdana" w:hAnsi="Verdana"/>
        </w:rPr>
      </w:pPr>
      <w:r w:rsidRPr="00570FD8">
        <w:rPr>
          <w:rFonts w:ascii="Verdana" w:hAnsi="Verdana"/>
        </w:rPr>
        <w:t xml:space="preserve">Bereikbaar met </w:t>
      </w:r>
      <w:proofErr w:type="spellStart"/>
      <w:r w:rsidRPr="00570FD8">
        <w:rPr>
          <w:rFonts w:ascii="Verdana" w:hAnsi="Verdana"/>
        </w:rPr>
        <w:t>RandstadRail</w:t>
      </w:r>
      <w:proofErr w:type="spellEnd"/>
      <w:r w:rsidRPr="00570FD8">
        <w:rPr>
          <w:rFonts w:ascii="Verdana" w:hAnsi="Verdana"/>
        </w:rPr>
        <w:t xml:space="preserve"> 3, </w:t>
      </w:r>
      <w:r>
        <w:rPr>
          <w:rFonts w:ascii="Verdana" w:hAnsi="Verdana"/>
        </w:rPr>
        <w:br/>
      </w:r>
      <w:r w:rsidRPr="00570FD8">
        <w:rPr>
          <w:rFonts w:ascii="Verdana" w:hAnsi="Verdana"/>
        </w:rPr>
        <w:t>parkeren in de buurt.</w:t>
      </w:r>
    </w:p>
    <w:p w:rsidR="00570FD8" w:rsidRPr="00570FD8" w:rsidRDefault="00570FD8" w:rsidP="00570FD8">
      <w:pPr>
        <w:pStyle w:val="Default"/>
        <w:rPr>
          <w:rFonts w:ascii="Verdana" w:hAnsi="Verdana"/>
          <w:sz w:val="22"/>
          <w:szCs w:val="22"/>
        </w:rPr>
      </w:pPr>
    </w:p>
    <w:p w:rsidR="00570FD8" w:rsidRPr="00570FD8" w:rsidRDefault="00570FD8" w:rsidP="00570FD8">
      <w:pPr>
        <w:jc w:val="center"/>
        <w:rPr>
          <w:rFonts w:ascii="Verdana" w:hAnsi="Verdana"/>
          <w:b/>
        </w:rPr>
      </w:pPr>
      <w:r w:rsidRPr="00570FD8">
        <w:rPr>
          <w:rFonts w:ascii="Verdana" w:hAnsi="Verdana"/>
          <w:b/>
        </w:rPr>
        <w:t>Informatieochtend van het Platform VG Haaglanden</w:t>
      </w:r>
    </w:p>
    <w:p w:rsidR="006C78DF" w:rsidRPr="00570FD8" w:rsidRDefault="006C78DF">
      <w:pPr>
        <w:rPr>
          <w:rFonts w:ascii="Verdana" w:hAnsi="Verdana"/>
        </w:rPr>
      </w:pPr>
      <w:r w:rsidRPr="00570FD8">
        <w:rPr>
          <w:rFonts w:ascii="Verdana" w:hAnsi="Verdana"/>
        </w:rPr>
        <w:t xml:space="preserve">Als iemand met een beperking 18 wordt, dan moet van alles worden geregeld. Meer dan u misschien denkt. U krijgt informatie over: </w:t>
      </w:r>
    </w:p>
    <w:p w:rsidR="006C78DF" w:rsidRPr="00570FD8" w:rsidRDefault="006C78DF">
      <w:pPr>
        <w:rPr>
          <w:rFonts w:ascii="Verdana" w:hAnsi="Verdana"/>
        </w:rPr>
      </w:pPr>
      <w:r w:rsidRPr="00570FD8">
        <w:rPr>
          <w:rFonts w:ascii="Verdana" w:hAnsi="Verdana"/>
        </w:rPr>
        <w:t xml:space="preserve">• Vertegenwoordiging; hoe blijf ik (wettelijk) vertegenwoordiger? </w:t>
      </w:r>
    </w:p>
    <w:p w:rsidR="006C78DF" w:rsidRPr="00570FD8" w:rsidRDefault="006C78DF">
      <w:pPr>
        <w:rPr>
          <w:rFonts w:ascii="Verdana" w:hAnsi="Verdana"/>
        </w:rPr>
      </w:pPr>
      <w:r w:rsidRPr="00570FD8">
        <w:rPr>
          <w:rFonts w:ascii="Verdana" w:hAnsi="Verdana"/>
        </w:rPr>
        <w:t xml:space="preserve">• Verzekeringen; heeft mijn dochter een eigen zorgverzekering nodig? </w:t>
      </w:r>
    </w:p>
    <w:p w:rsidR="006C78DF" w:rsidRPr="00570FD8" w:rsidRDefault="006C78DF">
      <w:pPr>
        <w:rPr>
          <w:rFonts w:ascii="Verdana" w:hAnsi="Verdana"/>
        </w:rPr>
      </w:pPr>
      <w:r w:rsidRPr="00570FD8">
        <w:rPr>
          <w:rFonts w:ascii="Verdana" w:hAnsi="Verdana"/>
        </w:rPr>
        <w:t xml:space="preserve">• Zorg; waar moet ik heen als mijn dochter onder de </w:t>
      </w:r>
      <w:proofErr w:type="spellStart"/>
      <w:r w:rsidRPr="00570FD8">
        <w:rPr>
          <w:rFonts w:ascii="Verdana" w:hAnsi="Verdana"/>
        </w:rPr>
        <w:t>Wmo</w:t>
      </w:r>
      <w:proofErr w:type="spellEnd"/>
      <w:r w:rsidRPr="00570FD8">
        <w:rPr>
          <w:rFonts w:ascii="Verdana" w:hAnsi="Verdana"/>
        </w:rPr>
        <w:t xml:space="preserve"> valt? </w:t>
      </w:r>
    </w:p>
    <w:p w:rsidR="006C78DF" w:rsidRPr="00570FD8" w:rsidRDefault="006C78DF">
      <w:pPr>
        <w:rPr>
          <w:rFonts w:ascii="Verdana" w:hAnsi="Verdana"/>
        </w:rPr>
      </w:pPr>
      <w:r w:rsidRPr="00570FD8">
        <w:rPr>
          <w:rFonts w:ascii="Verdana" w:hAnsi="Verdana"/>
        </w:rPr>
        <w:t xml:space="preserve">• Wonen; is een ouderinitiatief een goed idee voor mijn dochter? </w:t>
      </w:r>
    </w:p>
    <w:p w:rsidR="006C78DF" w:rsidRPr="00570FD8" w:rsidRDefault="006C78DF">
      <w:pPr>
        <w:rPr>
          <w:rFonts w:ascii="Verdana" w:hAnsi="Verdana"/>
        </w:rPr>
      </w:pPr>
      <w:r w:rsidRPr="00570FD8">
        <w:rPr>
          <w:rFonts w:ascii="Verdana" w:hAnsi="Verdana"/>
        </w:rPr>
        <w:t xml:space="preserve">• Werken en leren; mijn zoon komt in het </w:t>
      </w:r>
      <w:proofErr w:type="spellStart"/>
      <w:r w:rsidRPr="00570FD8">
        <w:rPr>
          <w:rFonts w:ascii="Verdana" w:hAnsi="Verdana"/>
        </w:rPr>
        <w:t>doelgroepregister</w:t>
      </w:r>
      <w:proofErr w:type="spellEnd"/>
      <w:r w:rsidRPr="00570FD8">
        <w:rPr>
          <w:rFonts w:ascii="Verdana" w:hAnsi="Verdana"/>
        </w:rPr>
        <w:t xml:space="preserve">. Wat is dat? </w:t>
      </w:r>
    </w:p>
    <w:p w:rsidR="006C78DF" w:rsidRPr="00570FD8" w:rsidRDefault="006C78DF">
      <w:pPr>
        <w:rPr>
          <w:rFonts w:ascii="Verdana" w:hAnsi="Verdana"/>
        </w:rPr>
      </w:pPr>
      <w:r w:rsidRPr="00570FD8">
        <w:rPr>
          <w:rFonts w:ascii="Verdana" w:hAnsi="Verdana"/>
        </w:rPr>
        <w:t>• Financiën; krijgt mijn zoon automatisch een Wajong-uitkering?</w:t>
      </w:r>
    </w:p>
    <w:p w:rsidR="006C78DF" w:rsidRPr="00570FD8" w:rsidRDefault="006C78DF">
      <w:pPr>
        <w:rPr>
          <w:rFonts w:ascii="Verdana" w:hAnsi="Verdana"/>
        </w:rPr>
      </w:pPr>
      <w:r w:rsidRPr="00570FD8">
        <w:rPr>
          <w:rFonts w:ascii="Verdana" w:hAnsi="Verdana"/>
        </w:rPr>
        <w:t xml:space="preserve">Informatie: 06 22938718, </w:t>
      </w:r>
      <w:hyperlink r:id="rId4" w:history="1">
        <w:r w:rsidRPr="00570FD8">
          <w:rPr>
            <w:rStyle w:val="Hyperlink"/>
            <w:rFonts w:ascii="Verdana" w:hAnsi="Verdana"/>
          </w:rPr>
          <w:t>platformvghaaglanden@kpnmail.nl</w:t>
        </w:r>
      </w:hyperlink>
      <w:bookmarkStart w:id="0" w:name="_GoBack"/>
      <w:bookmarkEnd w:id="0"/>
    </w:p>
    <w:p w:rsidR="006C78DF" w:rsidRPr="00570FD8" w:rsidRDefault="006C78DF">
      <w:pPr>
        <w:rPr>
          <w:rFonts w:ascii="Verdana" w:hAnsi="Verdana"/>
        </w:rPr>
      </w:pPr>
      <w:r w:rsidRPr="00570FD8">
        <w:rPr>
          <w:rFonts w:ascii="Verdana" w:hAnsi="Verdana"/>
        </w:rPr>
        <w:t>Platform VG Haaglanden: lokale en regionale belangenbehartiging voor mensen met een verstandelijke beperking en hun verwanten</w:t>
      </w:r>
    </w:p>
    <w:sectPr w:rsidR="006C78DF" w:rsidRPr="00570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adway">
    <w:altName w:val="Broadway"/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DF"/>
    <w:rsid w:val="00392CD7"/>
    <w:rsid w:val="00570FD8"/>
    <w:rsid w:val="006C78DF"/>
    <w:rsid w:val="00E3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8607B"/>
  <w15:chartTrackingRefBased/>
  <w15:docId w15:val="{50B40B04-3B6A-468B-ACE9-830A90367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C78D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C78DF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70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0FD8"/>
    <w:rPr>
      <w:rFonts w:ascii="Segoe UI" w:hAnsi="Segoe UI" w:cs="Segoe UI"/>
      <w:sz w:val="18"/>
      <w:szCs w:val="18"/>
    </w:rPr>
  </w:style>
  <w:style w:type="paragraph" w:styleId="Normaalweb">
    <w:name w:val="Normal (Web)"/>
    <w:basedOn w:val="Standaard"/>
    <w:uiPriority w:val="99"/>
    <w:semiHidden/>
    <w:unhideWhenUsed/>
    <w:rsid w:val="00570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Default">
    <w:name w:val="Default"/>
    <w:rsid w:val="00570FD8"/>
    <w:pPr>
      <w:autoSpaceDE w:val="0"/>
      <w:autoSpaceDN w:val="0"/>
      <w:adjustRightInd w:val="0"/>
      <w:spacing w:after="0" w:line="240" w:lineRule="auto"/>
    </w:pPr>
    <w:rPr>
      <w:rFonts w:ascii="Broadway" w:hAnsi="Broadway" w:cs="Broadway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1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latformvghaaglanden@kpnmail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Voorall</dc:creator>
  <cp:keywords/>
  <dc:description/>
  <cp:lastModifiedBy>Tillie van Wijk</cp:lastModifiedBy>
  <cp:revision>2</cp:revision>
  <dcterms:created xsi:type="dcterms:W3CDTF">2019-10-15T09:41:00Z</dcterms:created>
  <dcterms:modified xsi:type="dcterms:W3CDTF">2019-10-15T09:41:00Z</dcterms:modified>
</cp:coreProperties>
</file>