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AD6D42" w:rsidP="0041606E" w:rsidRDefault="00AD6D42" w14:paraId="7FD50C99" w14:textId="77777777">
      <w:pPr>
        <w:pStyle w:val="NoSpacing"/>
        <w:rPr>
          <w:rFonts w:ascii="Verdana" w:hAnsi="Verdana"/>
        </w:rPr>
      </w:pPr>
      <w:r>
        <w:rPr>
          <w:rFonts w:ascii="Verdana" w:hAnsi="Verdana"/>
          <w:noProof/>
          <w:lang w:eastAsia="nl-NL"/>
        </w:rPr>
        <w:drawing>
          <wp:anchor distT="0" distB="0" distL="114300" distR="114300" simplePos="0" relativeHeight="251658241"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P="0041606E" w:rsidRDefault="00AD6D42" w14:paraId="672A6659" w14:textId="77777777">
      <w:pPr>
        <w:pStyle w:val="NoSpacing"/>
        <w:rPr>
          <w:rFonts w:ascii="Verdana" w:hAnsi="Verdana"/>
        </w:rPr>
      </w:pPr>
    </w:p>
    <w:p w:rsidR="00AD6D42" w:rsidP="0041606E" w:rsidRDefault="00AD6D42" w14:paraId="0A37501D" w14:textId="77777777">
      <w:pPr>
        <w:pStyle w:val="NoSpacing"/>
        <w:rPr>
          <w:rFonts w:ascii="Verdana" w:hAnsi="Verdana"/>
        </w:rPr>
      </w:pPr>
    </w:p>
    <w:p w:rsidR="00AD6D42" w:rsidP="0041606E" w:rsidRDefault="00AD6D42" w14:paraId="5DAB6C7B" w14:textId="77777777">
      <w:pPr>
        <w:pStyle w:val="NoSpacing"/>
        <w:rPr>
          <w:rFonts w:ascii="Verdana" w:hAnsi="Verdana"/>
        </w:rPr>
      </w:pPr>
    </w:p>
    <w:p w:rsidR="00AD6D42" w:rsidP="0041606E" w:rsidRDefault="00AD6D42" w14:paraId="02EB378F" w14:textId="77777777">
      <w:pPr>
        <w:pStyle w:val="NoSpacing"/>
        <w:rPr>
          <w:rFonts w:ascii="Verdana" w:hAnsi="Verdana"/>
        </w:rPr>
      </w:pPr>
    </w:p>
    <w:p w:rsidR="00AD6D42" w:rsidP="0041606E" w:rsidRDefault="00AD6D42" w14:paraId="6A05A809" w14:textId="77777777">
      <w:pPr>
        <w:pStyle w:val="NoSpacing"/>
        <w:rPr>
          <w:rFonts w:ascii="Verdana" w:hAnsi="Verdana"/>
        </w:rPr>
      </w:pPr>
    </w:p>
    <w:p w:rsidR="00AD6D42" w:rsidP="0041606E" w:rsidRDefault="00AD6D42" w14:paraId="5A39BBE3" w14:textId="77777777">
      <w:pPr>
        <w:pStyle w:val="NoSpacing"/>
        <w:rPr>
          <w:rFonts w:ascii="Verdana" w:hAnsi="Verdana"/>
        </w:rPr>
      </w:pPr>
    </w:p>
    <w:p w:rsidR="00AD6D42" w:rsidP="0041606E" w:rsidRDefault="00AD6D42" w14:paraId="41C8F396" w14:textId="77777777">
      <w:pPr>
        <w:pStyle w:val="NoSpacing"/>
        <w:rPr>
          <w:rFonts w:ascii="Verdana" w:hAnsi="Verdana"/>
        </w:rPr>
      </w:pPr>
    </w:p>
    <w:p w:rsidR="00AD6D42" w:rsidP="0041606E" w:rsidRDefault="00AD6D42" w14:paraId="72A3D3EC" w14:textId="77777777">
      <w:pPr>
        <w:pStyle w:val="NoSpacing"/>
        <w:rPr>
          <w:rFonts w:ascii="Verdana" w:hAnsi="Verdana"/>
        </w:rPr>
      </w:pPr>
    </w:p>
    <w:p w:rsidR="00AD6D42" w:rsidP="0041606E" w:rsidRDefault="00AD6D42" w14:paraId="0D0B940D" w14:textId="77777777">
      <w:pPr>
        <w:pStyle w:val="NoSpacing"/>
        <w:rPr>
          <w:rFonts w:ascii="Verdana" w:hAnsi="Verdana"/>
        </w:rPr>
      </w:pPr>
    </w:p>
    <w:p w:rsidR="00AD6D42" w:rsidP="0041606E" w:rsidRDefault="00AD6D42" w14:paraId="0E27B00A" w14:textId="77777777">
      <w:pPr>
        <w:pStyle w:val="NoSpacing"/>
        <w:rPr>
          <w:rFonts w:ascii="Verdana" w:hAnsi="Verdana"/>
        </w:rPr>
      </w:pPr>
    </w:p>
    <w:p w:rsidR="00A76719" w:rsidP="00AD6D42" w:rsidRDefault="00AD6D42" w14:paraId="2B38CE4B" w14:textId="45FCF87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sz w:val="36"/>
          <w:szCs w:val="36"/>
          <w:lang w:eastAsia="nl-NL"/>
        </w:rPr>
      </w:pPr>
      <w:r w:rsidRPr="00AD6D42">
        <w:rPr>
          <w:rFonts w:ascii="Verdana" w:hAnsi="Verdana" w:eastAsia="Times New Roman" w:cs="Courier New"/>
          <w:b/>
          <w:bCs/>
          <w:sz w:val="36"/>
          <w:szCs w:val="36"/>
          <w:lang w:eastAsia="nl-NL"/>
        </w:rPr>
        <w:t>TEST</w:t>
      </w:r>
      <w:r w:rsidR="00ED15A5">
        <w:rPr>
          <w:rFonts w:ascii="Verdana" w:hAnsi="Verdana" w:eastAsia="Times New Roman" w:cs="Courier New"/>
          <w:b/>
          <w:bCs/>
          <w:sz w:val="36"/>
          <w:szCs w:val="36"/>
          <w:lang w:eastAsia="nl-NL"/>
        </w:rPr>
        <w:t xml:space="preserve"> </w:t>
      </w:r>
    </w:p>
    <w:p w:rsidR="00A76719" w:rsidP="00AD6D42" w:rsidRDefault="00A76719" w14:paraId="60061E4C"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sz w:val="36"/>
          <w:szCs w:val="36"/>
          <w:lang w:eastAsia="nl-NL"/>
        </w:rPr>
      </w:pPr>
    </w:p>
    <w:p w:rsidR="008B4C02" w:rsidP="00AD6D42" w:rsidRDefault="008B4C02" w14:paraId="3D954AC0"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sz w:val="36"/>
          <w:szCs w:val="36"/>
          <w:lang w:eastAsia="nl-NL"/>
        </w:rPr>
      </w:pPr>
      <w:r>
        <w:rPr>
          <w:rFonts w:ascii="Verdana" w:hAnsi="Verdana" w:eastAsia="Times New Roman" w:cs="Courier New"/>
          <w:b/>
          <w:bCs/>
          <w:sz w:val="36"/>
          <w:szCs w:val="36"/>
          <w:lang w:eastAsia="nl-NL"/>
        </w:rPr>
        <w:t xml:space="preserve">BUURTBOERDERIJ </w:t>
      </w:r>
    </w:p>
    <w:p w:rsidR="008E18C8" w:rsidP="00AD6D42" w:rsidRDefault="00F928D1" w14:paraId="12C1A770" w14:textId="47C722F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sz w:val="36"/>
          <w:szCs w:val="36"/>
          <w:lang w:eastAsia="nl-NL"/>
        </w:rPr>
      </w:pPr>
      <w:r>
        <w:rPr>
          <w:rFonts w:ascii="Verdana" w:hAnsi="Verdana" w:eastAsia="Times New Roman" w:cs="Courier New"/>
          <w:b/>
          <w:bCs/>
          <w:sz w:val="36"/>
          <w:szCs w:val="36"/>
          <w:lang w:eastAsia="nl-NL"/>
        </w:rPr>
        <w:t>NIJKAMPHOEVE</w:t>
      </w:r>
    </w:p>
    <w:p w:rsidR="002829C8" w:rsidP="00AD6D42" w:rsidRDefault="002829C8" w14:paraId="44EAFD9C"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sz w:val="36"/>
          <w:szCs w:val="36"/>
          <w:lang w:eastAsia="nl-NL"/>
        </w:rPr>
      </w:pPr>
    </w:p>
    <w:p w:rsidR="002829C8" w:rsidP="00AD6D42" w:rsidRDefault="00F928D1" w14:paraId="077FF429" w14:textId="301EF17B">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sz w:val="36"/>
          <w:szCs w:val="36"/>
          <w:lang w:eastAsia="nl-NL"/>
        </w:rPr>
      </w:pPr>
      <w:r>
        <w:rPr>
          <w:rFonts w:ascii="Verdana" w:hAnsi="Verdana" w:eastAsia="Times New Roman" w:cs="Courier New"/>
          <w:b/>
          <w:bCs/>
          <w:sz w:val="36"/>
          <w:szCs w:val="36"/>
          <w:lang w:eastAsia="nl-NL"/>
        </w:rPr>
        <w:t>ESCAMPLAAN 1750</w:t>
      </w:r>
    </w:p>
    <w:p w:rsidR="00AD6D42" w:rsidP="00AD6D42" w:rsidRDefault="00AD6D42" w14:paraId="4B94D5A5"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sz w:val="36"/>
          <w:szCs w:val="36"/>
          <w:lang w:eastAsia="nl-NL"/>
        </w:rPr>
      </w:pPr>
    </w:p>
    <w:p w:rsidRPr="00AD6D42" w:rsidR="00AD6D42" w:rsidP="00AD6D42" w:rsidRDefault="00AD6D42" w14:paraId="716A31BF"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sz w:val="36"/>
          <w:szCs w:val="36"/>
          <w:lang w:eastAsia="nl-NL"/>
        </w:rPr>
      </w:pPr>
      <w:r w:rsidRPr="00AD6D42">
        <w:rPr>
          <w:rFonts w:ascii="Verdana" w:hAnsi="Verdana" w:eastAsia="Times New Roman" w:cs="Courier New"/>
          <w:b/>
          <w:bCs/>
          <w:sz w:val="36"/>
          <w:szCs w:val="36"/>
          <w:lang w:eastAsia="nl-NL"/>
        </w:rPr>
        <w:t>DEN HAAG</w:t>
      </w:r>
    </w:p>
    <w:p w:rsidR="00AD6D42" w:rsidP="00AD6D42" w:rsidRDefault="00AD6D42" w14:paraId="3DEEC669"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sz w:val="36"/>
          <w:szCs w:val="36"/>
          <w:lang w:eastAsia="nl-NL"/>
        </w:rPr>
      </w:pPr>
    </w:p>
    <w:p w:rsidRPr="00AD6D42" w:rsidR="00D86FCF" w:rsidP="00AD6D42" w:rsidRDefault="00D86FCF" w14:paraId="3656B9AB"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sz w:val="36"/>
          <w:szCs w:val="36"/>
          <w:lang w:eastAsia="nl-NL"/>
        </w:rPr>
      </w:pPr>
    </w:p>
    <w:p w:rsidRPr="00AD6D42" w:rsidR="00AD6D42" w:rsidP="00AD6D42" w:rsidRDefault="00F928D1" w14:paraId="57E6FB48" w14:textId="424F95C6">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sz w:val="36"/>
          <w:szCs w:val="36"/>
          <w:lang w:eastAsia="nl-NL"/>
        </w:rPr>
      </w:pPr>
      <w:r>
        <w:rPr>
          <w:rFonts w:ascii="Verdana" w:hAnsi="Verdana" w:eastAsia="Times New Roman" w:cs="Courier New"/>
          <w:bCs/>
          <w:sz w:val="36"/>
          <w:szCs w:val="36"/>
          <w:lang w:eastAsia="nl-NL"/>
        </w:rPr>
        <w:t>19 september</w:t>
      </w:r>
      <w:r w:rsidR="00A76719">
        <w:rPr>
          <w:rFonts w:ascii="Verdana" w:hAnsi="Verdana" w:eastAsia="Times New Roman" w:cs="Courier New"/>
          <w:bCs/>
          <w:sz w:val="36"/>
          <w:szCs w:val="36"/>
          <w:lang w:eastAsia="nl-NL"/>
        </w:rPr>
        <w:t xml:space="preserve"> </w:t>
      </w:r>
      <w:r w:rsidRPr="00AD6D42" w:rsidR="00AD6D42">
        <w:rPr>
          <w:rFonts w:ascii="Verdana" w:hAnsi="Verdana" w:eastAsia="Times New Roman" w:cs="Courier New"/>
          <w:sz w:val="36"/>
          <w:szCs w:val="36"/>
          <w:lang w:eastAsia="nl-NL"/>
        </w:rPr>
        <w:t>201</w:t>
      </w:r>
      <w:r w:rsidR="00F91205">
        <w:rPr>
          <w:rFonts w:ascii="Verdana" w:hAnsi="Verdana" w:eastAsia="Times New Roman" w:cs="Courier New"/>
          <w:sz w:val="36"/>
          <w:szCs w:val="36"/>
          <w:lang w:eastAsia="nl-NL"/>
        </w:rPr>
        <w:t>9</w:t>
      </w:r>
      <w:r w:rsidR="00AD6D42">
        <w:rPr>
          <w:rFonts w:ascii="Verdana" w:hAnsi="Verdana" w:eastAsia="Times New Roman" w:cs="Courier New"/>
          <w:sz w:val="36"/>
          <w:szCs w:val="36"/>
          <w:lang w:eastAsia="nl-NL"/>
        </w:rPr>
        <w:t xml:space="preserve"> </w:t>
      </w:r>
    </w:p>
    <w:p w:rsidR="00AD6D42" w:rsidP="0041606E" w:rsidRDefault="00AD6D42" w14:paraId="45FB0818" w14:textId="77777777">
      <w:pPr>
        <w:pStyle w:val="NoSpacing"/>
        <w:rPr>
          <w:rFonts w:ascii="Verdana" w:hAnsi="Verdana"/>
        </w:rPr>
      </w:pPr>
    </w:p>
    <w:p w:rsidR="00AD6D42" w:rsidP="0041606E" w:rsidRDefault="00AD6D42" w14:paraId="049F31CB" w14:textId="77777777">
      <w:pPr>
        <w:pStyle w:val="NoSpacing"/>
        <w:rPr>
          <w:rFonts w:ascii="Verdana" w:hAnsi="Verdana"/>
        </w:rPr>
      </w:pPr>
    </w:p>
    <w:p w:rsidR="00AD6D42" w:rsidP="0041606E" w:rsidRDefault="00AD6D42" w14:paraId="53128261" w14:textId="77777777">
      <w:pPr>
        <w:pStyle w:val="NoSpacing"/>
        <w:rPr>
          <w:rFonts w:ascii="Verdana" w:hAnsi="Verdana"/>
        </w:rPr>
      </w:pPr>
    </w:p>
    <w:p w:rsidR="00C77EC2" w:rsidP="0041606E" w:rsidRDefault="00C77EC2" w14:paraId="62486C05" w14:textId="77777777">
      <w:pPr>
        <w:pStyle w:val="NoSpacing"/>
        <w:rPr>
          <w:rFonts w:ascii="Verdana" w:hAnsi="Verdana"/>
        </w:rPr>
      </w:pPr>
    </w:p>
    <w:p w:rsidR="00AD6D42" w:rsidP="0041606E" w:rsidRDefault="00AD6D42" w14:paraId="4101652C" w14:textId="77777777">
      <w:pPr>
        <w:pStyle w:val="NoSpacing"/>
        <w:rPr>
          <w:rFonts w:ascii="Verdana" w:hAnsi="Verdana"/>
        </w:rPr>
      </w:pPr>
    </w:p>
    <w:p w:rsidR="00AD6D42" w:rsidP="0041606E" w:rsidRDefault="00AD6D42" w14:paraId="4B99056E" w14:textId="77777777">
      <w:pPr>
        <w:pStyle w:val="NoSpacing"/>
        <w:rPr>
          <w:rFonts w:ascii="Verdana" w:hAnsi="Verdana"/>
        </w:rPr>
      </w:pPr>
    </w:p>
    <w:p w:rsidR="00AD6D42" w:rsidP="0041606E" w:rsidRDefault="00AD6D42" w14:paraId="1299C43A" w14:textId="77777777">
      <w:pPr>
        <w:pStyle w:val="NoSpacing"/>
        <w:rPr>
          <w:rFonts w:ascii="Verdana" w:hAnsi="Verdana"/>
        </w:rPr>
      </w:pPr>
    </w:p>
    <w:p w:rsidR="00AD6D42" w:rsidP="0041606E" w:rsidRDefault="00AD6D42" w14:paraId="001386B8" w14:textId="77777777">
      <w:pPr>
        <w:pStyle w:val="NoSpacing"/>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4F31282" wp14:editId="2C1A061B">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P="0041606E" w:rsidRDefault="00AD6D42" w14:paraId="4DDBEF00" w14:textId="77777777">
      <w:pPr>
        <w:pStyle w:val="NoSpacing"/>
        <w:rPr>
          <w:rFonts w:ascii="Verdana" w:hAnsi="Verdana"/>
        </w:rPr>
      </w:pPr>
    </w:p>
    <w:p w:rsidR="00AD6D42" w:rsidP="0041606E" w:rsidRDefault="00AD6D42" w14:paraId="3461D779" w14:textId="77777777">
      <w:pPr>
        <w:pStyle w:val="NoSpacing"/>
        <w:rPr>
          <w:rFonts w:ascii="Verdana" w:hAnsi="Verdana"/>
        </w:rPr>
      </w:pPr>
    </w:p>
    <w:p w:rsidR="00AD6D42" w:rsidP="0041606E" w:rsidRDefault="00AD6D42" w14:paraId="3CF2D8B6" w14:textId="77777777">
      <w:pPr>
        <w:pStyle w:val="NoSpacing"/>
        <w:rPr>
          <w:rFonts w:ascii="Verdana" w:hAnsi="Verdana"/>
        </w:rPr>
      </w:pPr>
    </w:p>
    <w:p w:rsidR="00AD6D42" w:rsidP="0041606E" w:rsidRDefault="00AD6D42" w14:paraId="0FB78278" w14:textId="77777777">
      <w:pPr>
        <w:pStyle w:val="NoSpacing"/>
        <w:rPr>
          <w:rFonts w:ascii="Verdana" w:hAnsi="Verdana"/>
        </w:rPr>
      </w:pPr>
    </w:p>
    <w:p w:rsidR="00AD6D42" w:rsidP="0041606E" w:rsidRDefault="00AD6D42" w14:paraId="1FC39945" w14:textId="77777777">
      <w:pPr>
        <w:pStyle w:val="NoSpacing"/>
        <w:rPr>
          <w:rFonts w:ascii="Verdana" w:hAnsi="Verdana"/>
        </w:rPr>
      </w:pPr>
    </w:p>
    <w:p w:rsidR="00AD6D42" w:rsidP="0041606E" w:rsidRDefault="00AD6D42" w14:paraId="0562CB0E" w14:textId="77777777">
      <w:pPr>
        <w:pStyle w:val="NoSpacing"/>
        <w:rPr>
          <w:rFonts w:ascii="Verdana" w:hAnsi="Verdana"/>
        </w:rPr>
      </w:pPr>
    </w:p>
    <w:p w:rsidR="00AD6D42" w:rsidP="0041606E" w:rsidRDefault="00AD6D42" w14:paraId="34CE0A41" w14:textId="77777777">
      <w:pPr>
        <w:pStyle w:val="NoSpacing"/>
        <w:rPr>
          <w:rFonts w:ascii="Verdana" w:hAnsi="Verdana"/>
        </w:rPr>
      </w:pPr>
    </w:p>
    <w:p w:rsidR="00AD6D42" w:rsidP="0041606E" w:rsidRDefault="00AD6D42" w14:paraId="62EBF3C5" w14:textId="77777777">
      <w:pPr>
        <w:pStyle w:val="NoSpacing"/>
        <w:rPr>
          <w:rFonts w:ascii="Verdana" w:hAnsi="Verdana"/>
        </w:rPr>
      </w:pPr>
    </w:p>
    <w:p w:rsidR="00AD6D42" w:rsidP="0041606E" w:rsidRDefault="00AD6D42" w14:paraId="6D98A12B" w14:textId="77777777">
      <w:pPr>
        <w:pStyle w:val="NoSpacing"/>
        <w:rPr>
          <w:rFonts w:ascii="Verdana" w:hAnsi="Verdana"/>
        </w:rPr>
      </w:pPr>
    </w:p>
    <w:p w:rsidR="00164C95" w:rsidP="0041606E" w:rsidRDefault="00164C95" w14:paraId="2946DB82" w14:textId="77777777">
      <w:pPr>
        <w:pStyle w:val="NoSpacing"/>
        <w:rPr>
          <w:rFonts w:ascii="Verdana" w:hAnsi="Verdana"/>
        </w:rPr>
      </w:pPr>
    </w:p>
    <w:p w:rsidR="00164C95" w:rsidP="0041606E" w:rsidRDefault="00164C95" w14:paraId="5997CC1D" w14:textId="77777777">
      <w:pPr>
        <w:pStyle w:val="NoSpacing"/>
        <w:rPr>
          <w:rFonts w:ascii="Verdana" w:hAnsi="Verdana"/>
        </w:rPr>
      </w:pPr>
    </w:p>
    <w:p w:rsidR="00164C95" w:rsidP="0041606E" w:rsidRDefault="00164C95" w14:paraId="110FFD37" w14:textId="77777777">
      <w:pPr>
        <w:pStyle w:val="NoSpacing"/>
        <w:rPr>
          <w:rFonts w:ascii="Verdana" w:hAnsi="Verdana"/>
        </w:rPr>
      </w:pPr>
    </w:p>
    <w:p w:rsidR="00164C95" w:rsidP="0041606E" w:rsidRDefault="00164C95" w14:paraId="6B699379" w14:textId="77777777">
      <w:pPr>
        <w:pStyle w:val="NoSpacing"/>
        <w:rPr>
          <w:rFonts w:ascii="Verdana" w:hAnsi="Verdana"/>
        </w:rPr>
      </w:pPr>
    </w:p>
    <w:p w:rsidR="00AD6D42" w:rsidP="0041606E" w:rsidRDefault="00AD6D42" w14:paraId="3FE9F23F" w14:textId="77777777">
      <w:pPr>
        <w:pStyle w:val="NoSpacing"/>
        <w:rPr>
          <w:rFonts w:ascii="Verdana" w:hAnsi="Verdana"/>
        </w:rPr>
      </w:pPr>
    </w:p>
    <w:p w:rsidR="002829C8" w:rsidP="002829C8" w:rsidRDefault="002829C8" w14:paraId="1F72F646" w14:textId="77777777">
      <w:pPr>
        <w:pStyle w:val="NoSpacing"/>
        <w:jc w:val="center"/>
        <w:rPr>
          <w:rFonts w:ascii="Verdana" w:hAnsi="Verdana"/>
          <w:b/>
        </w:rPr>
      </w:pPr>
    </w:p>
    <w:p w:rsidR="002829C8" w:rsidP="00536E1C" w:rsidRDefault="00A76719" w14:paraId="192C64AA" w14:textId="6EC61BF9">
      <w:pPr>
        <w:pStyle w:val="NoSpacing"/>
        <w:jc w:val="center"/>
        <w:rPr>
          <w:rFonts w:ascii="Verdana" w:hAnsi="Verdana"/>
          <w:b/>
        </w:rPr>
      </w:pPr>
      <w:r>
        <w:rPr>
          <w:rFonts w:ascii="Verdana" w:hAnsi="Verdana"/>
          <w:b/>
        </w:rPr>
        <w:t xml:space="preserve">TEST  </w:t>
      </w:r>
      <w:r w:rsidR="008B4C02">
        <w:rPr>
          <w:rFonts w:ascii="Verdana" w:hAnsi="Verdana"/>
          <w:b/>
        </w:rPr>
        <w:t xml:space="preserve">BUURTBOERDERIJ </w:t>
      </w:r>
      <w:r w:rsidR="008133A3">
        <w:rPr>
          <w:rFonts w:ascii="Verdana" w:hAnsi="Verdana"/>
          <w:b/>
        </w:rPr>
        <w:t>NIJKAMPHOEVE</w:t>
      </w:r>
    </w:p>
    <w:p w:rsidR="003A2D75" w:rsidP="00536E1C" w:rsidRDefault="003A2D75" w14:paraId="6BB9E253" w14:textId="77777777">
      <w:pPr>
        <w:pStyle w:val="NoSpacing"/>
        <w:jc w:val="center"/>
        <w:rPr>
          <w:rFonts w:ascii="Verdana" w:hAnsi="Verdana"/>
          <w:b/>
        </w:rPr>
      </w:pPr>
    </w:p>
    <w:p w:rsidRPr="004F72C8" w:rsidR="0041606E" w:rsidP="00536E1C" w:rsidRDefault="008133A3" w14:paraId="361644E1" w14:textId="2F6AD843">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Pr>
          <w:rFonts w:ascii="Verdana" w:hAnsi="Verdana" w:eastAsia="Times New Roman" w:cs="Courier New"/>
          <w:b/>
          <w:bCs/>
          <w:lang w:eastAsia="nl-NL"/>
        </w:rPr>
        <w:t>ESCAMPLAAN 1750</w:t>
      </w:r>
      <w:r w:rsidR="008B4C02">
        <w:rPr>
          <w:rFonts w:ascii="Verdana" w:hAnsi="Verdana" w:eastAsia="Times New Roman" w:cs="Courier New"/>
          <w:b/>
          <w:bCs/>
          <w:lang w:eastAsia="nl-NL"/>
        </w:rPr>
        <w:t xml:space="preserve"> -</w:t>
      </w:r>
      <w:r>
        <w:rPr>
          <w:rFonts w:ascii="Verdana" w:hAnsi="Verdana" w:eastAsia="Times New Roman" w:cs="Courier New"/>
          <w:b/>
          <w:bCs/>
          <w:lang w:eastAsia="nl-NL"/>
        </w:rPr>
        <w:t xml:space="preserve"> </w:t>
      </w:r>
      <w:r w:rsidR="008B4C02">
        <w:rPr>
          <w:rFonts w:ascii="Verdana" w:hAnsi="Verdana" w:eastAsia="Times New Roman" w:cs="Courier New"/>
          <w:b/>
          <w:bCs/>
          <w:lang w:eastAsia="nl-NL"/>
        </w:rPr>
        <w:t xml:space="preserve">2547 HG - </w:t>
      </w:r>
      <w:r w:rsidR="00796B2D">
        <w:rPr>
          <w:rFonts w:ascii="Verdana" w:hAnsi="Verdana"/>
          <w:b/>
        </w:rPr>
        <w:t>DEN HAAG</w:t>
      </w:r>
    </w:p>
    <w:p w:rsidR="004F72C8" w:rsidP="00536E1C" w:rsidRDefault="004F72C8" w14:paraId="23DE523C" w14:textId="77777777">
      <w:pPr>
        <w:pStyle w:val="NoSpacing"/>
        <w:jc w:val="center"/>
        <w:rPr>
          <w:rFonts w:ascii="Verdana" w:hAnsi="Verdana"/>
        </w:rPr>
      </w:pPr>
    </w:p>
    <w:p w:rsidR="004F72C8" w:rsidP="00536E1C" w:rsidRDefault="0028071B" w14:paraId="6327C470" w14:textId="781F2A56">
      <w:pPr>
        <w:pStyle w:val="NoSpacing"/>
        <w:jc w:val="center"/>
        <w:rPr>
          <w:rFonts w:ascii="Verdana" w:hAnsi="Verdana"/>
        </w:rPr>
      </w:pPr>
      <w:r>
        <w:rPr>
          <w:rFonts w:ascii="Verdana" w:hAnsi="Verdana"/>
        </w:rPr>
        <w:t>Donder</w:t>
      </w:r>
      <w:r w:rsidR="005C2DA7">
        <w:rPr>
          <w:rFonts w:ascii="Verdana" w:hAnsi="Verdana"/>
        </w:rPr>
        <w:t>d</w:t>
      </w:r>
      <w:r w:rsidR="002C2E6B">
        <w:rPr>
          <w:rFonts w:ascii="Verdana" w:hAnsi="Verdana"/>
        </w:rPr>
        <w:t xml:space="preserve">ag </w:t>
      </w:r>
      <w:r w:rsidR="008133A3">
        <w:rPr>
          <w:rFonts w:ascii="Verdana" w:hAnsi="Verdana"/>
        </w:rPr>
        <w:t xml:space="preserve">19 september </w:t>
      </w:r>
      <w:r w:rsidR="0057340B">
        <w:rPr>
          <w:rFonts w:ascii="Verdana" w:hAnsi="Verdana"/>
        </w:rPr>
        <w:t>201</w:t>
      </w:r>
      <w:r w:rsidR="00F91205">
        <w:rPr>
          <w:rFonts w:ascii="Verdana" w:hAnsi="Verdana"/>
        </w:rPr>
        <w:t>9</w:t>
      </w:r>
      <w:r w:rsidR="00461B15">
        <w:rPr>
          <w:rFonts w:ascii="Verdana" w:hAnsi="Verdana"/>
        </w:rPr>
        <w:t xml:space="preserve">, </w:t>
      </w:r>
      <w:r w:rsidR="004F72C8">
        <w:rPr>
          <w:rFonts w:ascii="Verdana" w:hAnsi="Verdana"/>
        </w:rPr>
        <w:t>1</w:t>
      </w:r>
      <w:r w:rsidR="008133A3">
        <w:rPr>
          <w:rFonts w:ascii="Verdana" w:hAnsi="Verdana"/>
        </w:rPr>
        <w:t>4.00</w:t>
      </w:r>
      <w:r w:rsidR="004F72C8">
        <w:rPr>
          <w:rFonts w:ascii="Verdana" w:hAnsi="Verdana"/>
        </w:rPr>
        <w:t xml:space="preserve"> – 1</w:t>
      </w:r>
      <w:r>
        <w:rPr>
          <w:rFonts w:ascii="Verdana" w:hAnsi="Verdana"/>
        </w:rPr>
        <w:t>6</w:t>
      </w:r>
      <w:r w:rsidR="00F91205">
        <w:rPr>
          <w:rFonts w:ascii="Verdana" w:hAnsi="Verdana"/>
        </w:rPr>
        <w:t>.</w:t>
      </w:r>
      <w:r w:rsidR="008133A3">
        <w:rPr>
          <w:rFonts w:ascii="Verdana" w:hAnsi="Verdana"/>
        </w:rPr>
        <w:t>0</w:t>
      </w:r>
      <w:r w:rsidR="00F42F0B">
        <w:rPr>
          <w:rFonts w:ascii="Verdana" w:hAnsi="Verdana"/>
        </w:rPr>
        <w:t>0</w:t>
      </w:r>
      <w:r w:rsidR="00F33D59">
        <w:rPr>
          <w:rFonts w:ascii="Verdana" w:hAnsi="Verdana"/>
        </w:rPr>
        <w:t xml:space="preserve"> uur</w:t>
      </w:r>
      <w:r w:rsidR="00536E1C">
        <w:rPr>
          <w:rFonts w:ascii="Verdana" w:hAnsi="Verdana"/>
        </w:rPr>
        <w:t xml:space="preserve"> </w:t>
      </w:r>
    </w:p>
    <w:p w:rsidR="00F91205" w:rsidP="00536E1C" w:rsidRDefault="00F91205" w14:paraId="52E56223" w14:textId="77777777">
      <w:pPr>
        <w:pStyle w:val="NoSpacing"/>
        <w:jc w:val="center"/>
        <w:rPr>
          <w:rFonts w:ascii="Verdana" w:hAnsi="Verdana"/>
        </w:rPr>
      </w:pPr>
    </w:p>
    <w:p w:rsidR="00C43F3F" w:rsidP="00EB2334" w:rsidRDefault="00C43F3F" w14:paraId="07547A01" w14:textId="77777777">
      <w:pPr>
        <w:pStyle w:val="NoSpacing"/>
        <w:rPr>
          <w:rFonts w:ascii="Verdana" w:hAnsi="Verdana"/>
          <w:i/>
        </w:rPr>
      </w:pPr>
    </w:p>
    <w:p w:rsidRPr="0041606E" w:rsidR="00A63123" w:rsidP="00A63123" w:rsidRDefault="00A63123" w14:paraId="211A4D12" w14:textId="77777777">
      <w:pPr>
        <w:pStyle w:val="NoSpacing"/>
        <w:rPr>
          <w:rFonts w:ascii="Verdana" w:hAnsi="Verdana"/>
        </w:rPr>
      </w:pPr>
      <w:r w:rsidRPr="000325DF">
        <w:rPr>
          <w:rFonts w:ascii="Verdana" w:hAnsi="Verdana"/>
          <w:b/>
        </w:rPr>
        <w:t>Deelnemer</w:t>
      </w:r>
      <w:r w:rsidR="00B85A5A">
        <w:rPr>
          <w:rFonts w:ascii="Verdana" w:hAnsi="Verdana"/>
          <w:b/>
        </w:rPr>
        <w:t>s</w:t>
      </w:r>
      <w:r>
        <w:rPr>
          <w:rFonts w:ascii="Verdana" w:hAnsi="Verdana"/>
          <w:b/>
        </w:rPr>
        <w:t xml:space="preserve"> Voorall TestTeam</w:t>
      </w:r>
    </w:p>
    <w:p w:rsidR="0028071B" w:rsidP="1F1D05D8" w:rsidRDefault="008133A3" w14:paraId="17A6FF80" w14:textId="2F0C1DC1">
      <w:pPr>
        <w:pStyle w:val="NoSpacing"/>
        <w:rPr>
          <w:rFonts w:ascii="Verdana" w:hAnsi="Verdana"/>
        </w:rPr>
      </w:pPr>
      <w:r>
        <w:rPr>
          <w:rFonts w:ascii="Verdana" w:hAnsi="Verdana"/>
        </w:rPr>
        <w:t>Gerrit Bron</w:t>
      </w:r>
      <w:r>
        <w:rPr>
          <w:rFonts w:ascii="Verdana" w:hAnsi="Verdana"/>
        </w:rPr>
        <w:tab/>
      </w:r>
      <w:r w:rsidR="0028071B">
        <w:rPr>
          <w:rFonts w:ascii="Verdana" w:hAnsi="Verdana"/>
        </w:rPr>
        <w:t xml:space="preserve"> </w:t>
      </w:r>
      <w:r w:rsidR="0028071B">
        <w:rPr>
          <w:rFonts w:ascii="Verdana" w:hAnsi="Verdana"/>
        </w:rPr>
        <w:tab/>
      </w:r>
      <w:r w:rsidR="0028071B">
        <w:rPr>
          <w:rFonts w:ascii="Verdana" w:hAnsi="Verdana"/>
        </w:rPr>
        <w:tab/>
      </w:r>
      <w:r w:rsidR="0028071B">
        <w:rPr>
          <w:rFonts w:ascii="Verdana" w:hAnsi="Verdana"/>
        </w:rPr>
        <w:tab/>
      </w:r>
      <w:r w:rsidR="0028071B">
        <w:rPr>
          <w:rFonts w:ascii="Verdana" w:hAnsi="Verdana"/>
        </w:rPr>
        <w:tab/>
      </w:r>
      <w:r>
        <w:rPr>
          <w:rFonts w:ascii="Verdana" w:hAnsi="Verdana"/>
        </w:rPr>
        <w:t>elektrische rolstoel</w:t>
      </w:r>
    </w:p>
    <w:p w:rsidR="0028071B" w:rsidP="1F1D05D8" w:rsidRDefault="008133A3" w14:paraId="4E86AFF5" w14:textId="5DBA5BED">
      <w:pPr>
        <w:pStyle w:val="NoSpacing"/>
        <w:rPr>
          <w:rFonts w:ascii="Verdana" w:hAnsi="Verdana"/>
        </w:rPr>
      </w:pPr>
      <w:r>
        <w:rPr>
          <w:rFonts w:ascii="Verdana" w:hAnsi="Verdana"/>
        </w:rPr>
        <w:t>Jan Bonemeyer</w:t>
      </w:r>
      <w:r>
        <w:rPr>
          <w:rFonts w:ascii="Verdana" w:hAnsi="Verdana"/>
        </w:rPr>
        <w:tab/>
      </w:r>
      <w:r w:rsidR="0028071B">
        <w:rPr>
          <w:rFonts w:ascii="Verdana" w:hAnsi="Verdana"/>
        </w:rPr>
        <w:t xml:space="preserve"> </w:t>
      </w:r>
      <w:r w:rsidR="0028071B">
        <w:rPr>
          <w:rFonts w:ascii="Verdana" w:hAnsi="Verdana"/>
        </w:rPr>
        <w:tab/>
      </w:r>
      <w:r w:rsidR="0028071B">
        <w:rPr>
          <w:rFonts w:ascii="Verdana" w:hAnsi="Verdana"/>
        </w:rPr>
        <w:tab/>
      </w:r>
      <w:r w:rsidR="0028071B">
        <w:rPr>
          <w:rFonts w:ascii="Verdana" w:hAnsi="Verdana"/>
        </w:rPr>
        <w:tab/>
      </w:r>
      <w:r w:rsidR="0028071B">
        <w:rPr>
          <w:rFonts w:ascii="Verdana" w:hAnsi="Verdana"/>
        </w:rPr>
        <w:t>scootmobiel</w:t>
      </w:r>
    </w:p>
    <w:p w:rsidR="008133A3" w:rsidP="00A63123" w:rsidRDefault="008133A3" w14:paraId="3DDFA487" w14:textId="6AFCAFBC">
      <w:pPr>
        <w:pStyle w:val="NoSpacing"/>
        <w:rPr>
          <w:rFonts w:ascii="Verdana" w:hAnsi="Verdana"/>
        </w:rPr>
      </w:pPr>
      <w:r>
        <w:rPr>
          <w:rFonts w:ascii="Verdana" w:hAnsi="Verdana"/>
        </w:rPr>
        <w:t>Theo de Klein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scootmobiel</w:t>
      </w:r>
    </w:p>
    <w:p w:rsidR="0028071B" w:rsidP="00A63123" w:rsidRDefault="0028071B" w14:paraId="2190B1FF" w14:textId="51657FAB">
      <w:pPr>
        <w:pStyle w:val="NoSpacing"/>
        <w:rPr>
          <w:rFonts w:ascii="Verdana" w:hAnsi="Verdana"/>
        </w:rPr>
      </w:pPr>
      <w:r>
        <w:rPr>
          <w:rFonts w:ascii="Verdana" w:hAnsi="Verdana"/>
        </w:rPr>
        <w:t>Renée van Wirdum</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stok</w:t>
      </w:r>
    </w:p>
    <w:p w:rsidR="0028071B" w:rsidP="1F1D05D8" w:rsidRDefault="008133A3" w14:paraId="7D2C768B" w14:textId="7A92B778">
      <w:pPr>
        <w:pStyle w:val="NoSpacing"/>
        <w:rPr>
          <w:rFonts w:ascii="Verdana" w:hAnsi="Verdana"/>
        </w:rPr>
      </w:pPr>
      <w:r>
        <w:rPr>
          <w:rFonts w:ascii="Verdana" w:hAnsi="Verdana"/>
        </w:rPr>
        <w:t xml:space="preserve">Koen van </w:t>
      </w:r>
      <w:r w:rsidR="00F05670">
        <w:rPr>
          <w:rFonts w:ascii="Verdana" w:hAnsi="Verdana"/>
        </w:rPr>
        <w:t>Venetië</w:t>
      </w:r>
      <w:r w:rsidR="0028071B">
        <w:rPr>
          <w:rFonts w:ascii="Verdana" w:hAnsi="Verdana"/>
        </w:rPr>
        <w:t xml:space="preserve"> </w:t>
      </w:r>
      <w:r w:rsidR="0028071B">
        <w:rPr>
          <w:rFonts w:ascii="Verdana" w:hAnsi="Verdana"/>
        </w:rPr>
        <w:tab/>
      </w:r>
      <w:r w:rsidR="0028071B">
        <w:rPr>
          <w:rFonts w:ascii="Verdana" w:hAnsi="Verdana"/>
        </w:rPr>
        <w:tab/>
      </w:r>
      <w:r w:rsidR="0028071B">
        <w:rPr>
          <w:rFonts w:ascii="Verdana" w:hAnsi="Verdana"/>
        </w:rPr>
        <w:tab/>
      </w:r>
      <w:r w:rsidR="0028071B">
        <w:rPr>
          <w:rFonts w:ascii="Verdana" w:hAnsi="Verdana"/>
        </w:rPr>
        <w:tab/>
      </w:r>
    </w:p>
    <w:p w:rsidR="0028071B" w:rsidP="1190150E" w:rsidRDefault="008133A3" w14:paraId="06A16803" w14:textId="38984081">
      <w:pPr>
        <w:pStyle w:val="NoSpacing"/>
        <w:rPr>
          <w:rFonts w:ascii="Verdana" w:hAnsi="Verdana"/>
        </w:rPr>
      </w:pPr>
      <w:r>
        <w:rPr>
          <w:rFonts w:ascii="Verdana" w:hAnsi="Verdana"/>
        </w:rPr>
        <w:t xml:space="preserve">Yvonne Roos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Voorall</w:t>
      </w:r>
    </w:p>
    <w:p w:rsidR="00A63123" w:rsidP="1190150E" w:rsidRDefault="008133A3" w14:paraId="295883FE" w14:textId="299B784C">
      <w:pPr>
        <w:pStyle w:val="NoSpacing"/>
        <w:rPr>
          <w:rFonts w:ascii="Verdana" w:hAnsi="Verdana"/>
        </w:rPr>
      </w:pPr>
      <w:r>
        <w:rPr>
          <w:rFonts w:ascii="Verdana" w:hAnsi="Verdana"/>
        </w:rPr>
        <w:t xml:space="preserve">Margreet Roemeling </w:t>
      </w:r>
      <w:r>
        <w:rPr>
          <w:rFonts w:ascii="Verdana" w:hAnsi="Verdana"/>
        </w:rPr>
        <w:tab/>
      </w:r>
      <w:r>
        <w:rPr>
          <w:rFonts w:ascii="Verdana" w:hAnsi="Verdana"/>
        </w:rPr>
        <w:tab/>
      </w:r>
      <w:r>
        <w:rPr>
          <w:rFonts w:ascii="Verdana" w:hAnsi="Verdana"/>
        </w:rPr>
        <w:tab/>
      </w:r>
      <w:r>
        <w:rPr>
          <w:rFonts w:ascii="Verdana" w:hAnsi="Verdana"/>
        </w:rPr>
        <w:t>Voorall</w:t>
      </w:r>
    </w:p>
    <w:p w:rsidR="00A63123" w:rsidP="00A63123" w:rsidRDefault="00A63123" w14:paraId="5043CB0F" w14:textId="77777777">
      <w:pPr>
        <w:pStyle w:val="NoSpacing"/>
        <w:rPr>
          <w:rFonts w:ascii="Verdana" w:hAnsi="Verdana"/>
        </w:rPr>
      </w:pPr>
    </w:p>
    <w:p w:rsidRPr="00443F2D" w:rsidR="00A63123" w:rsidP="00A63123" w:rsidRDefault="00A63123" w14:paraId="122DFDA4" w14:textId="03D63E2B">
      <w:pPr>
        <w:pStyle w:val="NoSpacing"/>
        <w:rPr>
          <w:rFonts w:ascii="Verdana" w:hAnsi="Verdana"/>
          <w:b/>
        </w:rPr>
      </w:pPr>
      <w:r w:rsidRPr="004804F7">
        <w:rPr>
          <w:rFonts w:ascii="Verdana" w:hAnsi="Verdana"/>
          <w:b/>
        </w:rPr>
        <w:t>Gast</w:t>
      </w:r>
      <w:r w:rsidRPr="004804F7" w:rsidR="008133A3">
        <w:rPr>
          <w:rFonts w:ascii="Verdana" w:hAnsi="Verdana"/>
          <w:b/>
        </w:rPr>
        <w:t>heer</w:t>
      </w:r>
      <w:r w:rsidRPr="00443F2D">
        <w:rPr>
          <w:rFonts w:ascii="Verdana" w:hAnsi="Verdana"/>
          <w:b/>
        </w:rPr>
        <w:t xml:space="preserve"> </w:t>
      </w:r>
    </w:p>
    <w:p w:rsidRPr="004804F7" w:rsidR="008133A3" w:rsidP="004804F7" w:rsidRDefault="004804F7" w14:paraId="095631AD" w14:textId="722908C1">
      <w:pPr>
        <w:rPr>
          <w:rFonts w:ascii="Arial" w:hAnsi="Arial" w:eastAsia="Times New Roman" w:cs="Arial"/>
          <w:bCs/>
          <w:color w:val="000000"/>
          <w:lang w:eastAsia="nl-NL"/>
        </w:rPr>
      </w:pPr>
      <w:r w:rsidRPr="004804F7">
        <w:rPr>
          <w:rFonts w:ascii="Verdana" w:hAnsi="Verdana"/>
          <w:bCs/>
        </w:rPr>
        <w:t>Joost Treebusch</w:t>
      </w:r>
    </w:p>
    <w:p w:rsidRPr="0071715D" w:rsidR="00446076" w:rsidP="004D2A00" w:rsidRDefault="008B4C02" w14:paraId="3891630B" w14:textId="20752EBF">
      <w:pPr>
        <w:widowControl w:val="0"/>
        <w:autoSpaceDE w:val="0"/>
        <w:autoSpaceDN w:val="0"/>
        <w:adjustRightInd w:val="0"/>
        <w:spacing w:after="0" w:line="240" w:lineRule="auto"/>
        <w:jc w:val="center"/>
        <w:rPr>
          <w:rFonts w:ascii="Verdana" w:hAnsi="Verdana"/>
          <w:b/>
        </w:rPr>
      </w:pPr>
      <w:r>
        <w:rPr>
          <w:noProof/>
        </w:rPr>
        <w:drawing>
          <wp:inline distT="0" distB="0" distL="0" distR="0" wp14:anchorId="2CD02169" wp14:editId="45C2E941">
            <wp:extent cx="5760720" cy="3238500"/>
            <wp:effectExtent l="0" t="0" r="0" b="0"/>
            <wp:docPr id="157560796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12">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AC4461" w:rsidP="004D2A00" w:rsidRDefault="00B06E1D" w14:paraId="6DFB9E20" w14:textId="38A8FE3A">
      <w:pPr>
        <w:widowControl w:val="0"/>
        <w:autoSpaceDE w:val="0"/>
        <w:autoSpaceDN w:val="0"/>
        <w:adjustRightInd w:val="0"/>
        <w:spacing w:after="0" w:line="240" w:lineRule="auto"/>
        <w:jc w:val="center"/>
        <w:rPr>
          <w:rFonts w:ascii="Verdana" w:hAnsi="Verdana"/>
          <w:i/>
        </w:rPr>
      </w:pPr>
      <w:r w:rsidRPr="00B06E1D">
        <w:rPr>
          <w:rFonts w:ascii="Verdana" w:hAnsi="Verdana"/>
          <w:i/>
        </w:rPr>
        <w:t xml:space="preserve">Het TestTeam </w:t>
      </w:r>
      <w:r w:rsidR="008B4C02">
        <w:rPr>
          <w:rFonts w:ascii="Verdana" w:hAnsi="Verdana"/>
          <w:i/>
        </w:rPr>
        <w:t>staat klaar om te testen</w:t>
      </w:r>
    </w:p>
    <w:p w:rsidRPr="00B06E1D" w:rsidR="008B4C02" w:rsidP="004D2A00" w:rsidRDefault="008B4C02" w14:paraId="080FECB1" w14:textId="77777777">
      <w:pPr>
        <w:widowControl w:val="0"/>
        <w:autoSpaceDE w:val="0"/>
        <w:autoSpaceDN w:val="0"/>
        <w:adjustRightInd w:val="0"/>
        <w:spacing w:after="0" w:line="240" w:lineRule="auto"/>
        <w:ind w:left="708" w:firstLine="708"/>
        <w:jc w:val="center"/>
        <w:rPr>
          <w:rFonts w:ascii="Verdana" w:hAnsi="Verdana"/>
          <w:i/>
        </w:rPr>
      </w:pPr>
    </w:p>
    <w:p w:rsidR="00E3750B" w:rsidP="00E3750B" w:rsidRDefault="00E3750B" w14:paraId="70DF9E56" w14:textId="77777777">
      <w:pPr>
        <w:pStyle w:val="NoSpacing"/>
        <w:rPr>
          <w:rFonts w:ascii="Verdana" w:hAnsi="Verdana"/>
          <w:i/>
          <w:color w:val="000000" w:themeColor="text1"/>
        </w:rPr>
      </w:pPr>
    </w:p>
    <w:p w:rsidRPr="003D7B43" w:rsidR="00B06E1D" w:rsidP="003D7B43" w:rsidRDefault="00B06E1D" w14:paraId="678EDC8C" w14:textId="77777777">
      <w:pPr>
        <w:pStyle w:val="NoSpacing"/>
        <w:rPr>
          <w:rFonts w:ascii="Verdana" w:hAnsi="Verdana"/>
          <w:b/>
        </w:rPr>
      </w:pPr>
      <w:r w:rsidRPr="003D7B43">
        <w:rPr>
          <w:rFonts w:ascii="Verdana" w:hAnsi="Verdana"/>
          <w:b/>
        </w:rPr>
        <w:t xml:space="preserve">Inleiding </w:t>
      </w:r>
    </w:p>
    <w:p w:rsidR="008B4C02" w:rsidP="003D7B43" w:rsidRDefault="008B4C02" w14:paraId="1173A724" w14:textId="2E13564C">
      <w:pPr>
        <w:pStyle w:val="NoSpacing"/>
        <w:rPr>
          <w:rFonts w:ascii="Verdana" w:hAnsi="Verdana"/>
        </w:rPr>
      </w:pPr>
      <w:r>
        <w:rPr>
          <w:rFonts w:ascii="Verdana" w:hAnsi="Verdana"/>
        </w:rPr>
        <w:t>BuurtBoerderij De Nijkamphoeve is in 2012 al een</w:t>
      </w:r>
      <w:r w:rsidR="00C93A3C">
        <w:rPr>
          <w:rFonts w:ascii="Verdana" w:hAnsi="Verdana"/>
        </w:rPr>
        <w:t>s</w:t>
      </w:r>
      <w:r>
        <w:rPr>
          <w:rFonts w:ascii="Verdana" w:hAnsi="Verdana"/>
        </w:rPr>
        <w:t xml:space="preserve"> getest door het Voorall TestTeam. De boerderij wil een plaats zijn waar iedereen terecht kan. Daarom is er de afgelopen jaren hard gewerkt aan het verwerven van voldoende </w:t>
      </w:r>
      <w:r w:rsidR="00C93A3C">
        <w:rPr>
          <w:rFonts w:ascii="Verdana" w:hAnsi="Verdana"/>
        </w:rPr>
        <w:t>financiële</w:t>
      </w:r>
      <w:r>
        <w:rPr>
          <w:rFonts w:ascii="Verdana" w:hAnsi="Verdana"/>
        </w:rPr>
        <w:t xml:space="preserve"> middelen om </w:t>
      </w:r>
      <w:r w:rsidR="00C93A3C">
        <w:rPr>
          <w:rFonts w:ascii="Verdana" w:hAnsi="Verdana"/>
        </w:rPr>
        <w:t xml:space="preserve">aanpassingen te doen, waardoor de boerderij voor iedereen toegankelijk </w:t>
      </w:r>
      <w:r w:rsidR="00A4251B">
        <w:rPr>
          <w:rFonts w:ascii="Verdana" w:hAnsi="Verdana"/>
        </w:rPr>
        <w:t>gemaakt kon worden.</w:t>
      </w:r>
      <w:r w:rsidR="00C93A3C">
        <w:rPr>
          <w:rFonts w:ascii="Verdana" w:hAnsi="Verdana"/>
        </w:rPr>
        <w:t xml:space="preserve"> Inmiddels heeft er een ingrijpende verbouwing plaatsgevonden, waarbij onder andere extra paden en verharding zijn aangelegd en waarbij een volledig nieuw </w:t>
      </w:r>
      <w:r w:rsidR="00B94FE3">
        <w:rPr>
          <w:rFonts w:ascii="Verdana" w:hAnsi="Verdana"/>
        </w:rPr>
        <w:t>T</w:t>
      </w:r>
      <w:r w:rsidR="00C93A3C">
        <w:rPr>
          <w:rFonts w:ascii="Verdana" w:hAnsi="Verdana"/>
        </w:rPr>
        <w:t>heehuis is geplaatst. In dit nieuwe gebouw bevindt zich een gehandicaptentoilet en een ba</w:t>
      </w:r>
      <w:r w:rsidR="00E7570E">
        <w:rPr>
          <w:rFonts w:ascii="Verdana" w:hAnsi="Verdana"/>
        </w:rPr>
        <w:t>lie</w:t>
      </w:r>
      <w:r w:rsidR="00C93A3C">
        <w:rPr>
          <w:rFonts w:ascii="Verdana" w:hAnsi="Verdana"/>
        </w:rPr>
        <w:t xml:space="preserve"> waar eten en drinken te koop is. Dit kan binnen </w:t>
      </w:r>
      <w:r w:rsidR="00B94FE3">
        <w:rPr>
          <w:rFonts w:ascii="Verdana" w:hAnsi="Verdana"/>
        </w:rPr>
        <w:t xml:space="preserve">opgegeten worden </w:t>
      </w:r>
      <w:r w:rsidR="00C93A3C">
        <w:rPr>
          <w:rFonts w:ascii="Verdana" w:hAnsi="Verdana"/>
        </w:rPr>
        <w:t>of buiten op het terras.</w:t>
      </w:r>
    </w:p>
    <w:p w:rsidR="008B4C02" w:rsidP="003D7B43" w:rsidRDefault="008B4C02" w14:paraId="511B7C36" w14:textId="77777777">
      <w:pPr>
        <w:pStyle w:val="NoSpacing"/>
        <w:rPr>
          <w:rFonts w:ascii="Verdana" w:hAnsi="Verdana"/>
        </w:rPr>
      </w:pPr>
    </w:p>
    <w:p w:rsidRPr="00313A59" w:rsidR="00D90076" w:rsidP="00D90076" w:rsidRDefault="00D90076" w14:paraId="4C8D27F0" w14:textId="77777777">
      <w:pPr>
        <w:pStyle w:val="NoSpacing"/>
        <w:rPr>
          <w:rFonts w:ascii="Verdana" w:hAnsi="Verdana"/>
          <w:b/>
          <w:color w:val="000000" w:themeColor="text1"/>
        </w:rPr>
      </w:pPr>
      <w:r w:rsidRPr="00313A59">
        <w:rPr>
          <w:rFonts w:ascii="Verdana" w:hAnsi="Verdana"/>
          <w:b/>
          <w:color w:val="000000" w:themeColor="text1"/>
        </w:rPr>
        <w:t>Bereikbaarheid</w:t>
      </w:r>
    </w:p>
    <w:p w:rsidR="00C93A3C" w:rsidP="00FA0747" w:rsidRDefault="00C93A3C" w14:paraId="6D7F1EA3" w14:textId="77777777">
      <w:pPr>
        <w:pStyle w:val="NoSpacing"/>
        <w:rPr>
          <w:rFonts w:ascii="Verdana" w:hAnsi="Verdana"/>
          <w:color w:val="000000" w:themeColor="text1"/>
        </w:rPr>
      </w:pPr>
    </w:p>
    <w:p w:rsidR="00BA4A2B" w:rsidP="00FA0747" w:rsidRDefault="00D90076" w14:paraId="62FF9280" w14:textId="46C77923">
      <w:pPr>
        <w:pStyle w:val="NoSpacing"/>
        <w:rPr>
          <w:rFonts w:ascii="Verdana" w:hAnsi="Verdana"/>
          <w:i/>
          <w:color w:val="000000" w:themeColor="text1"/>
        </w:rPr>
      </w:pPr>
      <w:r w:rsidRPr="00313A59">
        <w:rPr>
          <w:rFonts w:ascii="Verdana" w:hAnsi="Verdana"/>
          <w:i/>
          <w:color w:val="000000" w:themeColor="text1"/>
        </w:rPr>
        <w:t>Openbaar vervoer</w:t>
      </w:r>
    </w:p>
    <w:p w:rsidR="00C93A3C" w:rsidP="00F91205" w:rsidRDefault="00C93A3C" w14:paraId="545B6F75" w14:textId="1F97099A">
      <w:pPr>
        <w:pStyle w:val="NoSpacing"/>
        <w:rPr>
          <w:rFonts w:ascii="Verdana" w:hAnsi="Verdana"/>
          <w:color w:val="000000" w:themeColor="text1"/>
        </w:rPr>
      </w:pPr>
      <w:r>
        <w:rPr>
          <w:rFonts w:ascii="Verdana" w:hAnsi="Verdana"/>
          <w:color w:val="000000" w:themeColor="text1"/>
        </w:rPr>
        <w:t>Tegenover de ingang aan de Escamplaan bevindt zich halte</w:t>
      </w:r>
      <w:r w:rsidR="00BA119E">
        <w:rPr>
          <w:rFonts w:ascii="Verdana" w:hAnsi="Verdana"/>
          <w:color w:val="000000" w:themeColor="text1"/>
        </w:rPr>
        <w:t xml:space="preserve"> Dedemsvaartweg</w:t>
      </w:r>
      <w:r>
        <w:rPr>
          <w:rFonts w:ascii="Verdana" w:hAnsi="Verdana"/>
          <w:color w:val="000000" w:themeColor="text1"/>
        </w:rPr>
        <w:t xml:space="preserve">, waar </w:t>
      </w:r>
      <w:r w:rsidR="00BA119E">
        <w:rPr>
          <w:rFonts w:ascii="Verdana" w:hAnsi="Verdana"/>
          <w:color w:val="000000" w:themeColor="text1"/>
        </w:rPr>
        <w:t>de bus</w:t>
      </w:r>
      <w:r>
        <w:rPr>
          <w:rFonts w:ascii="Verdana" w:hAnsi="Verdana"/>
          <w:color w:val="000000" w:themeColor="text1"/>
        </w:rPr>
        <w:t>lijn</w:t>
      </w:r>
      <w:r w:rsidR="00BA119E">
        <w:rPr>
          <w:rFonts w:ascii="Verdana" w:hAnsi="Verdana"/>
          <w:color w:val="000000" w:themeColor="text1"/>
        </w:rPr>
        <w:t>en</w:t>
      </w:r>
      <w:r>
        <w:rPr>
          <w:rFonts w:ascii="Verdana" w:hAnsi="Verdana"/>
          <w:color w:val="000000" w:themeColor="text1"/>
        </w:rPr>
        <w:t xml:space="preserve"> 21, 26, 31 en 456 stoppen. De halte is toegankelijk voor rolstoelgebruikers, maar elektrische rolstoelen worden door HTM niet toegelaten tot de lijnen 21 en 26. Verder is de halte voorzien van blindegeleidelijnen. </w:t>
      </w:r>
      <w:r w:rsidR="00BA119E">
        <w:rPr>
          <w:rFonts w:ascii="Verdana" w:hAnsi="Verdana"/>
          <w:color w:val="000000" w:themeColor="text1"/>
        </w:rPr>
        <w:t xml:space="preserve">Oversteken is mogelijk bij het verkeerslicht dat circa 50 meter voorbij de halte ligt. </w:t>
      </w:r>
    </w:p>
    <w:p w:rsidR="00C93A3C" w:rsidP="00F91205" w:rsidRDefault="00C93A3C" w14:paraId="06E271D5" w14:textId="77777777">
      <w:pPr>
        <w:pStyle w:val="NoSpacing"/>
        <w:rPr>
          <w:rFonts w:ascii="Verdana" w:hAnsi="Verdana"/>
          <w:color w:val="000000" w:themeColor="text1"/>
        </w:rPr>
      </w:pPr>
    </w:p>
    <w:p w:rsidR="00E3750B" w:rsidP="00091C7A" w:rsidRDefault="00BA119E" w14:paraId="3A0FF5F2" w14:textId="20478065">
      <w:pPr>
        <w:pStyle w:val="NoSpacing"/>
        <w:jc w:val="center"/>
        <w:rPr>
          <w:rFonts w:ascii="Verdana" w:hAnsi="Verdana"/>
          <w:color w:val="000000" w:themeColor="text1"/>
        </w:rPr>
      </w:pPr>
      <w:r>
        <w:rPr>
          <w:noProof/>
        </w:rPr>
        <w:drawing>
          <wp:inline distT="0" distB="0" distL="0" distR="0" wp14:anchorId="72155AC6" wp14:editId="4AFC58DD">
            <wp:extent cx="5760720" cy="3238500"/>
            <wp:effectExtent l="0" t="0" r="0" b="0"/>
            <wp:docPr id="173257394"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13">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Pr="00BA119E" w:rsidR="00BA119E" w:rsidP="00091C7A" w:rsidRDefault="00BA119E" w14:paraId="5184877E" w14:textId="2BD8F6C4">
      <w:pPr>
        <w:pStyle w:val="NoSpacing"/>
        <w:jc w:val="center"/>
        <w:rPr>
          <w:rFonts w:ascii="Verdana" w:hAnsi="Verdana"/>
          <w:i/>
          <w:iCs/>
          <w:color w:val="000000" w:themeColor="text1"/>
        </w:rPr>
      </w:pPr>
      <w:r>
        <w:rPr>
          <w:rFonts w:ascii="Verdana" w:hAnsi="Verdana"/>
          <w:i/>
          <w:iCs/>
          <w:color w:val="000000" w:themeColor="text1"/>
        </w:rPr>
        <w:t>Bushalte Dedemsvaartweg</w:t>
      </w:r>
    </w:p>
    <w:p w:rsidR="00BA119E" w:rsidP="00091C7A" w:rsidRDefault="00BA119E" w14:paraId="40BB4BD7" w14:textId="77777777">
      <w:pPr>
        <w:pStyle w:val="NoSpacing"/>
        <w:jc w:val="center"/>
        <w:rPr>
          <w:rFonts w:ascii="Verdana" w:hAnsi="Verdana"/>
          <w:color w:val="000000" w:themeColor="text1"/>
        </w:rPr>
      </w:pPr>
    </w:p>
    <w:p w:rsidR="00BA119E" w:rsidP="00AC4461" w:rsidRDefault="00BA119E" w14:paraId="3730205B" w14:textId="77777777">
      <w:pPr>
        <w:pStyle w:val="NoSpacing"/>
        <w:rPr>
          <w:rFonts w:ascii="Verdana" w:hAnsi="Verdana"/>
          <w:color w:val="000000" w:themeColor="text1"/>
        </w:rPr>
      </w:pPr>
    </w:p>
    <w:p w:rsidR="00AC4461" w:rsidP="00AC4461" w:rsidRDefault="00AC4461" w14:paraId="37E5B109" w14:textId="6BC616AE">
      <w:pPr>
        <w:pStyle w:val="NoSpacing"/>
        <w:rPr>
          <w:rFonts w:ascii="Verdana" w:hAnsi="Verdana"/>
          <w:i/>
          <w:color w:val="000000" w:themeColor="text1"/>
        </w:rPr>
      </w:pPr>
      <w:r>
        <w:rPr>
          <w:rFonts w:ascii="Verdana" w:hAnsi="Verdana"/>
          <w:i/>
          <w:color w:val="000000" w:themeColor="text1"/>
        </w:rPr>
        <w:t>Eigen vervoer</w:t>
      </w:r>
    </w:p>
    <w:p w:rsidR="00E3750B" w:rsidP="00AC4461" w:rsidRDefault="00BA119E" w14:paraId="69556329" w14:textId="66993DDF">
      <w:pPr>
        <w:pStyle w:val="NoSpacing"/>
        <w:rPr>
          <w:rFonts w:ascii="Verdana" w:hAnsi="Verdana"/>
          <w:color w:val="000000" w:themeColor="text1"/>
        </w:rPr>
      </w:pPr>
      <w:r>
        <w:rPr>
          <w:rFonts w:ascii="Verdana" w:hAnsi="Verdana"/>
          <w:color w:val="000000" w:themeColor="text1"/>
          <w:lang w:eastAsia="nl-NL"/>
        </w:rPr>
        <w:t xml:space="preserve">Op het terrein van de BuurtBoerderij zijn geen parkeerplaatsen voor auto’s. Het is wel mogelijk met de auto het terrein op te rijden om iemand af te zetten, en daarna de auto in de buurt te parkeren. Ook regiotaxi’s en taxibussen kunnen het terrein oprijden om hun passagiers daar te laten uitstappen. </w:t>
      </w:r>
    </w:p>
    <w:p w:rsidRPr="00313A59" w:rsidR="00AC4461" w:rsidP="00AC4461" w:rsidRDefault="00AC4461" w14:paraId="207CCF61" w14:textId="77777777">
      <w:pPr>
        <w:pStyle w:val="NoSpacing"/>
        <w:rPr>
          <w:rFonts w:ascii="Verdana" w:hAnsi="Verdana"/>
          <w:i/>
          <w:color w:val="000000" w:themeColor="text1"/>
        </w:rPr>
      </w:pP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i/>
          <w:color w:val="000000" w:themeColor="text1"/>
          <w:lang w:eastAsia="nl-NL"/>
        </w:rPr>
        <w:t xml:space="preserve">     </w:t>
      </w:r>
    </w:p>
    <w:p w:rsidR="00AC4461" w:rsidP="00AC4461" w:rsidRDefault="00AC4461" w14:paraId="78CB8885" w14:textId="7B79845F">
      <w:pPr>
        <w:pStyle w:val="NoSpacing"/>
        <w:rPr>
          <w:rFonts w:ascii="Verdana" w:hAnsi="Verdana"/>
          <w:i/>
          <w:color w:val="000000" w:themeColor="text1"/>
        </w:rPr>
      </w:pPr>
      <w:r>
        <w:rPr>
          <w:rFonts w:ascii="Verdana" w:hAnsi="Verdana"/>
          <w:i/>
          <w:color w:val="000000" w:themeColor="text1"/>
        </w:rPr>
        <w:t>Gehandicaptenparkeerplaatsen</w:t>
      </w:r>
    </w:p>
    <w:p w:rsidR="00010A73" w:rsidP="00E3750B" w:rsidRDefault="008A6D4D" w14:paraId="0EBDA421" w14:textId="7C93AB05">
      <w:pPr>
        <w:pStyle w:val="NoSpacing"/>
        <w:rPr>
          <w:rFonts w:ascii="Verdana" w:hAnsi="Verdana"/>
          <w:color w:val="000000" w:themeColor="text1"/>
        </w:rPr>
      </w:pPr>
      <w:r w:rsidRPr="008A6D4D">
        <w:rPr>
          <w:rFonts w:ascii="Verdana" w:hAnsi="Verdana"/>
          <w:color w:val="000000" w:themeColor="text1"/>
        </w:rPr>
        <w:t>In deze</w:t>
      </w:r>
      <w:r>
        <w:rPr>
          <w:rFonts w:ascii="Verdana" w:hAnsi="Verdana"/>
          <w:color w:val="000000" w:themeColor="text1"/>
        </w:rPr>
        <w:t xml:space="preserve"> </w:t>
      </w:r>
      <w:r w:rsidR="00010A73">
        <w:rPr>
          <w:rFonts w:ascii="Verdana" w:hAnsi="Verdana"/>
          <w:color w:val="000000" w:themeColor="text1"/>
        </w:rPr>
        <w:t>omgeving bevinden zich geen</w:t>
      </w:r>
      <w:r w:rsidR="00A23421">
        <w:rPr>
          <w:rFonts w:ascii="Verdana" w:hAnsi="Verdana"/>
          <w:color w:val="000000" w:themeColor="text1"/>
        </w:rPr>
        <w:t xml:space="preserve"> algemene gehandicaptenparkeerplaatsen</w:t>
      </w:r>
      <w:r w:rsidR="00010A73">
        <w:rPr>
          <w:rFonts w:ascii="Verdana" w:hAnsi="Verdana"/>
          <w:color w:val="000000" w:themeColor="text1"/>
        </w:rPr>
        <w:t xml:space="preserve">. </w:t>
      </w:r>
      <w:r w:rsidR="00BA119E">
        <w:rPr>
          <w:rFonts w:ascii="Verdana" w:hAnsi="Verdana"/>
          <w:color w:val="000000" w:themeColor="text1"/>
        </w:rPr>
        <w:t>Het TestTeam kan zich voorstellen dat deze wens er wel is, nu de boerderij geheel is aangepast voor mensen met een beperking.</w:t>
      </w:r>
    </w:p>
    <w:p w:rsidRPr="00010A73" w:rsidR="00BA119E" w:rsidP="00E3750B" w:rsidRDefault="00BA119E" w14:paraId="4814CBFD" w14:textId="5A5D7005">
      <w:pPr>
        <w:pStyle w:val="NoSpacing"/>
        <w:rPr>
          <w:rFonts w:ascii="Verdana" w:hAnsi="Verdana"/>
        </w:rPr>
      </w:pPr>
      <w:r w:rsidRPr="0029113B">
        <w:rPr>
          <w:rFonts w:ascii="Verdana" w:hAnsi="Verdana"/>
          <w:b/>
          <w:bCs/>
          <w:color w:val="000000" w:themeColor="text1"/>
        </w:rPr>
        <w:t>A</w:t>
      </w:r>
      <w:r w:rsidR="0029113B">
        <w:rPr>
          <w:rFonts w:ascii="Verdana" w:hAnsi="Verdana"/>
          <w:b/>
          <w:bCs/>
          <w:color w:val="000000" w:themeColor="text1"/>
        </w:rPr>
        <w:t>DVIES</w:t>
      </w:r>
      <w:r w:rsidRPr="0029113B">
        <w:rPr>
          <w:rFonts w:ascii="Verdana" w:hAnsi="Verdana"/>
          <w:b/>
          <w:bCs/>
          <w:color w:val="000000" w:themeColor="text1"/>
        </w:rPr>
        <w:t>:</w:t>
      </w:r>
      <w:r>
        <w:rPr>
          <w:rFonts w:ascii="Verdana" w:hAnsi="Verdana"/>
          <w:color w:val="000000" w:themeColor="text1"/>
        </w:rPr>
        <w:t xml:space="preserve"> vraag bij de gemeente Den Haag een Algemene </w:t>
      </w:r>
      <w:r w:rsidR="0029113B">
        <w:rPr>
          <w:rFonts w:ascii="Verdana" w:hAnsi="Verdana"/>
          <w:color w:val="000000" w:themeColor="text1"/>
        </w:rPr>
        <w:t>G</w:t>
      </w:r>
      <w:r>
        <w:rPr>
          <w:rFonts w:ascii="Verdana" w:hAnsi="Verdana"/>
          <w:color w:val="000000" w:themeColor="text1"/>
        </w:rPr>
        <w:t xml:space="preserve">ehandicaptenparkeerplaats aan. </w:t>
      </w:r>
    </w:p>
    <w:p w:rsidR="0067614A" w:rsidP="00963548" w:rsidRDefault="0067614A" w14:paraId="5630AD66" w14:textId="77777777">
      <w:pPr>
        <w:pStyle w:val="NoSpacing"/>
        <w:rPr>
          <w:rFonts w:ascii="Verdana" w:hAnsi="Verdana"/>
          <w:b/>
        </w:rPr>
      </w:pPr>
    </w:p>
    <w:p w:rsidR="0029113B" w:rsidRDefault="0029113B" w14:paraId="2A42DC1A" w14:textId="77777777">
      <w:pPr>
        <w:rPr>
          <w:rFonts w:ascii="Verdana" w:hAnsi="Verdana"/>
          <w:b/>
        </w:rPr>
      </w:pPr>
      <w:r>
        <w:rPr>
          <w:rFonts w:ascii="Verdana" w:hAnsi="Verdana"/>
          <w:b/>
        </w:rPr>
        <w:br w:type="page"/>
      </w:r>
    </w:p>
    <w:p w:rsidR="00963548" w:rsidP="00963548" w:rsidRDefault="00963548" w14:paraId="2C3E1176" w14:textId="4459208F">
      <w:pPr>
        <w:pStyle w:val="NoSpacing"/>
        <w:rPr>
          <w:rFonts w:ascii="Verdana" w:hAnsi="Verdana"/>
          <w:b/>
        </w:rPr>
      </w:pPr>
      <w:r w:rsidRPr="000325DF">
        <w:rPr>
          <w:rFonts w:ascii="Verdana" w:hAnsi="Verdana"/>
          <w:b/>
        </w:rPr>
        <w:t>Ingang</w:t>
      </w:r>
    </w:p>
    <w:p w:rsidR="0029113B" w:rsidP="00F91205" w:rsidRDefault="0029113B" w14:paraId="7B579757" w14:textId="46FD87E4">
      <w:pPr>
        <w:pStyle w:val="NoSpacing"/>
        <w:rPr>
          <w:rFonts w:ascii="Verdana" w:hAnsi="Verdana"/>
          <w:bCs/>
          <w:color w:val="000000" w:themeColor="text1"/>
          <w:lang w:eastAsia="nl-NL"/>
        </w:rPr>
      </w:pPr>
      <w:r>
        <w:rPr>
          <w:rFonts w:ascii="Verdana" w:hAnsi="Verdana"/>
          <w:bCs/>
          <w:color w:val="000000" w:themeColor="text1"/>
          <w:lang w:eastAsia="nl-NL"/>
        </w:rPr>
        <w:t xml:space="preserve">Vanaf de openbare weg loopt een pad het terrein op. De ingang is goed herkenbaar door de vlag aan het begin van het terrein. Er is een duidelijke plaats om de fietsen te stallen, zodat deze niet in de looproute staan. </w:t>
      </w:r>
    </w:p>
    <w:p w:rsidR="0029113B" w:rsidP="00F91205" w:rsidRDefault="0029113B" w14:paraId="075320AE" w14:textId="77777777">
      <w:pPr>
        <w:pStyle w:val="NoSpacing"/>
        <w:rPr>
          <w:rFonts w:ascii="Verdana" w:hAnsi="Verdana"/>
          <w:bCs/>
          <w:color w:val="000000" w:themeColor="text1"/>
          <w:lang w:eastAsia="nl-NL"/>
        </w:rPr>
      </w:pPr>
    </w:p>
    <w:p w:rsidR="0029113B" w:rsidP="00091C7A" w:rsidRDefault="0029113B" w14:paraId="386365A3" w14:textId="583EFAFA">
      <w:pPr>
        <w:pStyle w:val="NoSpacing"/>
        <w:jc w:val="center"/>
        <w:rPr>
          <w:rFonts w:ascii="Verdana" w:hAnsi="Verdana"/>
          <w:bCs/>
          <w:color w:val="000000" w:themeColor="text1"/>
          <w:lang w:eastAsia="nl-NL"/>
        </w:rPr>
      </w:pPr>
      <w:r>
        <w:rPr>
          <w:noProof/>
        </w:rPr>
        <w:drawing>
          <wp:inline distT="0" distB="0" distL="0" distR="0" wp14:anchorId="06F2E6C8" wp14:editId="166C9F38">
            <wp:extent cx="5760720" cy="3238500"/>
            <wp:effectExtent l="0" t="0" r="0" b="0"/>
            <wp:docPr id="26873398"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14">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Pr="0029113B" w:rsidR="0029113B" w:rsidP="00091C7A" w:rsidRDefault="0029113B" w14:paraId="38A1FE51" w14:textId="59C9F50C">
      <w:pPr>
        <w:pStyle w:val="NoSpacing"/>
        <w:jc w:val="center"/>
        <w:rPr>
          <w:rFonts w:ascii="Verdana" w:hAnsi="Verdana"/>
          <w:bCs/>
          <w:i/>
          <w:iCs/>
          <w:color w:val="000000" w:themeColor="text1"/>
          <w:lang w:eastAsia="nl-NL"/>
        </w:rPr>
      </w:pPr>
      <w:r w:rsidRPr="0029113B">
        <w:rPr>
          <w:rFonts w:ascii="Verdana" w:hAnsi="Verdana"/>
          <w:bCs/>
          <w:i/>
          <w:iCs/>
          <w:color w:val="000000" w:themeColor="text1"/>
          <w:lang w:eastAsia="nl-NL"/>
        </w:rPr>
        <w:t>Ingang van het terrein met vlag.</w:t>
      </w:r>
    </w:p>
    <w:p w:rsidR="0029113B" w:rsidP="00091C7A" w:rsidRDefault="0029113B" w14:paraId="5CFC90FA" w14:textId="6052AB26">
      <w:pPr>
        <w:pStyle w:val="NoSpacing"/>
        <w:jc w:val="center"/>
        <w:rPr>
          <w:rFonts w:ascii="Verdana" w:hAnsi="Verdana"/>
          <w:bCs/>
          <w:color w:val="000000" w:themeColor="text1"/>
          <w:lang w:eastAsia="nl-NL"/>
        </w:rPr>
      </w:pPr>
    </w:p>
    <w:p w:rsidR="0029113B" w:rsidP="00091C7A" w:rsidRDefault="0029113B" w14:paraId="5E7CB2F6" w14:textId="4193C79A">
      <w:pPr>
        <w:pStyle w:val="NoSpacing"/>
        <w:jc w:val="center"/>
        <w:rPr>
          <w:rFonts w:ascii="Verdana" w:hAnsi="Verdana"/>
          <w:bCs/>
          <w:color w:val="000000" w:themeColor="text1"/>
          <w:lang w:eastAsia="nl-NL"/>
        </w:rPr>
      </w:pPr>
      <w:r>
        <w:rPr>
          <w:noProof/>
        </w:rPr>
        <w:drawing>
          <wp:inline distT="0" distB="0" distL="0" distR="0" wp14:anchorId="5D5D3BC8" wp14:editId="6A1682BB">
            <wp:extent cx="5760720" cy="3238500"/>
            <wp:effectExtent l="0" t="0" r="0" b="0"/>
            <wp:docPr id="64353320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15">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Pr="0029113B" w:rsidR="0029113B" w:rsidP="00091C7A" w:rsidRDefault="0029113B" w14:paraId="6A554349" w14:textId="4FF0B45D">
      <w:pPr>
        <w:pStyle w:val="NoSpacing"/>
        <w:jc w:val="center"/>
        <w:rPr>
          <w:rFonts w:ascii="Verdana" w:hAnsi="Verdana"/>
          <w:bCs/>
          <w:i/>
          <w:iCs/>
          <w:color w:val="000000" w:themeColor="text1"/>
          <w:lang w:eastAsia="nl-NL"/>
        </w:rPr>
      </w:pPr>
      <w:r w:rsidRPr="0029113B">
        <w:rPr>
          <w:rFonts w:ascii="Verdana" w:hAnsi="Verdana"/>
          <w:bCs/>
          <w:i/>
          <w:iCs/>
          <w:color w:val="000000" w:themeColor="text1"/>
          <w:lang w:eastAsia="nl-NL"/>
        </w:rPr>
        <w:t>Voldoende plaats om de fietsen te stallen buiten de looproute</w:t>
      </w:r>
      <w:r w:rsidR="00750491">
        <w:rPr>
          <w:rFonts w:ascii="Verdana" w:hAnsi="Verdana"/>
          <w:bCs/>
          <w:i/>
          <w:iCs/>
          <w:color w:val="000000" w:themeColor="text1"/>
          <w:lang w:eastAsia="nl-NL"/>
        </w:rPr>
        <w:t>.</w:t>
      </w:r>
    </w:p>
    <w:p w:rsidRPr="0029113B" w:rsidR="0029113B" w:rsidP="00F91205" w:rsidRDefault="0029113B" w14:paraId="6BA1645C" w14:textId="77777777">
      <w:pPr>
        <w:pStyle w:val="NoSpacing"/>
        <w:rPr>
          <w:rFonts w:ascii="Verdana" w:hAnsi="Verdana"/>
          <w:bCs/>
          <w:color w:val="000000" w:themeColor="text1"/>
          <w:lang w:eastAsia="nl-NL"/>
        </w:rPr>
      </w:pPr>
    </w:p>
    <w:p w:rsidRPr="005050D0" w:rsidR="00446076" w:rsidP="0018008D" w:rsidRDefault="00446076" w14:paraId="0DE4B5B7" w14:textId="77777777">
      <w:pPr>
        <w:widowControl w:val="0"/>
        <w:autoSpaceDE w:val="0"/>
        <w:autoSpaceDN w:val="0"/>
        <w:adjustRightInd w:val="0"/>
        <w:spacing w:after="0" w:line="240" w:lineRule="auto"/>
        <w:rPr>
          <w:rFonts w:ascii="Verdana" w:hAnsi="Verdana"/>
        </w:rPr>
      </w:pPr>
    </w:p>
    <w:p w:rsidR="00FB0063" w:rsidRDefault="00FB0063" w14:paraId="402C7A3A" w14:textId="77777777">
      <w:pPr>
        <w:rPr>
          <w:rFonts w:ascii="Verdana" w:hAnsi="Verdana"/>
          <w:b/>
        </w:rPr>
      </w:pPr>
      <w:r>
        <w:rPr>
          <w:rFonts w:ascii="Verdana" w:hAnsi="Verdana"/>
          <w:b/>
        </w:rPr>
        <w:br w:type="page"/>
      </w:r>
    </w:p>
    <w:p w:rsidR="0005169C" w:rsidP="00E3750B" w:rsidRDefault="00DB06C5" w14:paraId="41F33F3D" w14:textId="0C0F4090">
      <w:pPr>
        <w:pStyle w:val="NoSpacing"/>
        <w:rPr>
          <w:rFonts w:ascii="Verdana" w:hAnsi="Verdana"/>
          <w:b/>
        </w:rPr>
      </w:pPr>
      <w:r>
        <w:rPr>
          <w:rFonts w:ascii="Verdana" w:hAnsi="Verdana"/>
          <w:b/>
        </w:rPr>
        <w:t>Drempels</w:t>
      </w:r>
    </w:p>
    <w:p w:rsidR="001F5A49" w:rsidP="00E3750B" w:rsidRDefault="0005169C" w14:paraId="486209C5" w14:textId="3D04C378">
      <w:pPr>
        <w:pStyle w:val="NoSpacing"/>
        <w:rPr>
          <w:rFonts w:ascii="Verdana" w:hAnsi="Verdana"/>
          <w:bCs/>
        </w:rPr>
      </w:pPr>
      <w:r w:rsidRPr="001F5A49">
        <w:rPr>
          <w:rFonts w:ascii="Verdana" w:hAnsi="Verdana"/>
          <w:bCs/>
        </w:rPr>
        <w:t>Op de</w:t>
      </w:r>
      <w:r w:rsidR="001F5A49">
        <w:rPr>
          <w:rFonts w:ascii="Verdana" w:hAnsi="Verdana"/>
          <w:bCs/>
        </w:rPr>
        <w:t xml:space="preserve"> buurtboerderij zijn twee gebouwen: de stallen en het </w:t>
      </w:r>
      <w:r w:rsidR="00C24200">
        <w:rPr>
          <w:rFonts w:ascii="Verdana" w:hAnsi="Verdana"/>
          <w:bCs/>
        </w:rPr>
        <w:t>T</w:t>
      </w:r>
      <w:r w:rsidR="001F5A49">
        <w:rPr>
          <w:rFonts w:ascii="Verdana" w:hAnsi="Verdana"/>
          <w:bCs/>
        </w:rPr>
        <w:t xml:space="preserve">heehuis. </w:t>
      </w:r>
    </w:p>
    <w:p w:rsidR="00AA245A" w:rsidP="001D79D6" w:rsidRDefault="00030CA7" w14:paraId="2DBF0D7D" w14:textId="6616B1E7">
      <w:pPr>
        <w:pStyle w:val="NoSpacing"/>
        <w:rPr>
          <w:rFonts w:ascii="Verdana" w:hAnsi="Verdana"/>
          <w:bCs/>
        </w:rPr>
      </w:pPr>
      <w:r>
        <w:rPr>
          <w:rFonts w:ascii="Verdana" w:hAnsi="Verdana"/>
          <w:bCs/>
        </w:rPr>
        <w:t xml:space="preserve">De enige drempel die in de toekomst mogelijk problemen gaat opleveren is die van het </w:t>
      </w:r>
      <w:r w:rsidR="00C24200">
        <w:rPr>
          <w:rFonts w:ascii="Verdana" w:hAnsi="Verdana"/>
          <w:bCs/>
        </w:rPr>
        <w:t>T</w:t>
      </w:r>
      <w:r>
        <w:rPr>
          <w:rFonts w:ascii="Verdana" w:hAnsi="Verdana"/>
          <w:bCs/>
        </w:rPr>
        <w:t xml:space="preserve">heehuis. </w:t>
      </w:r>
      <w:r w:rsidR="00DB7CD8">
        <w:rPr>
          <w:rFonts w:ascii="Verdana" w:hAnsi="Verdana"/>
          <w:bCs/>
        </w:rPr>
        <w:t>Voor de deur ligt de bestrating net wat lager dan de drempel.</w:t>
      </w:r>
      <w:r w:rsidR="00C24200">
        <w:rPr>
          <w:rFonts w:ascii="Verdana" w:hAnsi="Verdana"/>
          <w:bCs/>
        </w:rPr>
        <w:t xml:space="preserve"> Als de bestrating door inklin</w:t>
      </w:r>
      <w:r w:rsidR="00FB66B2">
        <w:rPr>
          <w:rFonts w:ascii="Verdana" w:hAnsi="Verdana"/>
          <w:bCs/>
        </w:rPr>
        <w:t>king verder naar beneden zakt</w:t>
      </w:r>
      <w:r w:rsidR="007D6B26">
        <w:rPr>
          <w:rFonts w:ascii="Verdana" w:hAnsi="Verdana"/>
          <w:bCs/>
        </w:rPr>
        <w:t>,</w:t>
      </w:r>
      <w:r w:rsidR="00FB66B2">
        <w:rPr>
          <w:rFonts w:ascii="Verdana" w:hAnsi="Verdana"/>
          <w:bCs/>
        </w:rPr>
        <w:t xml:space="preserve"> wordt het hoogteverschil met de ruimte in het Theehuis te groot.</w:t>
      </w:r>
    </w:p>
    <w:p w:rsidR="00FB66B2" w:rsidP="001D79D6" w:rsidRDefault="00FB66B2" w14:paraId="449604C7" w14:textId="09C1D69F">
      <w:pPr>
        <w:pStyle w:val="NoSpacing"/>
        <w:rPr>
          <w:rFonts w:ascii="Verdana" w:hAnsi="Verdana"/>
          <w:bCs/>
        </w:rPr>
      </w:pPr>
      <w:r w:rsidRPr="0024165D">
        <w:rPr>
          <w:rFonts w:ascii="Verdana" w:hAnsi="Verdana"/>
          <w:b/>
        </w:rPr>
        <w:t>ADVIES:</w:t>
      </w:r>
      <w:r>
        <w:rPr>
          <w:rFonts w:ascii="Verdana" w:hAnsi="Verdana"/>
          <w:bCs/>
        </w:rPr>
        <w:t xml:space="preserve"> </w:t>
      </w:r>
      <w:r w:rsidR="00A21C59">
        <w:rPr>
          <w:rFonts w:ascii="Verdana" w:hAnsi="Verdana"/>
          <w:bCs/>
        </w:rPr>
        <w:t xml:space="preserve">Hoog de </w:t>
      </w:r>
      <w:r w:rsidR="0024165D">
        <w:rPr>
          <w:rFonts w:ascii="Verdana" w:hAnsi="Verdana"/>
          <w:bCs/>
        </w:rPr>
        <w:t xml:space="preserve">bestrating </w:t>
      </w:r>
      <w:r w:rsidR="00A21C59">
        <w:rPr>
          <w:rFonts w:ascii="Verdana" w:hAnsi="Verdana"/>
          <w:bCs/>
        </w:rPr>
        <w:t>met een paar scheppen zand op</w:t>
      </w:r>
      <w:r w:rsidR="0024165D">
        <w:rPr>
          <w:rFonts w:ascii="Verdana" w:hAnsi="Verdana"/>
          <w:bCs/>
        </w:rPr>
        <w:t xml:space="preserve"> als het hoogteverschil toeneemt. </w:t>
      </w:r>
    </w:p>
    <w:p w:rsidR="00F06ED5" w:rsidP="001D79D6" w:rsidRDefault="00F06ED5" w14:paraId="54B129D8" w14:textId="2B9F15BE">
      <w:pPr>
        <w:pStyle w:val="NoSpacing"/>
        <w:rPr>
          <w:rFonts w:ascii="Verdana" w:hAnsi="Verdana"/>
          <w:bCs/>
        </w:rPr>
      </w:pPr>
    </w:p>
    <w:p w:rsidR="00F06ED5" w:rsidP="001D79D6" w:rsidRDefault="00F06ED5" w14:paraId="1111DE70" w14:textId="77777777">
      <w:pPr>
        <w:pStyle w:val="NoSpacing"/>
        <w:rPr>
          <w:rFonts w:ascii="Verdana" w:hAnsi="Verdana"/>
          <w:bCs/>
        </w:rPr>
      </w:pPr>
    </w:p>
    <w:p w:rsidR="001D79D6" w:rsidP="00091C7A" w:rsidRDefault="001D79D6" w14:paraId="428E8611" w14:textId="3BD595B2">
      <w:pPr>
        <w:pStyle w:val="NoSpacing"/>
        <w:jc w:val="center"/>
        <w:rPr>
          <w:rFonts w:ascii="Verdana" w:hAnsi="Verdana"/>
          <w:bCs/>
        </w:rPr>
      </w:pPr>
      <w:r>
        <w:rPr>
          <w:noProof/>
        </w:rPr>
        <w:drawing>
          <wp:inline distT="0" distB="0" distL="0" distR="0" wp14:anchorId="13C918CF" wp14:editId="3B341975">
            <wp:extent cx="4876802" cy="2745350"/>
            <wp:effectExtent l="0" t="0" r="0" b="0"/>
            <wp:docPr id="822318024" name="Afbeelding 1" descr="Afbeelding met grond,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a:extLst>
                        <a:ext uri="{28A0092B-C50C-407E-A947-70E740481C1C}">
                          <a14:useLocalDpi xmlns:a14="http://schemas.microsoft.com/office/drawing/2010/main" val="0"/>
                        </a:ext>
                      </a:extLst>
                    </a:blip>
                    <a:stretch>
                      <a:fillRect/>
                    </a:stretch>
                  </pic:blipFill>
                  <pic:spPr>
                    <a:xfrm>
                      <a:off x="0" y="0"/>
                      <a:ext cx="4876802" cy="2745350"/>
                    </a:xfrm>
                    <a:prstGeom prst="rect">
                      <a:avLst/>
                    </a:prstGeom>
                  </pic:spPr>
                </pic:pic>
              </a:graphicData>
            </a:graphic>
          </wp:inline>
        </w:drawing>
      </w:r>
    </w:p>
    <w:p w:rsidRPr="00A318AB" w:rsidR="00633E42" w:rsidP="00091C7A" w:rsidRDefault="00A318AB" w14:paraId="0BDCA3AF" w14:textId="4A77321A">
      <w:pPr>
        <w:pStyle w:val="NoSpacing"/>
        <w:jc w:val="center"/>
        <w:rPr>
          <w:rFonts w:ascii="Verdana" w:hAnsi="Verdana"/>
          <w:bCs/>
          <w:i/>
          <w:iCs/>
        </w:rPr>
      </w:pPr>
      <w:r w:rsidRPr="00A318AB">
        <w:rPr>
          <w:rFonts w:ascii="Verdana" w:hAnsi="Verdana"/>
          <w:bCs/>
          <w:i/>
          <w:iCs/>
        </w:rPr>
        <w:t>De aansluiting tussen buitenruimte en drempel van het Theehuis.</w:t>
      </w:r>
    </w:p>
    <w:p w:rsidR="005C4D06" w:rsidP="00EB2334" w:rsidRDefault="005C4D06" w14:paraId="76B4690B" w14:textId="77777777">
      <w:pPr>
        <w:pStyle w:val="NoSpacing"/>
        <w:rPr>
          <w:rFonts w:ascii="Verdana" w:hAnsi="Verdana"/>
          <w:b/>
        </w:rPr>
      </w:pPr>
    </w:p>
    <w:p w:rsidR="003C4B86" w:rsidP="00EB2334" w:rsidRDefault="000325DF" w14:paraId="6F06B5C8" w14:textId="10C0F134">
      <w:pPr>
        <w:pStyle w:val="NoSpacing"/>
        <w:rPr>
          <w:rFonts w:ascii="Verdana" w:hAnsi="Verdana"/>
          <w:b/>
        </w:rPr>
      </w:pPr>
      <w:r>
        <w:rPr>
          <w:rFonts w:ascii="Verdana" w:hAnsi="Verdana"/>
          <w:b/>
        </w:rPr>
        <w:t>Deuren</w:t>
      </w:r>
    </w:p>
    <w:p w:rsidR="000336F1" w:rsidP="00B77E73" w:rsidRDefault="005D5D4F" w14:paraId="7FF4DB1B" w14:textId="6018A4D6">
      <w:pPr>
        <w:pStyle w:val="NoSpacing"/>
        <w:rPr>
          <w:rFonts w:ascii="Verdana" w:hAnsi="Verdana"/>
          <w:iCs/>
        </w:rPr>
      </w:pPr>
      <w:r>
        <w:rPr>
          <w:rFonts w:ascii="Verdana" w:hAnsi="Verdana"/>
          <w:iCs/>
        </w:rPr>
        <w:t>D</w:t>
      </w:r>
      <w:r w:rsidR="000336F1">
        <w:rPr>
          <w:rFonts w:ascii="Verdana" w:hAnsi="Verdana"/>
          <w:iCs/>
        </w:rPr>
        <w:t xml:space="preserve">e deuren </w:t>
      </w:r>
      <w:r w:rsidR="00333A9F">
        <w:rPr>
          <w:rFonts w:ascii="Verdana" w:hAnsi="Verdana"/>
          <w:iCs/>
        </w:rPr>
        <w:t>van de stal en van het Theehuis</w:t>
      </w:r>
      <w:r w:rsidR="000336F1">
        <w:rPr>
          <w:rFonts w:ascii="Verdana" w:hAnsi="Verdana"/>
          <w:iCs/>
        </w:rPr>
        <w:t xml:space="preserve"> voldoen aan de minimale doorgangseis van 85cm.</w:t>
      </w:r>
    </w:p>
    <w:p w:rsidR="0060760C" w:rsidP="00B77E73" w:rsidRDefault="0060760C" w14:paraId="2C78879A" w14:textId="77777777">
      <w:pPr>
        <w:pStyle w:val="NoSpacing"/>
        <w:rPr>
          <w:rFonts w:ascii="Verdana" w:hAnsi="Verdana"/>
          <w:iCs/>
        </w:rPr>
      </w:pPr>
    </w:p>
    <w:p w:rsidR="000336F1" w:rsidP="00B77E73" w:rsidRDefault="003912BE" w14:paraId="1B2C05DF" w14:textId="6FF749DB">
      <w:pPr>
        <w:pStyle w:val="NoSpacing"/>
        <w:rPr>
          <w:rFonts w:ascii="Verdana" w:hAnsi="Verdana"/>
          <w:iCs/>
        </w:rPr>
      </w:pPr>
      <w:r>
        <w:rPr>
          <w:noProof/>
        </w:rPr>
        <w:drawing>
          <wp:inline distT="0" distB="0" distL="0" distR="0" wp14:anchorId="4CC13418" wp14:editId="23E86F70">
            <wp:extent cx="1799771" cy="3199693"/>
            <wp:effectExtent l="0" t="0" r="0" b="1270"/>
            <wp:docPr id="223940822" name="Afbeelding 2" descr="Afbeelding met gebouw, buiten, persoon, trottoi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7">
                      <a:extLst>
                        <a:ext uri="{28A0092B-C50C-407E-A947-70E740481C1C}">
                          <a14:useLocalDpi xmlns:a14="http://schemas.microsoft.com/office/drawing/2010/main" val="0"/>
                        </a:ext>
                      </a:extLst>
                    </a:blip>
                    <a:stretch>
                      <a:fillRect/>
                    </a:stretch>
                  </pic:blipFill>
                  <pic:spPr>
                    <a:xfrm>
                      <a:off x="0" y="0"/>
                      <a:ext cx="1799771" cy="3199693"/>
                    </a:xfrm>
                    <a:prstGeom prst="rect">
                      <a:avLst/>
                    </a:prstGeom>
                  </pic:spPr>
                </pic:pic>
              </a:graphicData>
            </a:graphic>
          </wp:inline>
        </w:drawing>
      </w:r>
      <w:r>
        <w:rPr>
          <w:rFonts w:ascii="Verdana" w:hAnsi="Verdana"/>
          <w:iCs/>
        </w:rPr>
        <w:t xml:space="preserve">   </w:t>
      </w:r>
      <w:r>
        <w:rPr>
          <w:noProof/>
        </w:rPr>
        <w:drawing>
          <wp:inline distT="0" distB="0" distL="0" distR="0" wp14:anchorId="7CD95868" wp14:editId="62ABB79C">
            <wp:extent cx="3322320" cy="1870270"/>
            <wp:effectExtent l="0" t="0" r="0" b="0"/>
            <wp:docPr id="537499454" name="Afbeelding 3" descr="Afbeelding met gebouw, vloer,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2320" cy="1870270"/>
                    </a:xfrm>
                    <a:prstGeom prst="rect">
                      <a:avLst/>
                    </a:prstGeom>
                  </pic:spPr>
                </pic:pic>
              </a:graphicData>
            </a:graphic>
          </wp:inline>
        </w:drawing>
      </w:r>
    </w:p>
    <w:p w:rsidR="0060760C" w:rsidP="00B77E73" w:rsidRDefault="00A63AE9" w14:paraId="66DCBA51" w14:textId="5CE8A734">
      <w:pPr>
        <w:pStyle w:val="NoSpacing"/>
        <w:rPr>
          <w:rFonts w:ascii="Verdana" w:hAnsi="Verdana"/>
          <w:i/>
        </w:rPr>
      </w:pPr>
      <w:r w:rsidRPr="00A63AE9">
        <w:rPr>
          <w:rFonts w:ascii="Verdana" w:hAnsi="Verdana"/>
          <w:i/>
        </w:rPr>
        <w:t>Toegangsdeur tot de stal</w:t>
      </w:r>
      <w:r w:rsidRPr="00A63AE9">
        <w:rPr>
          <w:rFonts w:ascii="Verdana" w:hAnsi="Verdana"/>
          <w:i/>
        </w:rPr>
        <w:tab/>
      </w:r>
      <w:r w:rsidRPr="00A63AE9">
        <w:rPr>
          <w:rFonts w:ascii="Verdana" w:hAnsi="Verdana"/>
          <w:i/>
        </w:rPr>
        <w:tab/>
      </w:r>
      <w:r w:rsidRPr="00A63AE9">
        <w:rPr>
          <w:rFonts w:ascii="Verdana" w:hAnsi="Verdana"/>
          <w:i/>
        </w:rPr>
        <w:t xml:space="preserve">    Toegangsdeur tot het Theehuis</w:t>
      </w:r>
    </w:p>
    <w:p w:rsidR="00A80BBB" w:rsidP="00802F9D" w:rsidRDefault="0060760C" w14:paraId="7AAC0806" w14:textId="041D698F">
      <w:pPr>
        <w:spacing w:line="240" w:lineRule="auto"/>
        <w:rPr>
          <w:rFonts w:ascii="Verdana" w:hAnsi="Verdana"/>
        </w:rPr>
      </w:pPr>
      <w:r w:rsidRPr="1190150E">
        <w:rPr>
          <w:rFonts w:ascii="Verdana" w:hAnsi="Verdana"/>
          <w:i/>
          <w:iCs/>
        </w:rPr>
        <w:br w:type="page"/>
      </w:r>
      <w:r w:rsidRPr="1190150E" w:rsidR="1190150E">
        <w:rPr>
          <w:rFonts w:ascii="Verdana" w:hAnsi="Verdana"/>
          <w:b/>
          <w:bCs/>
        </w:rPr>
        <w:t>Ruimten</w:t>
      </w:r>
      <w:r>
        <w:br/>
      </w:r>
      <w:r w:rsidRPr="1190150E" w:rsidR="1190150E">
        <w:rPr>
          <w:rFonts w:ascii="Verdana" w:hAnsi="Verdana"/>
        </w:rPr>
        <w:t>In de stal is voldoende ruimte om te kunnen rijden met een rolstoel. Ook is het mogelijk de beesten te aaien wanneer ze op stal staan. De wanden van de stallen zijn hiervoor laag genoeg. De enige obstakels die we hier tegenkomen zijn de kleine kruiwagens en de prullenbak die tegen het ezelshok aanstaan. Hierdoor is er geen ruimte om met de rolstoel of scootmobiel bij de ezel te komen als die op stal staat. Tijdens de testdag stonden de ezels buiten.</w:t>
      </w:r>
    </w:p>
    <w:p w:rsidR="008F12EC" w:rsidP="00E3750B" w:rsidRDefault="008F12EC" w14:paraId="5C2B8AC7" w14:textId="4DF7D9E4">
      <w:pPr>
        <w:pStyle w:val="NoSpacing"/>
        <w:rPr>
          <w:rFonts w:ascii="Verdana" w:hAnsi="Verdana"/>
          <w:bCs/>
        </w:rPr>
      </w:pPr>
      <w:r w:rsidRPr="008F12EC">
        <w:rPr>
          <w:rFonts w:ascii="Verdana" w:hAnsi="Verdana"/>
          <w:b/>
        </w:rPr>
        <w:t>ADVIES:</w:t>
      </w:r>
      <w:r>
        <w:rPr>
          <w:rFonts w:ascii="Verdana" w:hAnsi="Verdana"/>
          <w:b/>
        </w:rPr>
        <w:t xml:space="preserve"> </w:t>
      </w:r>
      <w:r w:rsidR="00781911">
        <w:rPr>
          <w:rFonts w:ascii="Verdana" w:hAnsi="Verdana"/>
          <w:bCs/>
        </w:rPr>
        <w:t>A</w:t>
      </w:r>
      <w:r w:rsidR="000B71C5">
        <w:rPr>
          <w:rFonts w:ascii="Verdana" w:hAnsi="Verdana"/>
          <w:bCs/>
        </w:rPr>
        <w:t>ls het de bedoeling is dat bezoekers de ezel</w:t>
      </w:r>
      <w:r w:rsidR="004E3342">
        <w:rPr>
          <w:rFonts w:ascii="Verdana" w:hAnsi="Verdana"/>
          <w:bCs/>
        </w:rPr>
        <w:t>s</w:t>
      </w:r>
      <w:r w:rsidR="000B71C5">
        <w:rPr>
          <w:rFonts w:ascii="Verdana" w:hAnsi="Verdana"/>
          <w:bCs/>
        </w:rPr>
        <w:t xml:space="preserve"> op stal kunnen aaien</w:t>
      </w:r>
      <w:r w:rsidR="004E3342">
        <w:rPr>
          <w:rFonts w:ascii="Verdana" w:hAnsi="Verdana"/>
          <w:bCs/>
        </w:rPr>
        <w:t>, dan is het handig om de</w:t>
      </w:r>
      <w:r w:rsidR="00C8311B">
        <w:rPr>
          <w:rFonts w:ascii="Verdana" w:hAnsi="Verdana"/>
          <w:bCs/>
        </w:rPr>
        <w:t xml:space="preserve"> wand van</w:t>
      </w:r>
      <w:r w:rsidR="004E3342">
        <w:rPr>
          <w:rFonts w:ascii="Verdana" w:hAnsi="Verdana"/>
          <w:bCs/>
        </w:rPr>
        <w:t xml:space="preserve"> het ezelhok </w:t>
      </w:r>
      <w:r w:rsidR="00C8311B">
        <w:rPr>
          <w:rFonts w:ascii="Verdana" w:hAnsi="Verdana"/>
          <w:bCs/>
        </w:rPr>
        <w:t>obstakel</w:t>
      </w:r>
      <w:r w:rsidR="004E3342">
        <w:rPr>
          <w:rFonts w:ascii="Verdana" w:hAnsi="Verdana"/>
          <w:bCs/>
        </w:rPr>
        <w:t>vrij te maken, zoda</w:t>
      </w:r>
      <w:r w:rsidR="00F341C1">
        <w:rPr>
          <w:rFonts w:ascii="Verdana" w:hAnsi="Verdana"/>
          <w:bCs/>
        </w:rPr>
        <w:t xml:space="preserve">t rolstoelgebruikers vlakbij de wand van het hok kunnen komen. </w:t>
      </w:r>
    </w:p>
    <w:p w:rsidR="00F341C1" w:rsidP="00E3750B" w:rsidRDefault="00F341C1" w14:paraId="733EB2DD" w14:textId="05EF3DE2">
      <w:pPr>
        <w:pStyle w:val="NoSpacing"/>
        <w:rPr>
          <w:rFonts w:ascii="Verdana" w:hAnsi="Verdana"/>
          <w:bCs/>
        </w:rPr>
      </w:pPr>
    </w:p>
    <w:p w:rsidRPr="00B5603D" w:rsidR="00B5603D" w:rsidP="00091C7A" w:rsidRDefault="00A80BBB" w14:paraId="73CFBA5A" w14:textId="046FA770">
      <w:pPr>
        <w:pStyle w:val="NoSpacing"/>
        <w:jc w:val="center"/>
        <w:rPr>
          <w:rFonts w:ascii="Verdana" w:hAnsi="Verdana"/>
          <w:bCs/>
        </w:rPr>
      </w:pPr>
      <w:r>
        <w:rPr>
          <w:noProof/>
        </w:rPr>
        <w:drawing>
          <wp:inline distT="0" distB="0" distL="0" distR="0" wp14:anchorId="68A71C3D" wp14:editId="109A58CD">
            <wp:extent cx="5265422" cy="2960057"/>
            <wp:effectExtent l="0" t="0" r="0" b="0"/>
            <wp:docPr id="274994885" name="Afbeelding 4" descr="Afbeelding met gebouw,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9">
                      <a:extLst>
                        <a:ext uri="{28A0092B-C50C-407E-A947-70E740481C1C}">
                          <a14:useLocalDpi xmlns:a14="http://schemas.microsoft.com/office/drawing/2010/main" val="0"/>
                        </a:ext>
                      </a:extLst>
                    </a:blip>
                    <a:stretch>
                      <a:fillRect/>
                    </a:stretch>
                  </pic:blipFill>
                  <pic:spPr>
                    <a:xfrm>
                      <a:off x="0" y="0"/>
                      <a:ext cx="5265422" cy="2960057"/>
                    </a:xfrm>
                    <a:prstGeom prst="rect">
                      <a:avLst/>
                    </a:prstGeom>
                  </pic:spPr>
                </pic:pic>
              </a:graphicData>
            </a:graphic>
          </wp:inline>
        </w:drawing>
      </w:r>
    </w:p>
    <w:p w:rsidRPr="00DF032A" w:rsidR="00B5603D" w:rsidP="00091C7A" w:rsidRDefault="00DF032A" w14:paraId="6FF53E14" w14:textId="5C75D117">
      <w:pPr>
        <w:pStyle w:val="NoSpacing"/>
        <w:jc w:val="center"/>
        <w:rPr>
          <w:rFonts w:ascii="Verdana" w:hAnsi="Verdana"/>
          <w:bCs/>
          <w:i/>
          <w:iCs/>
        </w:rPr>
      </w:pPr>
      <w:r w:rsidRPr="00DF032A">
        <w:rPr>
          <w:rFonts w:ascii="Verdana" w:hAnsi="Verdana"/>
          <w:bCs/>
          <w:i/>
          <w:iCs/>
        </w:rPr>
        <w:t>Obstakels voor het ezelhok</w:t>
      </w:r>
    </w:p>
    <w:p w:rsidR="00B5603D" w:rsidP="00E3750B" w:rsidRDefault="00B5603D" w14:paraId="069826CE" w14:textId="77777777">
      <w:pPr>
        <w:pStyle w:val="NoSpacing"/>
        <w:rPr>
          <w:rFonts w:ascii="Verdana" w:hAnsi="Verdana"/>
          <w:b/>
        </w:rPr>
      </w:pPr>
    </w:p>
    <w:p w:rsidR="00392812" w:rsidP="00392812" w:rsidRDefault="00392812" w14:paraId="31115F31" w14:textId="781968C9">
      <w:pPr>
        <w:pStyle w:val="NoSpacing"/>
        <w:rPr>
          <w:rFonts w:ascii="Verdana" w:hAnsi="Verdana"/>
          <w:bCs/>
        </w:rPr>
      </w:pPr>
      <w:r>
        <w:rPr>
          <w:rFonts w:ascii="Verdana" w:hAnsi="Verdana"/>
          <w:bCs/>
        </w:rPr>
        <w:t>Binnen in de stal is het caviahok. Ook dit is te bereiken met een rolstoel of scootmobiel.</w:t>
      </w:r>
    </w:p>
    <w:p w:rsidR="007A47CD" w:rsidP="00392812" w:rsidRDefault="007A47CD" w14:paraId="58A8C9B5" w14:textId="5E4F0A35">
      <w:pPr>
        <w:pStyle w:val="NoSpacing"/>
        <w:rPr>
          <w:rFonts w:ascii="Verdana" w:hAnsi="Verdana"/>
          <w:bCs/>
        </w:rPr>
      </w:pPr>
    </w:p>
    <w:p w:rsidR="007A47CD" w:rsidP="00392812" w:rsidRDefault="007A47CD" w14:paraId="19476AD9" w14:textId="373CBD55">
      <w:pPr>
        <w:pStyle w:val="NoSpacing"/>
        <w:rPr>
          <w:rFonts w:ascii="Verdana" w:hAnsi="Verdana"/>
          <w:bCs/>
        </w:rPr>
      </w:pPr>
      <w:r>
        <w:rPr>
          <w:noProof/>
        </w:rPr>
        <w:drawing>
          <wp:inline distT="0" distB="0" distL="0" distR="0" wp14:anchorId="49A3B6FC" wp14:editId="25D4909E">
            <wp:extent cx="2766060" cy="1844040"/>
            <wp:effectExtent l="0" t="0" r="0" b="3810"/>
            <wp:docPr id="74636281" name="Afbeelding 22"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20">
                      <a:extLst>
                        <a:ext uri="{28A0092B-C50C-407E-A947-70E740481C1C}">
                          <a14:useLocalDpi xmlns:a14="http://schemas.microsoft.com/office/drawing/2010/main" val="0"/>
                        </a:ext>
                      </a:extLst>
                    </a:blip>
                    <a:stretch>
                      <a:fillRect/>
                    </a:stretch>
                  </pic:blipFill>
                  <pic:spPr>
                    <a:xfrm>
                      <a:off x="0" y="0"/>
                      <a:ext cx="2766060" cy="1844040"/>
                    </a:xfrm>
                    <a:prstGeom prst="rect">
                      <a:avLst/>
                    </a:prstGeom>
                  </pic:spPr>
                </pic:pic>
              </a:graphicData>
            </a:graphic>
          </wp:inline>
        </w:drawing>
      </w:r>
      <w:r>
        <w:rPr>
          <w:rFonts w:ascii="Verdana" w:hAnsi="Verdana"/>
          <w:bCs/>
        </w:rPr>
        <w:t xml:space="preserve">   </w:t>
      </w:r>
      <w:r>
        <w:rPr>
          <w:noProof/>
        </w:rPr>
        <w:drawing>
          <wp:inline distT="0" distB="0" distL="0" distR="0" wp14:anchorId="542E9A28" wp14:editId="51F2F5CF">
            <wp:extent cx="2777966" cy="1853202"/>
            <wp:effectExtent l="0" t="0" r="3810" b="0"/>
            <wp:docPr id="148685625" name="Afbeelding 23" descr="Afbeelding met binnen, keuken, persoon,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7966" cy="1853202"/>
                    </a:xfrm>
                    <a:prstGeom prst="rect">
                      <a:avLst/>
                    </a:prstGeom>
                  </pic:spPr>
                </pic:pic>
              </a:graphicData>
            </a:graphic>
          </wp:inline>
        </w:drawing>
      </w:r>
    </w:p>
    <w:p w:rsidRPr="0067068D" w:rsidR="007A47CD" w:rsidP="00392812" w:rsidRDefault="1190150E" w14:paraId="30383B60" w14:textId="6747982A">
      <w:pPr>
        <w:pStyle w:val="NoSpacing"/>
        <w:rPr>
          <w:rFonts w:ascii="Verdana" w:hAnsi="Verdana"/>
          <w:bCs/>
          <w:i/>
          <w:iCs/>
        </w:rPr>
      </w:pPr>
      <w:r w:rsidRPr="1190150E">
        <w:rPr>
          <w:rFonts w:ascii="Verdana" w:hAnsi="Verdana"/>
          <w:i/>
          <w:iCs/>
        </w:rPr>
        <w:t>Het caviahok is met rolstoel en scootmobiel bereikbaar</w:t>
      </w:r>
    </w:p>
    <w:p w:rsidR="1190150E" w:rsidP="1190150E" w:rsidRDefault="1190150E" w14:paraId="05C9872D" w14:textId="1E2E2A9D">
      <w:pPr>
        <w:pStyle w:val="NoSpacing"/>
        <w:rPr>
          <w:rFonts w:ascii="Verdana" w:hAnsi="Verdana"/>
          <w:i/>
          <w:iCs/>
        </w:rPr>
      </w:pPr>
    </w:p>
    <w:p w:rsidR="1190150E" w:rsidP="1190150E" w:rsidRDefault="1190150E" w14:paraId="2F720B2E" w14:textId="26669FBD">
      <w:pPr>
        <w:pStyle w:val="NoSpacing"/>
        <w:rPr>
          <w:rFonts w:ascii="Verdana" w:hAnsi="Verdana"/>
          <w:i/>
          <w:iCs/>
        </w:rPr>
      </w:pPr>
    </w:p>
    <w:p w:rsidR="1190150E" w:rsidP="1190150E" w:rsidRDefault="1190150E" w14:paraId="5592A13B" w14:textId="06DCD3F5">
      <w:pPr>
        <w:pStyle w:val="NoSpacing"/>
        <w:rPr>
          <w:rFonts w:ascii="Verdana" w:hAnsi="Verdana"/>
          <w:i/>
          <w:iCs/>
        </w:rPr>
      </w:pPr>
    </w:p>
    <w:p w:rsidR="1190150E" w:rsidP="1190150E" w:rsidRDefault="1190150E" w14:paraId="4D059765" w14:textId="1B0C299D">
      <w:pPr>
        <w:pStyle w:val="NoSpacing"/>
        <w:rPr>
          <w:rFonts w:ascii="Verdana" w:hAnsi="Verdana"/>
          <w:i/>
          <w:iCs/>
        </w:rPr>
      </w:pPr>
    </w:p>
    <w:p w:rsidR="1190150E" w:rsidP="1190150E" w:rsidRDefault="1190150E" w14:paraId="144CFA96" w14:textId="5233E317">
      <w:pPr>
        <w:pStyle w:val="NoSpacing"/>
        <w:rPr>
          <w:rFonts w:ascii="Verdana" w:hAnsi="Verdana"/>
          <w:i/>
          <w:iCs/>
        </w:rPr>
      </w:pPr>
    </w:p>
    <w:p w:rsidR="1190150E" w:rsidP="1190150E" w:rsidRDefault="1190150E" w14:paraId="04F12AB1" w14:textId="10ABAB60">
      <w:pPr>
        <w:pStyle w:val="NoSpacing"/>
        <w:rPr>
          <w:rFonts w:ascii="Verdana" w:hAnsi="Verdana"/>
          <w:i/>
          <w:iCs/>
        </w:rPr>
      </w:pPr>
    </w:p>
    <w:p w:rsidR="1190150E" w:rsidP="1190150E" w:rsidRDefault="1190150E" w14:paraId="7822A9FD" w14:textId="083D197A">
      <w:pPr>
        <w:pStyle w:val="NoSpacing"/>
        <w:rPr>
          <w:rFonts w:ascii="Verdana" w:hAnsi="Verdana"/>
          <w:i/>
          <w:iCs/>
        </w:rPr>
      </w:pPr>
    </w:p>
    <w:p w:rsidR="1190150E" w:rsidP="1190150E" w:rsidRDefault="1190150E" w14:paraId="326DB9B4" w14:textId="75948939">
      <w:pPr>
        <w:pStyle w:val="NoSpacing"/>
        <w:rPr>
          <w:rFonts w:ascii="Verdana" w:hAnsi="Verdana"/>
          <w:i/>
          <w:iCs/>
        </w:rPr>
      </w:pPr>
    </w:p>
    <w:p w:rsidR="00392812" w:rsidP="00392812" w:rsidRDefault="00392812" w14:paraId="027D9E2A" w14:textId="77777777">
      <w:pPr>
        <w:pStyle w:val="NoSpacing"/>
        <w:rPr>
          <w:rFonts w:ascii="Verdana" w:hAnsi="Verdana"/>
          <w:bCs/>
        </w:rPr>
      </w:pPr>
    </w:p>
    <w:p w:rsidR="00192235" w:rsidP="1190150E" w:rsidRDefault="1190150E" w14:paraId="04CE0E39" w14:textId="47482A58">
      <w:pPr>
        <w:pStyle w:val="NoSpacing"/>
        <w:rPr>
          <w:rFonts w:ascii="Verdana" w:hAnsi="Verdana"/>
        </w:rPr>
      </w:pPr>
      <w:r w:rsidRPr="1190150E">
        <w:rPr>
          <w:rFonts w:ascii="Verdana" w:hAnsi="Verdana"/>
        </w:rPr>
        <w:t>In het Theehuis staan een aantal tafels met stoelen. De vrije doorgangsruimte tussen de tafels is 82 cm. Door de tafels een kwartslag te draaien ontstaat er meer manoeuvreerruimte. De beheerder vertelt ons dat de opstelling van de tafels regelmatig verandert, afhankelijk van de bezetting van de ruimte.</w:t>
      </w:r>
    </w:p>
    <w:p w:rsidR="00192235" w:rsidP="00192235" w:rsidRDefault="00192235" w14:paraId="71DC1835" w14:textId="77777777">
      <w:pPr>
        <w:pStyle w:val="NoSpacing"/>
        <w:rPr>
          <w:rFonts w:ascii="Verdana" w:hAnsi="Verdana"/>
          <w:bCs/>
        </w:rPr>
      </w:pPr>
      <w:r>
        <w:rPr>
          <w:rFonts w:ascii="Verdana" w:hAnsi="Verdana"/>
          <w:bCs/>
        </w:rPr>
        <w:t xml:space="preserve">Een ander aandachtspunt van het Theehuis is de hoogte van het loket waar lekkernijen verkocht worden. Deze balie bevindt zich op een hoogte van 1.25m, niet alleen te hoog voor rolstoelgebruikers, maar ook voor kinderen.  </w:t>
      </w:r>
      <w:r>
        <w:rPr>
          <w:rFonts w:ascii="Verdana" w:hAnsi="Verdana"/>
          <w:bCs/>
        </w:rPr>
        <w:br/>
      </w:r>
      <w:r w:rsidRPr="001D2585">
        <w:rPr>
          <w:rFonts w:ascii="Verdana" w:hAnsi="Verdana"/>
          <w:b/>
        </w:rPr>
        <w:t xml:space="preserve">ADVIES: </w:t>
      </w:r>
      <w:r>
        <w:rPr>
          <w:rFonts w:ascii="Verdana" w:hAnsi="Verdana"/>
          <w:bCs/>
        </w:rPr>
        <w:t xml:space="preserve">Verlaag de baliehoogte tot 90-120cm.  </w:t>
      </w:r>
    </w:p>
    <w:p w:rsidR="00192235" w:rsidP="00192235" w:rsidRDefault="00192235" w14:paraId="2399A590" w14:textId="77777777">
      <w:pPr>
        <w:pStyle w:val="NoSpacing"/>
        <w:rPr>
          <w:rFonts w:ascii="Verdana" w:hAnsi="Verdana"/>
          <w:bCs/>
        </w:rPr>
      </w:pPr>
    </w:p>
    <w:p w:rsidR="00192235" w:rsidP="004D2A00" w:rsidRDefault="00192235" w14:paraId="587145F9" w14:textId="77777777">
      <w:pPr>
        <w:pStyle w:val="NoSpacing"/>
        <w:jc w:val="center"/>
        <w:rPr>
          <w:rFonts w:ascii="Verdana" w:hAnsi="Verdana"/>
          <w:bCs/>
        </w:rPr>
      </w:pPr>
      <w:r>
        <w:rPr>
          <w:noProof/>
        </w:rPr>
        <w:drawing>
          <wp:inline distT="0" distB="0" distL="0" distR="0" wp14:anchorId="7EC6123B" wp14:editId="42161E55">
            <wp:extent cx="2698019" cy="4792978"/>
            <wp:effectExtent l="0" t="0" r="7620" b="7620"/>
            <wp:docPr id="893580009" name="Afbeelding 11" descr="Afbeelding met gebouw,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22">
                      <a:extLst>
                        <a:ext uri="{28A0092B-C50C-407E-A947-70E740481C1C}">
                          <a14:useLocalDpi xmlns:a14="http://schemas.microsoft.com/office/drawing/2010/main" val="0"/>
                        </a:ext>
                      </a:extLst>
                    </a:blip>
                    <a:stretch>
                      <a:fillRect/>
                    </a:stretch>
                  </pic:blipFill>
                  <pic:spPr>
                    <a:xfrm>
                      <a:off x="0" y="0"/>
                      <a:ext cx="2698019" cy="4792978"/>
                    </a:xfrm>
                    <a:prstGeom prst="rect">
                      <a:avLst/>
                    </a:prstGeom>
                  </pic:spPr>
                </pic:pic>
              </a:graphicData>
            </a:graphic>
          </wp:inline>
        </w:drawing>
      </w:r>
    </w:p>
    <w:p w:rsidRPr="000D7303" w:rsidR="00192235" w:rsidP="004D2A00" w:rsidRDefault="00192235" w14:paraId="0C96584C" w14:textId="77777777">
      <w:pPr>
        <w:pStyle w:val="NoSpacing"/>
        <w:jc w:val="center"/>
        <w:rPr>
          <w:rFonts w:ascii="Verdana" w:hAnsi="Verdana"/>
          <w:bCs/>
          <w:i/>
          <w:iCs/>
        </w:rPr>
      </w:pPr>
      <w:r w:rsidRPr="000D7303">
        <w:rPr>
          <w:rFonts w:ascii="Verdana" w:hAnsi="Verdana"/>
          <w:bCs/>
          <w:i/>
          <w:iCs/>
        </w:rPr>
        <w:t xml:space="preserve">De balie van het </w:t>
      </w:r>
      <w:r>
        <w:rPr>
          <w:rFonts w:ascii="Verdana" w:hAnsi="Verdana"/>
          <w:bCs/>
          <w:i/>
          <w:iCs/>
        </w:rPr>
        <w:t>eetloket</w:t>
      </w:r>
      <w:r w:rsidRPr="000D7303">
        <w:rPr>
          <w:rFonts w:ascii="Verdana" w:hAnsi="Verdana"/>
          <w:bCs/>
          <w:i/>
          <w:iCs/>
        </w:rPr>
        <w:t xml:space="preserve"> is te hoog</w:t>
      </w:r>
    </w:p>
    <w:p w:rsidR="00392812" w:rsidP="00E3750B" w:rsidRDefault="00392812" w14:paraId="356D2C22" w14:textId="69DA887E">
      <w:pPr>
        <w:pStyle w:val="NoSpacing"/>
        <w:rPr>
          <w:rFonts w:ascii="Verdana" w:hAnsi="Verdana"/>
          <w:bCs/>
        </w:rPr>
      </w:pPr>
    </w:p>
    <w:p w:rsidRPr="00392812" w:rsidR="00FF31E7" w:rsidP="00E3750B" w:rsidRDefault="00FF31E7" w14:paraId="7FB34121" w14:textId="77777777">
      <w:pPr>
        <w:pStyle w:val="NoSpacing"/>
        <w:rPr>
          <w:rFonts w:ascii="Verdana" w:hAnsi="Verdana"/>
          <w:bCs/>
        </w:rPr>
      </w:pPr>
    </w:p>
    <w:p w:rsidR="002B2230" w:rsidP="00E3750B" w:rsidRDefault="000325DF" w14:paraId="213DA635" w14:textId="3634D5D0">
      <w:pPr>
        <w:pStyle w:val="NoSpacing"/>
        <w:rPr>
          <w:rFonts w:ascii="Verdana" w:hAnsi="Verdana"/>
          <w:b/>
        </w:rPr>
      </w:pPr>
      <w:r>
        <w:rPr>
          <w:rFonts w:ascii="Verdana" w:hAnsi="Verdana"/>
          <w:b/>
        </w:rPr>
        <w:t>Gehandicaptentoilet</w:t>
      </w:r>
    </w:p>
    <w:p w:rsidR="008B4608" w:rsidP="1F1D05D8" w:rsidRDefault="008B4608" w14:paraId="0EE95C6F" w14:textId="77777777">
      <w:pPr>
        <w:pStyle w:val="NoSpacing"/>
        <w:rPr>
          <w:rFonts w:ascii="Verdana" w:hAnsi="Verdana"/>
        </w:rPr>
      </w:pPr>
      <w:r>
        <w:rPr>
          <w:rFonts w:ascii="Verdana" w:hAnsi="Verdana"/>
        </w:rPr>
        <w:t>I</w:t>
      </w:r>
      <w:r w:rsidR="003C11DA">
        <w:rPr>
          <w:rFonts w:ascii="Verdana" w:hAnsi="Verdana"/>
        </w:rPr>
        <w:t xml:space="preserve">n het </w:t>
      </w:r>
      <w:r>
        <w:rPr>
          <w:rFonts w:ascii="Verdana" w:hAnsi="Verdana"/>
        </w:rPr>
        <w:t xml:space="preserve">nieuwe </w:t>
      </w:r>
      <w:r w:rsidR="003C11DA">
        <w:rPr>
          <w:rFonts w:ascii="Verdana" w:hAnsi="Verdana"/>
        </w:rPr>
        <w:t xml:space="preserve">Theehuis </w:t>
      </w:r>
      <w:r>
        <w:rPr>
          <w:rFonts w:ascii="Verdana" w:hAnsi="Verdana"/>
        </w:rPr>
        <w:t xml:space="preserve">bevindt zich een gehandicaptentoilet. </w:t>
      </w:r>
    </w:p>
    <w:p w:rsidR="008B4608" w:rsidP="1F1D05D8" w:rsidRDefault="00531B9F" w14:paraId="731D958E" w14:textId="785CFAA1">
      <w:pPr>
        <w:pStyle w:val="NoSpacing"/>
        <w:rPr>
          <w:rFonts w:ascii="Verdana" w:hAnsi="Verdana"/>
        </w:rPr>
      </w:pPr>
      <w:r w:rsidRPr="00D03490">
        <w:rPr>
          <w:rFonts w:ascii="Verdana" w:hAnsi="Verdana"/>
        </w:rPr>
        <w:t xml:space="preserve">De gehele ruimte </w:t>
      </w:r>
      <w:r w:rsidRPr="00D03490" w:rsidR="00EE4A4E">
        <w:rPr>
          <w:rFonts w:ascii="Verdana" w:hAnsi="Verdana"/>
        </w:rPr>
        <w:t>is 1.72</w:t>
      </w:r>
      <w:r w:rsidRPr="00D03490" w:rsidR="00890880">
        <w:rPr>
          <w:rFonts w:ascii="Verdana" w:hAnsi="Verdana"/>
        </w:rPr>
        <w:t>m</w:t>
      </w:r>
      <w:r w:rsidRPr="00D03490" w:rsidR="00EE4A4E">
        <w:rPr>
          <w:rFonts w:ascii="Verdana" w:hAnsi="Verdana"/>
        </w:rPr>
        <w:t xml:space="preserve"> x </w:t>
      </w:r>
      <w:r w:rsidRPr="00D03490" w:rsidR="00392812">
        <w:rPr>
          <w:rFonts w:ascii="Verdana" w:hAnsi="Verdana"/>
        </w:rPr>
        <w:t>2</w:t>
      </w:r>
      <w:r w:rsidRPr="00D03490" w:rsidR="00EE4A4E">
        <w:rPr>
          <w:rFonts w:ascii="Verdana" w:hAnsi="Verdana"/>
        </w:rPr>
        <w:t>.15m</w:t>
      </w:r>
      <w:r w:rsidRPr="00D03490" w:rsidR="00890880">
        <w:rPr>
          <w:rFonts w:ascii="Verdana" w:hAnsi="Verdana"/>
        </w:rPr>
        <w:t>.</w:t>
      </w:r>
      <w:r w:rsidR="00890880">
        <w:rPr>
          <w:rFonts w:ascii="Verdana" w:hAnsi="Verdana"/>
        </w:rPr>
        <w:t xml:space="preserve"> </w:t>
      </w:r>
    </w:p>
    <w:p w:rsidR="00890880" w:rsidP="1F1D05D8" w:rsidRDefault="00461AB3" w14:paraId="3869D89F" w14:textId="1FAAF89E">
      <w:pPr>
        <w:pStyle w:val="NoSpacing"/>
        <w:rPr>
          <w:rFonts w:ascii="Verdana" w:hAnsi="Verdana"/>
        </w:rPr>
      </w:pPr>
      <w:r>
        <w:rPr>
          <w:rFonts w:ascii="Verdana" w:hAnsi="Verdana"/>
        </w:rPr>
        <w:t>We komen een paar aandachtpuntjes tegen:</w:t>
      </w:r>
      <w:r>
        <w:rPr>
          <w:rFonts w:ascii="Verdana" w:hAnsi="Verdana"/>
        </w:rPr>
        <w:br/>
      </w:r>
      <w:r w:rsidR="00890880">
        <w:rPr>
          <w:rFonts w:ascii="Verdana" w:hAnsi="Verdana"/>
        </w:rPr>
        <w:t>Het toilet is voorzien van een schuifdeur, met een slot dat nie</w:t>
      </w:r>
      <w:r w:rsidR="006851A7">
        <w:rPr>
          <w:rFonts w:ascii="Verdana" w:hAnsi="Verdana"/>
        </w:rPr>
        <w:t>t erg logisch te bedienen is. Wanneer de deur van binnen op slot zit, testen we of het in geval van nood opengemaakt kan worden. Na enig</w:t>
      </w:r>
      <w:r w:rsidR="004F44C0">
        <w:rPr>
          <w:rFonts w:ascii="Verdana" w:hAnsi="Verdana"/>
        </w:rPr>
        <w:t xml:space="preserve"> zoeken blijkt dit </w:t>
      </w:r>
      <w:r w:rsidR="00871302">
        <w:rPr>
          <w:rFonts w:ascii="Verdana" w:hAnsi="Verdana"/>
        </w:rPr>
        <w:t>te kunnen</w:t>
      </w:r>
      <w:r w:rsidR="004F44C0">
        <w:rPr>
          <w:rFonts w:ascii="Verdana" w:hAnsi="Verdana"/>
        </w:rPr>
        <w:t xml:space="preserve">, maar de medewerkers uit de keuken die op een eventueel alarm afgaan, weten niet </w:t>
      </w:r>
      <w:r w:rsidR="00F01494">
        <w:rPr>
          <w:rFonts w:ascii="Verdana" w:hAnsi="Verdana"/>
        </w:rPr>
        <w:t xml:space="preserve">op welke wijze </w:t>
      </w:r>
      <w:r w:rsidR="00B74335">
        <w:rPr>
          <w:rFonts w:ascii="Verdana" w:hAnsi="Verdana"/>
        </w:rPr>
        <w:t>ze de deur snel open kunnen maken. Hier is dus nog wat instructie nodig.</w:t>
      </w:r>
    </w:p>
    <w:p w:rsidR="00B74335" w:rsidP="1F1D05D8" w:rsidRDefault="00CA088B" w14:paraId="378F241E" w14:textId="35F53761">
      <w:pPr>
        <w:pStyle w:val="NoSpacing"/>
        <w:rPr>
          <w:rFonts w:ascii="Verdana" w:hAnsi="Verdana"/>
        </w:rPr>
      </w:pPr>
      <w:r>
        <w:rPr>
          <w:rFonts w:ascii="Verdana" w:hAnsi="Verdana"/>
        </w:rPr>
        <w:t xml:space="preserve">De </w:t>
      </w:r>
      <w:r w:rsidR="007B5F03">
        <w:rPr>
          <w:rFonts w:ascii="Verdana" w:hAnsi="Verdana"/>
        </w:rPr>
        <w:t xml:space="preserve">vrije ruimte naast </w:t>
      </w:r>
      <w:r>
        <w:rPr>
          <w:rFonts w:ascii="Verdana" w:hAnsi="Verdana"/>
        </w:rPr>
        <w:t xml:space="preserve">de toiletpot tot een zijmuur bedraagt 77cm, doordat tegen de zijmuur een </w:t>
      </w:r>
      <w:r w:rsidR="00012757">
        <w:rPr>
          <w:rFonts w:ascii="Verdana" w:hAnsi="Verdana"/>
        </w:rPr>
        <w:t>afval</w:t>
      </w:r>
      <w:r>
        <w:rPr>
          <w:rFonts w:ascii="Verdana" w:hAnsi="Verdana"/>
        </w:rPr>
        <w:t xml:space="preserve">bak geplaatst is. </w:t>
      </w:r>
      <w:r w:rsidR="00E162F4">
        <w:rPr>
          <w:rFonts w:ascii="Verdana" w:hAnsi="Verdana"/>
        </w:rPr>
        <w:t xml:space="preserve">Overigens tellen we in het toilet drie afvalbakken. </w:t>
      </w:r>
      <w:r w:rsidR="00E6667F">
        <w:rPr>
          <w:rFonts w:ascii="Verdana" w:hAnsi="Verdana"/>
        </w:rPr>
        <w:br/>
      </w:r>
      <w:r w:rsidR="00E6667F">
        <w:rPr>
          <w:rFonts w:ascii="Verdana" w:hAnsi="Verdana"/>
        </w:rPr>
        <w:t xml:space="preserve">De </w:t>
      </w:r>
      <w:r w:rsidR="004E24C4">
        <w:rPr>
          <w:rFonts w:ascii="Verdana" w:hAnsi="Verdana"/>
        </w:rPr>
        <w:t>bewegwijzerings</w:t>
      </w:r>
      <w:r w:rsidR="00E6667F">
        <w:rPr>
          <w:rFonts w:ascii="Verdana" w:hAnsi="Verdana"/>
        </w:rPr>
        <w:t xml:space="preserve">bordjes </w:t>
      </w:r>
      <w:r w:rsidR="00954793">
        <w:rPr>
          <w:rFonts w:ascii="Verdana" w:hAnsi="Verdana"/>
        </w:rPr>
        <w:t xml:space="preserve">voor het toilet liggen klaar en de beheerder meldt dat deze de volgende dag opgehangen zullen worden. </w:t>
      </w:r>
    </w:p>
    <w:p w:rsidR="00E162F4" w:rsidP="1F1D05D8" w:rsidRDefault="00E162F4" w14:paraId="3507FE14" w14:textId="72D92A80">
      <w:pPr>
        <w:pStyle w:val="NoSpacing"/>
        <w:rPr>
          <w:rFonts w:ascii="Verdana" w:hAnsi="Verdana"/>
        </w:rPr>
      </w:pPr>
      <w:r>
        <w:rPr>
          <w:rFonts w:ascii="Verdana" w:hAnsi="Verdana"/>
        </w:rPr>
        <w:t xml:space="preserve">Tot slot ontbreekt een haakje om de jas of tas aan op te hangen. </w:t>
      </w:r>
    </w:p>
    <w:p w:rsidR="00890880" w:rsidP="1F1D05D8" w:rsidRDefault="00D942AD" w14:paraId="7FC5E17A" w14:textId="09CE5D33">
      <w:pPr>
        <w:pStyle w:val="NoSpacing"/>
        <w:rPr>
          <w:rFonts w:ascii="Verdana" w:hAnsi="Verdana"/>
        </w:rPr>
      </w:pPr>
      <w:r>
        <w:rPr>
          <w:rFonts w:ascii="Verdana" w:hAnsi="Verdana"/>
        </w:rPr>
        <w:t xml:space="preserve">Er zijn ook vele goede punten te noemen, zoals een lage spiegel, armsteunen naast het toilet en een contrasterend alarmkoord op de goede hoogte. </w:t>
      </w:r>
    </w:p>
    <w:p w:rsidRPr="00225FC9" w:rsidR="00225FC9" w:rsidP="004D2A00" w:rsidRDefault="00FF52ED" w14:paraId="61282880" w14:textId="77777777">
      <w:pPr>
        <w:pStyle w:val="NoSpacing"/>
        <w:rPr>
          <w:rFonts w:ascii="Verdana" w:hAnsi="Verdana"/>
          <w:b/>
          <w:noProof/>
          <w:lang w:eastAsia="nl-NL"/>
        </w:rPr>
      </w:pPr>
      <w:r w:rsidRPr="00225FC9">
        <w:rPr>
          <w:rFonts w:ascii="Verdana" w:hAnsi="Verdana"/>
          <w:b/>
          <w:noProof/>
          <w:lang w:eastAsia="nl-NL"/>
        </w:rPr>
        <w:t>ADVIEZEN:</w:t>
      </w:r>
    </w:p>
    <w:p w:rsidR="00FF52ED" w:rsidP="004D2A00" w:rsidRDefault="00FF52ED" w14:paraId="688705A5" w14:textId="3351A9DB">
      <w:pPr>
        <w:pStyle w:val="ListParagraph"/>
        <w:numPr>
          <w:ilvl w:val="0"/>
          <w:numId w:val="33"/>
        </w:numPr>
        <w:spacing w:line="240" w:lineRule="auto"/>
        <w:rPr>
          <w:rFonts w:ascii="Verdana" w:hAnsi="Verdana"/>
          <w:noProof/>
          <w:lang w:eastAsia="nl-NL"/>
        </w:rPr>
      </w:pPr>
      <w:r w:rsidRPr="00225FC9">
        <w:rPr>
          <w:rFonts w:ascii="Verdana" w:hAnsi="Verdana"/>
          <w:noProof/>
          <w:lang w:eastAsia="nl-NL"/>
        </w:rPr>
        <w:t>Instrueer de medewerkers in de keuken hoe zij bij een alarm de deur van het toilet snel open kunnen maken.</w:t>
      </w:r>
    </w:p>
    <w:p w:rsidR="00225FC9" w:rsidP="004D2A00" w:rsidRDefault="00D10C44" w14:paraId="5EEE06E1" w14:textId="44A1F89F">
      <w:pPr>
        <w:pStyle w:val="ListParagraph"/>
        <w:numPr>
          <w:ilvl w:val="0"/>
          <w:numId w:val="33"/>
        </w:numPr>
        <w:spacing w:line="240" w:lineRule="auto"/>
        <w:rPr>
          <w:rFonts w:ascii="Verdana" w:hAnsi="Verdana"/>
          <w:noProof/>
          <w:lang w:eastAsia="nl-NL"/>
        </w:rPr>
      </w:pPr>
      <w:r>
        <w:rPr>
          <w:rFonts w:ascii="Verdana" w:hAnsi="Verdana"/>
          <w:noProof/>
          <w:lang w:eastAsia="nl-NL"/>
        </w:rPr>
        <w:t xml:space="preserve">Haal de </w:t>
      </w:r>
      <w:r w:rsidR="00D70615">
        <w:rPr>
          <w:rFonts w:ascii="Verdana" w:hAnsi="Verdana"/>
          <w:noProof/>
          <w:lang w:eastAsia="nl-NL"/>
        </w:rPr>
        <w:t>afval</w:t>
      </w:r>
      <w:r>
        <w:rPr>
          <w:rFonts w:ascii="Verdana" w:hAnsi="Verdana"/>
          <w:noProof/>
          <w:lang w:eastAsia="nl-NL"/>
        </w:rPr>
        <w:t>bak naast de toiletpot weg, zodat er een vrije ruimte ontstaat van 90cm.</w:t>
      </w:r>
    </w:p>
    <w:p w:rsidRPr="00225FC9" w:rsidR="00D10C44" w:rsidP="004D2A00" w:rsidRDefault="0064578A" w14:paraId="36340198" w14:textId="7B67697F">
      <w:pPr>
        <w:pStyle w:val="ListParagraph"/>
        <w:numPr>
          <w:ilvl w:val="0"/>
          <w:numId w:val="33"/>
        </w:numPr>
        <w:spacing w:line="240" w:lineRule="auto"/>
        <w:rPr>
          <w:rFonts w:ascii="Verdana" w:hAnsi="Verdana"/>
          <w:noProof/>
          <w:lang w:eastAsia="nl-NL"/>
        </w:rPr>
      </w:pPr>
      <w:r>
        <w:rPr>
          <w:rFonts w:ascii="Verdana" w:hAnsi="Verdana"/>
          <w:noProof/>
          <w:lang w:eastAsia="nl-NL"/>
        </w:rPr>
        <w:t>Hang op 90</w:t>
      </w:r>
      <w:r w:rsidR="00091C7A">
        <w:rPr>
          <w:rFonts w:ascii="Verdana" w:hAnsi="Verdana"/>
          <w:noProof/>
          <w:lang w:eastAsia="nl-NL"/>
        </w:rPr>
        <w:t xml:space="preserve"> </w:t>
      </w:r>
      <w:r>
        <w:rPr>
          <w:rFonts w:ascii="Verdana" w:hAnsi="Verdana"/>
          <w:noProof/>
          <w:lang w:eastAsia="nl-NL"/>
        </w:rPr>
        <w:t>-1</w:t>
      </w:r>
      <w:r w:rsidR="00091C7A">
        <w:rPr>
          <w:rFonts w:ascii="Verdana" w:hAnsi="Verdana"/>
          <w:noProof/>
          <w:lang w:eastAsia="nl-NL"/>
        </w:rPr>
        <w:t xml:space="preserve">20cm </w:t>
      </w:r>
      <w:r>
        <w:rPr>
          <w:rFonts w:ascii="Verdana" w:hAnsi="Verdana"/>
          <w:noProof/>
          <w:lang w:eastAsia="nl-NL"/>
        </w:rPr>
        <w:t>een haakje voor de jas en tas op</w:t>
      </w:r>
      <w:r w:rsidR="00091C7A">
        <w:rPr>
          <w:rFonts w:ascii="Verdana" w:hAnsi="Verdana"/>
          <w:noProof/>
          <w:lang w:eastAsia="nl-NL"/>
        </w:rPr>
        <w:t xml:space="preserve">. </w:t>
      </w:r>
    </w:p>
    <w:p w:rsidR="00FF52ED" w:rsidP="1F1D05D8" w:rsidRDefault="00FF52ED" w14:paraId="4CDA29EB" w14:textId="77777777">
      <w:pPr>
        <w:pStyle w:val="NoSpacing"/>
        <w:rPr>
          <w:rFonts w:ascii="Verdana" w:hAnsi="Verdana"/>
        </w:rPr>
      </w:pPr>
    </w:p>
    <w:p w:rsidR="00D942AD" w:rsidP="00091C7A" w:rsidRDefault="00CB551B" w14:paraId="240F2EA3" w14:textId="1DA9310E">
      <w:pPr>
        <w:pStyle w:val="NoSpacing"/>
        <w:jc w:val="center"/>
        <w:rPr>
          <w:rFonts w:ascii="Verdana" w:hAnsi="Verdana"/>
        </w:rPr>
      </w:pPr>
      <w:r>
        <w:rPr>
          <w:noProof/>
        </w:rPr>
        <w:drawing>
          <wp:inline distT="0" distB="0" distL="0" distR="0" wp14:anchorId="27687981" wp14:editId="3ED05A32">
            <wp:extent cx="4115888" cy="2745740"/>
            <wp:effectExtent l="0" t="0" r="0" b="0"/>
            <wp:docPr id="1833476697" name="Afbeelding 20" descr="Afbeelding met muur, persoon, objec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5888" cy="2745740"/>
                    </a:xfrm>
                    <a:prstGeom prst="rect">
                      <a:avLst/>
                    </a:prstGeom>
                  </pic:spPr>
                </pic:pic>
              </a:graphicData>
            </a:graphic>
          </wp:inline>
        </w:drawing>
      </w:r>
    </w:p>
    <w:p w:rsidRPr="00CE0850" w:rsidR="00CE0850" w:rsidP="00091C7A" w:rsidRDefault="00CE0850" w14:paraId="7ECBBA87" w14:textId="25E118D7">
      <w:pPr>
        <w:pStyle w:val="NoSpacing"/>
        <w:jc w:val="center"/>
        <w:rPr>
          <w:rFonts w:ascii="Verdana" w:hAnsi="Verdana"/>
          <w:i/>
          <w:iCs/>
        </w:rPr>
      </w:pPr>
      <w:r w:rsidRPr="00CE0850">
        <w:rPr>
          <w:rFonts w:ascii="Verdana" w:hAnsi="Verdana"/>
          <w:i/>
          <w:iCs/>
        </w:rPr>
        <w:t>Invalidentoilet</w:t>
      </w:r>
    </w:p>
    <w:p w:rsidR="00091C7A" w:rsidP="00E42825" w:rsidRDefault="00091C7A" w14:paraId="0C5EB59D" w14:textId="77777777">
      <w:pPr>
        <w:widowControl w:val="0"/>
        <w:autoSpaceDE w:val="0"/>
        <w:autoSpaceDN w:val="0"/>
        <w:adjustRightInd w:val="0"/>
        <w:spacing w:after="0" w:line="240" w:lineRule="auto"/>
        <w:rPr>
          <w:rFonts w:ascii="Verdana" w:hAnsi="Verdana"/>
          <w:b/>
          <w:noProof/>
          <w:lang w:eastAsia="nl-NL"/>
        </w:rPr>
      </w:pPr>
    </w:p>
    <w:p w:rsidR="00B4704C" w:rsidRDefault="00B4704C" w14:paraId="78476886" w14:textId="6F4579C1">
      <w:pPr>
        <w:rPr>
          <w:rFonts w:ascii="Verdana" w:hAnsi="Verdana"/>
          <w:b/>
          <w:noProof/>
          <w:lang w:eastAsia="nl-NL"/>
        </w:rPr>
      </w:pPr>
      <w:r>
        <w:rPr>
          <w:rFonts w:ascii="Verdana" w:hAnsi="Verdana"/>
          <w:b/>
          <w:noProof/>
          <w:lang w:eastAsia="nl-NL"/>
        </w:rPr>
        <w:br w:type="page"/>
      </w:r>
    </w:p>
    <w:p w:rsidRPr="005779AD" w:rsidR="00E42825" w:rsidP="00E42825" w:rsidRDefault="00E021D9" w14:paraId="5BE93A62" w14:textId="6C9ADA89">
      <w:pPr>
        <w:widowControl w:val="0"/>
        <w:autoSpaceDE w:val="0"/>
        <w:autoSpaceDN w:val="0"/>
        <w:adjustRightInd w:val="0"/>
        <w:spacing w:after="0" w:line="240" w:lineRule="auto"/>
        <w:rPr>
          <w:rFonts w:ascii="Verdana" w:hAnsi="Verdana"/>
          <w:b/>
          <w:noProof/>
          <w:lang w:eastAsia="nl-NL"/>
        </w:rPr>
      </w:pPr>
      <w:r w:rsidRPr="005779AD">
        <w:rPr>
          <w:rFonts w:ascii="Verdana" w:hAnsi="Verdana"/>
          <w:b/>
          <w:noProof/>
          <w:lang w:eastAsia="nl-NL"/>
        </w:rPr>
        <w:t>Weide</w:t>
      </w:r>
      <w:r w:rsidR="00D63679">
        <w:rPr>
          <w:rFonts w:ascii="Verdana" w:hAnsi="Verdana"/>
          <w:b/>
          <w:noProof/>
          <w:lang w:eastAsia="nl-NL"/>
        </w:rPr>
        <w:t>n</w:t>
      </w:r>
    </w:p>
    <w:p w:rsidR="00E021D9" w:rsidP="00E42825" w:rsidRDefault="005779AD" w14:paraId="1BD514D4" w14:textId="79511E8D">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t>Op de BuurtBoerderij zijn twee weiden waarin de geiten, schapen en ezels staan. De eerste weide is te bereiken via</w:t>
      </w:r>
      <w:r w:rsidR="00A60953">
        <w:rPr>
          <w:rFonts w:ascii="Verdana" w:hAnsi="Verdana"/>
          <w:noProof/>
          <w:lang w:eastAsia="nl-NL"/>
        </w:rPr>
        <w:t xml:space="preserve"> </w:t>
      </w:r>
      <w:r w:rsidR="008B50E4">
        <w:rPr>
          <w:rFonts w:ascii="Verdana" w:hAnsi="Verdana"/>
          <w:noProof/>
          <w:lang w:eastAsia="nl-NL"/>
        </w:rPr>
        <w:t>een hek dat gemakkelijk opengaat.</w:t>
      </w:r>
    </w:p>
    <w:p w:rsidR="008B50E4" w:rsidP="00E42825" w:rsidRDefault="008B50E4" w14:paraId="380E0986" w14:textId="0D902EBA">
      <w:pPr>
        <w:widowControl w:val="0"/>
        <w:autoSpaceDE w:val="0"/>
        <w:autoSpaceDN w:val="0"/>
        <w:adjustRightInd w:val="0"/>
        <w:spacing w:after="0" w:line="240" w:lineRule="auto"/>
        <w:rPr>
          <w:rFonts w:ascii="Verdana" w:hAnsi="Verdana"/>
          <w:noProof/>
          <w:lang w:eastAsia="nl-NL"/>
        </w:rPr>
      </w:pPr>
    </w:p>
    <w:p w:rsidR="008B50E4" w:rsidP="00E42825" w:rsidRDefault="00447029" w14:paraId="64A114CD" w14:textId="4DD90A41">
      <w:pPr>
        <w:widowControl w:val="0"/>
        <w:autoSpaceDE w:val="0"/>
        <w:autoSpaceDN w:val="0"/>
        <w:adjustRightInd w:val="0"/>
        <w:spacing w:after="0" w:line="240" w:lineRule="auto"/>
        <w:rPr>
          <w:rFonts w:ascii="Verdana" w:hAnsi="Verdana"/>
          <w:noProof/>
          <w:lang w:eastAsia="nl-NL"/>
        </w:rPr>
      </w:pPr>
      <w:r>
        <w:rPr>
          <w:noProof/>
        </w:rPr>
        <w:drawing>
          <wp:inline distT="0" distB="0" distL="0" distR="0" wp14:anchorId="2B39EB7F" wp14:editId="4A4FAB79">
            <wp:extent cx="2181034" cy="3879886"/>
            <wp:effectExtent l="0" t="0" r="0" b="6350"/>
            <wp:docPr id="293051394" name="Afbeelding 7" descr="Afbeelding met boom, buiten, gron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4">
                      <a:extLst>
                        <a:ext uri="{28A0092B-C50C-407E-A947-70E740481C1C}">
                          <a14:useLocalDpi xmlns:a14="http://schemas.microsoft.com/office/drawing/2010/main" val="0"/>
                        </a:ext>
                      </a:extLst>
                    </a:blip>
                    <a:stretch>
                      <a:fillRect/>
                    </a:stretch>
                  </pic:blipFill>
                  <pic:spPr>
                    <a:xfrm>
                      <a:off x="0" y="0"/>
                      <a:ext cx="2181034" cy="3879886"/>
                    </a:xfrm>
                    <a:prstGeom prst="rect">
                      <a:avLst/>
                    </a:prstGeom>
                  </pic:spPr>
                </pic:pic>
              </a:graphicData>
            </a:graphic>
          </wp:inline>
        </w:drawing>
      </w:r>
      <w:r w:rsidR="004217B3">
        <w:rPr>
          <w:rFonts w:ascii="Verdana" w:hAnsi="Verdana"/>
          <w:noProof/>
          <w:lang w:eastAsia="nl-NL"/>
        </w:rPr>
        <w:t xml:space="preserve">  </w:t>
      </w:r>
      <w:r>
        <w:rPr>
          <w:noProof/>
        </w:rPr>
        <w:drawing>
          <wp:inline distT="0" distB="0" distL="0" distR="0" wp14:anchorId="1A6B33E9" wp14:editId="60823DB7">
            <wp:extent cx="3459480" cy="1944814"/>
            <wp:effectExtent l="0" t="0" r="7620" b="0"/>
            <wp:docPr id="1299315730" name="Afbeelding 8" descr="Afbeelding met gras, buiten, boom,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25">
                      <a:extLst>
                        <a:ext uri="{28A0092B-C50C-407E-A947-70E740481C1C}">
                          <a14:useLocalDpi xmlns:a14="http://schemas.microsoft.com/office/drawing/2010/main" val="0"/>
                        </a:ext>
                      </a:extLst>
                    </a:blip>
                    <a:stretch>
                      <a:fillRect/>
                    </a:stretch>
                  </pic:blipFill>
                  <pic:spPr>
                    <a:xfrm>
                      <a:off x="0" y="0"/>
                      <a:ext cx="3459480" cy="1944814"/>
                    </a:xfrm>
                    <a:prstGeom prst="rect">
                      <a:avLst/>
                    </a:prstGeom>
                  </pic:spPr>
                </pic:pic>
              </a:graphicData>
            </a:graphic>
          </wp:inline>
        </w:drawing>
      </w:r>
    </w:p>
    <w:p w:rsidRPr="00C356C0" w:rsidR="00C356C0" w:rsidP="00E42825" w:rsidRDefault="00C356C0" w14:paraId="528EFBD7" w14:textId="337DAD42">
      <w:pPr>
        <w:widowControl w:val="0"/>
        <w:autoSpaceDE w:val="0"/>
        <w:autoSpaceDN w:val="0"/>
        <w:adjustRightInd w:val="0"/>
        <w:spacing w:after="0" w:line="240" w:lineRule="auto"/>
        <w:rPr>
          <w:rFonts w:ascii="Verdana" w:hAnsi="Verdana"/>
          <w:i/>
          <w:iCs/>
          <w:noProof/>
          <w:lang w:eastAsia="nl-NL"/>
        </w:rPr>
      </w:pPr>
      <w:r w:rsidRPr="00C356C0">
        <w:rPr>
          <w:rFonts w:ascii="Verdana" w:hAnsi="Verdana"/>
          <w:i/>
          <w:iCs/>
          <w:noProof/>
          <w:lang w:eastAsia="nl-NL"/>
        </w:rPr>
        <w:t>Toegangshek naar de weide</w:t>
      </w:r>
      <w:r w:rsidR="004217B3">
        <w:rPr>
          <w:rFonts w:ascii="Verdana" w:hAnsi="Verdana"/>
          <w:i/>
          <w:iCs/>
          <w:noProof/>
          <w:lang w:eastAsia="nl-NL"/>
        </w:rPr>
        <w:tab/>
      </w:r>
      <w:r w:rsidR="004217B3">
        <w:rPr>
          <w:rFonts w:ascii="Verdana" w:hAnsi="Verdana"/>
          <w:i/>
          <w:iCs/>
          <w:noProof/>
          <w:lang w:eastAsia="nl-NL"/>
        </w:rPr>
        <w:t xml:space="preserve"> Verharde ondergrond in de weide</w:t>
      </w:r>
    </w:p>
    <w:p w:rsidR="003F60EA" w:rsidP="00E42825" w:rsidRDefault="003F60EA" w14:paraId="5EE7BC64" w14:textId="77777777">
      <w:pPr>
        <w:widowControl w:val="0"/>
        <w:autoSpaceDE w:val="0"/>
        <w:autoSpaceDN w:val="0"/>
        <w:adjustRightInd w:val="0"/>
        <w:spacing w:after="0" w:line="240" w:lineRule="auto"/>
        <w:rPr>
          <w:rFonts w:ascii="Verdana" w:hAnsi="Verdana"/>
          <w:noProof/>
          <w:lang w:eastAsia="nl-NL"/>
        </w:rPr>
      </w:pPr>
    </w:p>
    <w:p w:rsidR="00E021D9" w:rsidP="00E42825" w:rsidRDefault="00C57EC7" w14:paraId="26CA7D08" w14:textId="3EAF1C91">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t>Een deel van de</w:t>
      </w:r>
      <w:r w:rsidR="00A15049">
        <w:rPr>
          <w:rFonts w:ascii="Verdana" w:hAnsi="Verdana"/>
          <w:noProof/>
          <w:lang w:eastAsia="nl-NL"/>
        </w:rPr>
        <w:t>ze</w:t>
      </w:r>
      <w:r>
        <w:rPr>
          <w:rFonts w:ascii="Verdana" w:hAnsi="Verdana"/>
          <w:noProof/>
          <w:lang w:eastAsia="nl-NL"/>
        </w:rPr>
        <w:t xml:space="preserve"> weide heeft een verharde ondergrond, zodat ook mensen met een rolstoel, scootmobiel of rollator hier</w:t>
      </w:r>
      <w:r w:rsidR="007768EF">
        <w:rPr>
          <w:rFonts w:ascii="Verdana" w:hAnsi="Verdana"/>
          <w:noProof/>
          <w:lang w:eastAsia="nl-NL"/>
        </w:rPr>
        <w:t xml:space="preserve"> naar binnen kunnen en naar de dieren toe kunnen gaan. De TestTeamleden zijn hier </w:t>
      </w:r>
      <w:r w:rsidR="00757FAE">
        <w:rPr>
          <w:rFonts w:ascii="Verdana" w:hAnsi="Verdana"/>
          <w:noProof/>
          <w:lang w:eastAsia="nl-NL"/>
        </w:rPr>
        <w:t>heel tevreden over.</w:t>
      </w:r>
    </w:p>
    <w:p w:rsidR="0066374F" w:rsidP="00E42825" w:rsidRDefault="007323AB" w14:paraId="6BE9D846" w14:textId="2FA5E806">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t>De tweede weide heeft geen verharde ondergrond. De dieren staan afwissel</w:t>
      </w:r>
      <w:r w:rsidR="00BD38F3">
        <w:rPr>
          <w:rFonts w:ascii="Verdana" w:hAnsi="Verdana"/>
          <w:noProof/>
          <w:lang w:eastAsia="nl-NL"/>
        </w:rPr>
        <w:t>en</w:t>
      </w:r>
      <w:r>
        <w:rPr>
          <w:rFonts w:ascii="Verdana" w:hAnsi="Verdana"/>
          <w:noProof/>
          <w:lang w:eastAsia="nl-NL"/>
        </w:rPr>
        <w:t xml:space="preserve">d in de eerst of tweede weide, zodat er in de eerste weide altijd dieren zijn </w:t>
      </w:r>
      <w:r w:rsidR="00D7064D">
        <w:rPr>
          <w:rFonts w:ascii="Verdana" w:hAnsi="Verdana"/>
          <w:noProof/>
          <w:lang w:eastAsia="nl-NL"/>
        </w:rPr>
        <w:t xml:space="preserve">die vanaf het verharde gedeelte geaaid kunnen worden. </w:t>
      </w:r>
    </w:p>
    <w:p w:rsidR="0081591F" w:rsidP="00E42825" w:rsidRDefault="0081591F" w14:paraId="0D394967" w14:textId="69C1BA8C">
      <w:pPr>
        <w:widowControl w:val="0"/>
        <w:autoSpaceDE w:val="0"/>
        <w:autoSpaceDN w:val="0"/>
        <w:adjustRightInd w:val="0"/>
        <w:spacing w:after="0" w:line="240" w:lineRule="auto"/>
        <w:rPr>
          <w:rFonts w:ascii="Verdana" w:hAnsi="Verdana"/>
          <w:noProof/>
          <w:lang w:eastAsia="nl-NL"/>
        </w:rPr>
      </w:pPr>
    </w:p>
    <w:p w:rsidR="0081591F" w:rsidP="00E42825" w:rsidRDefault="0081591F" w14:paraId="481E8DA9" w14:textId="72C8FA54">
      <w:pPr>
        <w:widowControl w:val="0"/>
        <w:autoSpaceDE w:val="0"/>
        <w:autoSpaceDN w:val="0"/>
        <w:adjustRightInd w:val="0"/>
        <w:spacing w:after="0" w:line="240" w:lineRule="auto"/>
        <w:rPr>
          <w:rFonts w:ascii="Verdana" w:hAnsi="Verdana"/>
          <w:noProof/>
          <w:lang w:eastAsia="nl-NL"/>
        </w:rPr>
      </w:pPr>
      <w:r>
        <w:rPr>
          <w:noProof/>
        </w:rPr>
        <w:drawing>
          <wp:inline distT="0" distB="0" distL="0" distR="0" wp14:anchorId="3B8CFE89" wp14:editId="0FA1A7A2">
            <wp:extent cx="2773680" cy="1850038"/>
            <wp:effectExtent l="0" t="0" r="7620" b="0"/>
            <wp:docPr id="1643617129" name="Afbeelding 24" descr="Afbeelding met gras, buiten, grond, mo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3680" cy="1850038"/>
                    </a:xfrm>
                    <a:prstGeom prst="rect">
                      <a:avLst/>
                    </a:prstGeom>
                  </pic:spPr>
                </pic:pic>
              </a:graphicData>
            </a:graphic>
          </wp:inline>
        </w:drawing>
      </w:r>
      <w:r>
        <w:rPr>
          <w:rFonts w:ascii="Verdana" w:hAnsi="Verdana"/>
          <w:noProof/>
          <w:lang w:eastAsia="nl-NL"/>
        </w:rPr>
        <w:t xml:space="preserve">   </w:t>
      </w:r>
      <w:r>
        <w:rPr>
          <w:noProof/>
        </w:rPr>
        <w:drawing>
          <wp:inline distT="0" distB="0" distL="0" distR="0" wp14:anchorId="07A591D9" wp14:editId="2474FF2B">
            <wp:extent cx="2750820" cy="1833880"/>
            <wp:effectExtent l="0" t="0" r="0" b="0"/>
            <wp:docPr id="1012703868" name="Afbeelding 26" descr="Afbeelding met buiten, gras, boom,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27">
                      <a:extLst>
                        <a:ext uri="{28A0092B-C50C-407E-A947-70E740481C1C}">
                          <a14:useLocalDpi xmlns:a14="http://schemas.microsoft.com/office/drawing/2010/main" val="0"/>
                        </a:ext>
                      </a:extLst>
                    </a:blip>
                    <a:stretch>
                      <a:fillRect/>
                    </a:stretch>
                  </pic:blipFill>
                  <pic:spPr>
                    <a:xfrm>
                      <a:off x="0" y="0"/>
                      <a:ext cx="2750820" cy="1833880"/>
                    </a:xfrm>
                    <a:prstGeom prst="rect">
                      <a:avLst/>
                    </a:prstGeom>
                  </pic:spPr>
                </pic:pic>
              </a:graphicData>
            </a:graphic>
          </wp:inline>
        </w:drawing>
      </w:r>
    </w:p>
    <w:p w:rsidRPr="00DB34B0" w:rsidR="0027507A" w:rsidP="00E42825" w:rsidRDefault="1190150E" w14:paraId="23385ADC" w14:textId="1E4E1733">
      <w:pPr>
        <w:widowControl w:val="0"/>
        <w:autoSpaceDE w:val="0"/>
        <w:autoSpaceDN w:val="0"/>
        <w:adjustRightInd w:val="0"/>
        <w:spacing w:after="0" w:line="240" w:lineRule="auto"/>
        <w:rPr>
          <w:rFonts w:ascii="Verdana" w:hAnsi="Verdana"/>
          <w:i/>
          <w:iCs/>
          <w:noProof/>
          <w:lang w:eastAsia="nl-NL"/>
        </w:rPr>
      </w:pPr>
      <w:r w:rsidRPr="1190150E">
        <w:rPr>
          <w:rFonts w:ascii="Verdana" w:hAnsi="Verdana"/>
          <w:i/>
          <w:iCs/>
          <w:noProof/>
          <w:lang w:eastAsia="nl-NL"/>
        </w:rPr>
        <w:t>Het is prima mogelijk om de dieren in de weide te aaien vanaf de scootmobiel of rolstoel</w:t>
      </w:r>
    </w:p>
    <w:p w:rsidR="1190150E" w:rsidP="1190150E" w:rsidRDefault="1190150E" w14:paraId="58BB28AC" w14:textId="755FE5DD">
      <w:pPr>
        <w:spacing w:after="0" w:line="240" w:lineRule="auto"/>
        <w:rPr>
          <w:rFonts w:ascii="Verdana" w:hAnsi="Verdana"/>
          <w:i/>
          <w:iCs/>
          <w:noProof/>
          <w:lang w:eastAsia="nl-NL"/>
        </w:rPr>
      </w:pPr>
    </w:p>
    <w:p w:rsidR="1190150E" w:rsidP="1190150E" w:rsidRDefault="1190150E" w14:paraId="2DB17B38" w14:textId="7E4ACBF6">
      <w:pPr>
        <w:spacing w:after="0" w:line="240" w:lineRule="auto"/>
        <w:rPr>
          <w:rFonts w:ascii="Verdana" w:hAnsi="Verdana"/>
          <w:i/>
          <w:iCs/>
          <w:noProof/>
          <w:lang w:eastAsia="nl-NL"/>
        </w:rPr>
      </w:pPr>
    </w:p>
    <w:p w:rsidR="1190150E" w:rsidP="1190150E" w:rsidRDefault="1190150E" w14:paraId="78D179F8" w14:textId="4A5B5478">
      <w:pPr>
        <w:spacing w:after="0" w:line="240" w:lineRule="auto"/>
        <w:rPr>
          <w:rFonts w:ascii="Verdana" w:hAnsi="Verdana"/>
          <w:i/>
          <w:iCs/>
          <w:noProof/>
          <w:lang w:eastAsia="nl-NL"/>
        </w:rPr>
      </w:pPr>
    </w:p>
    <w:p w:rsidR="1190150E" w:rsidP="1190150E" w:rsidRDefault="1190150E" w14:paraId="1962BBC4" w14:textId="44E05C08">
      <w:pPr>
        <w:spacing w:after="0" w:line="240" w:lineRule="auto"/>
        <w:rPr>
          <w:rFonts w:ascii="Verdana" w:hAnsi="Verdana"/>
          <w:i/>
          <w:iCs/>
          <w:noProof/>
          <w:lang w:eastAsia="nl-NL"/>
        </w:rPr>
      </w:pPr>
    </w:p>
    <w:p w:rsidR="00D7064D" w:rsidP="00E42825" w:rsidRDefault="00D7064D" w14:paraId="7755DAD0" w14:textId="77777777">
      <w:pPr>
        <w:widowControl w:val="0"/>
        <w:autoSpaceDE w:val="0"/>
        <w:autoSpaceDN w:val="0"/>
        <w:adjustRightInd w:val="0"/>
        <w:spacing w:after="0" w:line="240" w:lineRule="auto"/>
        <w:rPr>
          <w:rFonts w:ascii="Verdana" w:hAnsi="Verdana"/>
          <w:noProof/>
          <w:lang w:eastAsia="nl-NL"/>
        </w:rPr>
      </w:pPr>
    </w:p>
    <w:p w:rsidR="00757FAE" w:rsidP="00E42825" w:rsidRDefault="00757FAE" w14:paraId="4F5172DA" w14:textId="74C42FD9">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t xml:space="preserve">Het verharde </w:t>
      </w:r>
      <w:r w:rsidR="00D7064D">
        <w:rPr>
          <w:rFonts w:ascii="Verdana" w:hAnsi="Verdana"/>
          <w:noProof/>
          <w:lang w:eastAsia="nl-NL"/>
        </w:rPr>
        <w:t>weide</w:t>
      </w:r>
      <w:r>
        <w:rPr>
          <w:rFonts w:ascii="Verdana" w:hAnsi="Verdana"/>
          <w:noProof/>
          <w:lang w:eastAsia="nl-NL"/>
        </w:rPr>
        <w:t xml:space="preserve">gedeelte leidt naar een schuur achterin de weiden, waar bijen gehouden worden. </w:t>
      </w:r>
      <w:r w:rsidR="00EE267A">
        <w:rPr>
          <w:rFonts w:ascii="Verdana" w:hAnsi="Verdana"/>
          <w:noProof/>
          <w:lang w:eastAsia="nl-NL"/>
        </w:rPr>
        <w:t>De schuur is voorzien van lage ramen, zodat iedereen naar binnen kan kijken en de bijenkorven kan zien</w:t>
      </w:r>
      <w:r w:rsidR="00CC10A7">
        <w:rPr>
          <w:rFonts w:ascii="Verdana" w:hAnsi="Verdana"/>
          <w:noProof/>
          <w:lang w:eastAsia="nl-NL"/>
        </w:rPr>
        <w:t xml:space="preserve">. Een hele leuke een laagdrempelige manier om </w:t>
      </w:r>
      <w:r w:rsidR="001329EF">
        <w:rPr>
          <w:rFonts w:ascii="Verdana" w:hAnsi="Verdana"/>
          <w:noProof/>
          <w:lang w:eastAsia="nl-NL"/>
        </w:rPr>
        <w:t xml:space="preserve">naar de bijen te kijken, zonder dat </w:t>
      </w:r>
      <w:r w:rsidR="00547628">
        <w:rPr>
          <w:rFonts w:ascii="Verdana" w:hAnsi="Verdana"/>
          <w:noProof/>
          <w:lang w:eastAsia="nl-NL"/>
        </w:rPr>
        <w:t>je direct door ze omgeven wordt.</w:t>
      </w:r>
    </w:p>
    <w:p w:rsidR="00547628" w:rsidP="00E42825" w:rsidRDefault="00547628" w14:paraId="29F9C06B" w14:textId="39D8EDBC">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t>Om van het verharde gedeelte in de we</w:t>
      </w:r>
      <w:r w:rsidR="00110528">
        <w:rPr>
          <w:rFonts w:ascii="Verdana" w:hAnsi="Verdana"/>
          <w:noProof/>
          <w:lang w:eastAsia="nl-NL"/>
        </w:rPr>
        <w:t xml:space="preserve">i naar de bijenschuur te gaan zijn er betonnen platen en houten vlonders neergelegd. De </w:t>
      </w:r>
      <w:r w:rsidR="00315DCF">
        <w:rPr>
          <w:rFonts w:ascii="Verdana" w:hAnsi="Verdana"/>
          <w:noProof/>
          <w:lang w:eastAsia="nl-NL"/>
        </w:rPr>
        <w:t xml:space="preserve">houten vlonder </w:t>
      </w:r>
      <w:r w:rsidR="00110528">
        <w:rPr>
          <w:rFonts w:ascii="Verdana" w:hAnsi="Verdana"/>
          <w:noProof/>
          <w:lang w:eastAsia="nl-NL"/>
        </w:rPr>
        <w:t xml:space="preserve">is 1.40m </w:t>
      </w:r>
      <w:r w:rsidR="0000786E">
        <w:rPr>
          <w:rFonts w:ascii="Verdana" w:hAnsi="Verdana"/>
          <w:noProof/>
          <w:lang w:eastAsia="nl-NL"/>
        </w:rPr>
        <w:t>breed en daarmee te klein om een draaicirkel van 1.50 te realiseren. Ook de doorgang</w:t>
      </w:r>
      <w:r w:rsidR="006D7CE7">
        <w:rPr>
          <w:rFonts w:ascii="Verdana" w:hAnsi="Verdana"/>
          <w:noProof/>
          <w:lang w:eastAsia="nl-NL"/>
        </w:rPr>
        <w:t xml:space="preserve">en vanaf de weide naar de </w:t>
      </w:r>
      <w:r w:rsidR="009B1523">
        <w:rPr>
          <w:rFonts w:ascii="Verdana" w:hAnsi="Verdana"/>
          <w:noProof/>
          <w:lang w:eastAsia="nl-NL"/>
        </w:rPr>
        <w:t xml:space="preserve">betonnen plaat </w:t>
      </w:r>
      <w:r w:rsidR="006D7CE7">
        <w:rPr>
          <w:rFonts w:ascii="Verdana" w:hAnsi="Verdana"/>
          <w:noProof/>
          <w:lang w:eastAsia="nl-NL"/>
        </w:rPr>
        <w:t xml:space="preserve">en vanaf de betonnen plaat </w:t>
      </w:r>
      <w:r w:rsidR="00345370">
        <w:rPr>
          <w:rFonts w:ascii="Verdana" w:hAnsi="Verdana"/>
          <w:noProof/>
          <w:lang w:eastAsia="nl-NL"/>
        </w:rPr>
        <w:t xml:space="preserve">naar de </w:t>
      </w:r>
      <w:r w:rsidR="0000786E">
        <w:rPr>
          <w:rFonts w:ascii="Verdana" w:hAnsi="Verdana"/>
          <w:noProof/>
          <w:lang w:eastAsia="nl-NL"/>
        </w:rPr>
        <w:t xml:space="preserve">houten vlonder is aan de smalle kant. Het is mogelijk om met een scootmobiel bij het raam van de bijenschuur te komen, maar als het wat drukker is en er ook ouders met kinderwagens zijn wordt het wel erg krap. </w:t>
      </w:r>
    </w:p>
    <w:p w:rsidR="0000786E" w:rsidP="00E42825" w:rsidRDefault="0000786E" w14:paraId="4C22E134" w14:textId="25A02951">
      <w:pPr>
        <w:widowControl w:val="0"/>
        <w:autoSpaceDE w:val="0"/>
        <w:autoSpaceDN w:val="0"/>
        <w:adjustRightInd w:val="0"/>
        <w:spacing w:after="0" w:line="240" w:lineRule="auto"/>
        <w:rPr>
          <w:rFonts w:ascii="Verdana" w:hAnsi="Verdana"/>
          <w:noProof/>
          <w:lang w:eastAsia="nl-NL"/>
        </w:rPr>
      </w:pPr>
      <w:r w:rsidRPr="00546CAE">
        <w:rPr>
          <w:rFonts w:ascii="Verdana" w:hAnsi="Verdana"/>
          <w:b/>
          <w:bCs/>
          <w:noProof/>
          <w:lang w:eastAsia="nl-NL"/>
        </w:rPr>
        <w:t>ADVIES:</w:t>
      </w:r>
      <w:r>
        <w:rPr>
          <w:rFonts w:ascii="Verdana" w:hAnsi="Verdana"/>
          <w:noProof/>
          <w:lang w:eastAsia="nl-NL"/>
        </w:rPr>
        <w:t xml:space="preserve"> </w:t>
      </w:r>
      <w:r w:rsidR="000753B9">
        <w:rPr>
          <w:rFonts w:ascii="Verdana" w:hAnsi="Verdana"/>
          <w:noProof/>
          <w:lang w:eastAsia="nl-NL"/>
        </w:rPr>
        <w:t xml:space="preserve">Verruim de opstelruimte bij de bijenschuur en de route naar de schuur toe, zodat bezoekers gemakkelijk deze plaats kunnen bereiken. </w:t>
      </w:r>
    </w:p>
    <w:p w:rsidR="00BA3B27" w:rsidP="00E42825" w:rsidRDefault="00BA3B27" w14:paraId="73F2FFA1" w14:textId="77777777">
      <w:pPr>
        <w:widowControl w:val="0"/>
        <w:autoSpaceDE w:val="0"/>
        <w:autoSpaceDN w:val="0"/>
        <w:adjustRightInd w:val="0"/>
        <w:spacing w:after="0" w:line="240" w:lineRule="auto"/>
        <w:rPr>
          <w:rFonts w:ascii="Verdana" w:hAnsi="Verdana"/>
          <w:noProof/>
          <w:lang w:eastAsia="nl-NL"/>
        </w:rPr>
      </w:pPr>
    </w:p>
    <w:p w:rsidR="00E021D9" w:rsidP="00E42825" w:rsidRDefault="003A06F3" w14:paraId="0049A0A6" w14:textId="3677B38B">
      <w:pPr>
        <w:widowControl w:val="0"/>
        <w:autoSpaceDE w:val="0"/>
        <w:autoSpaceDN w:val="0"/>
        <w:adjustRightInd w:val="0"/>
        <w:spacing w:after="0" w:line="240" w:lineRule="auto"/>
        <w:rPr>
          <w:rFonts w:ascii="Verdana" w:hAnsi="Verdana"/>
          <w:noProof/>
          <w:lang w:eastAsia="nl-NL"/>
        </w:rPr>
      </w:pPr>
      <w:r>
        <w:rPr>
          <w:noProof/>
        </w:rPr>
        <w:drawing>
          <wp:inline distT="0" distB="0" distL="0" distR="0" wp14:anchorId="52DC3BD0" wp14:editId="33D76585">
            <wp:extent cx="3459480" cy="1944813"/>
            <wp:effectExtent l="0" t="0" r="7620" b="0"/>
            <wp:docPr id="228813799" name="Afbeelding 9" descr="Afbeelding met gras, buiten, gebouw,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8">
                      <a:extLst>
                        <a:ext uri="{28A0092B-C50C-407E-A947-70E740481C1C}">
                          <a14:useLocalDpi xmlns:a14="http://schemas.microsoft.com/office/drawing/2010/main" val="0"/>
                        </a:ext>
                      </a:extLst>
                    </a:blip>
                    <a:stretch>
                      <a:fillRect/>
                    </a:stretch>
                  </pic:blipFill>
                  <pic:spPr>
                    <a:xfrm>
                      <a:off x="0" y="0"/>
                      <a:ext cx="3459480" cy="1944813"/>
                    </a:xfrm>
                    <a:prstGeom prst="rect">
                      <a:avLst/>
                    </a:prstGeom>
                  </pic:spPr>
                </pic:pic>
              </a:graphicData>
            </a:graphic>
          </wp:inline>
        </w:drawing>
      </w:r>
      <w:r w:rsidR="00EB18DD">
        <w:rPr>
          <w:rFonts w:ascii="Verdana" w:hAnsi="Verdana"/>
          <w:noProof/>
          <w:lang w:eastAsia="nl-NL"/>
        </w:rPr>
        <w:t xml:space="preserve">   </w:t>
      </w:r>
      <w:r>
        <w:rPr>
          <w:noProof/>
        </w:rPr>
        <w:drawing>
          <wp:inline distT="0" distB="0" distL="0" distR="0" wp14:anchorId="292FA0A8" wp14:editId="3537E142">
            <wp:extent cx="1835475" cy="2752808"/>
            <wp:effectExtent l="0" t="0" r="0" b="0"/>
            <wp:docPr id="1826108932" name="Afbeelding 19" descr="Afbeelding met hek,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5475" cy="2752808"/>
                    </a:xfrm>
                    <a:prstGeom prst="rect">
                      <a:avLst/>
                    </a:prstGeom>
                  </pic:spPr>
                </pic:pic>
              </a:graphicData>
            </a:graphic>
          </wp:inline>
        </w:drawing>
      </w:r>
    </w:p>
    <w:p w:rsidR="00B72371" w:rsidP="1190150E" w:rsidRDefault="1190150E" w14:paraId="369F7678" w14:textId="10A7A570">
      <w:pPr>
        <w:widowControl w:val="0"/>
        <w:autoSpaceDE w:val="0"/>
        <w:autoSpaceDN w:val="0"/>
        <w:adjustRightInd w:val="0"/>
        <w:spacing w:after="0" w:line="240" w:lineRule="auto"/>
        <w:rPr>
          <w:rFonts w:ascii="Verdana" w:hAnsi="Verdana"/>
          <w:i/>
          <w:iCs/>
          <w:noProof/>
          <w:lang w:eastAsia="nl-NL"/>
        </w:rPr>
      </w:pPr>
      <w:r w:rsidRPr="1190150E">
        <w:rPr>
          <w:rFonts w:ascii="Verdana" w:hAnsi="Verdana"/>
          <w:i/>
          <w:iCs/>
          <w:noProof/>
          <w:lang w:eastAsia="nl-NL"/>
        </w:rPr>
        <w:t>Doorgang naar de bijenschuur en het plankier        De bijenkorven door het</w:t>
      </w:r>
      <w:r w:rsidR="002B0B38">
        <w:rPr>
          <w:rFonts w:ascii="Verdana" w:hAnsi="Verdana"/>
          <w:i/>
          <w:iCs/>
          <w:noProof/>
          <w:lang w:eastAsia="nl-NL"/>
        </w:rPr>
        <w:t xml:space="preserve"> </w:t>
      </w:r>
      <w:r w:rsidRPr="1190150E">
        <w:rPr>
          <w:rFonts w:ascii="Verdana" w:hAnsi="Verdana"/>
          <w:i/>
          <w:iCs/>
          <w:noProof/>
          <w:lang w:eastAsia="nl-NL"/>
        </w:rPr>
        <w:t xml:space="preserve">                          </w:t>
      </w:r>
    </w:p>
    <w:p w:rsidRPr="00A058D8" w:rsidR="00FD3C05" w:rsidP="00E42825" w:rsidRDefault="00A058D8" w14:paraId="104768F7" w14:textId="1EA33E30">
      <w:pPr>
        <w:widowControl w:val="0"/>
        <w:autoSpaceDE w:val="0"/>
        <w:autoSpaceDN w:val="0"/>
        <w:adjustRightInd w:val="0"/>
        <w:spacing w:after="0" w:line="240" w:lineRule="auto"/>
        <w:rPr>
          <w:rFonts w:ascii="Verdana" w:hAnsi="Verdana"/>
          <w:i/>
          <w:iCs/>
          <w:noProof/>
          <w:lang w:eastAsia="nl-NL"/>
        </w:rPr>
      </w:pPr>
      <w:r w:rsidRPr="00A058D8">
        <w:rPr>
          <w:rFonts w:ascii="Verdana" w:hAnsi="Verdana"/>
          <w:i/>
          <w:iCs/>
          <w:noProof/>
          <w:lang w:eastAsia="nl-NL"/>
        </w:rPr>
        <w:t xml:space="preserve">voor het raam zijn </w:t>
      </w:r>
      <w:r w:rsidRPr="00A058D8" w:rsidR="00FD3C05">
        <w:rPr>
          <w:rFonts w:ascii="Verdana" w:hAnsi="Verdana"/>
          <w:i/>
          <w:iCs/>
          <w:noProof/>
          <w:lang w:eastAsia="nl-NL"/>
        </w:rPr>
        <w:t>niet erg ruim</w:t>
      </w:r>
      <w:r w:rsidRPr="00A058D8">
        <w:rPr>
          <w:rFonts w:ascii="Verdana" w:hAnsi="Verdana"/>
          <w:i/>
          <w:iCs/>
          <w:noProof/>
          <w:lang w:eastAsia="nl-NL"/>
        </w:rPr>
        <w:t>.</w:t>
      </w:r>
      <w:r w:rsidR="00272D62">
        <w:rPr>
          <w:rFonts w:ascii="Verdana" w:hAnsi="Verdana"/>
          <w:i/>
          <w:iCs/>
          <w:noProof/>
          <w:lang w:eastAsia="nl-NL"/>
        </w:rPr>
        <w:tab/>
      </w:r>
      <w:r w:rsidR="00272D62">
        <w:rPr>
          <w:rFonts w:ascii="Verdana" w:hAnsi="Verdana"/>
          <w:i/>
          <w:iCs/>
          <w:noProof/>
          <w:lang w:eastAsia="nl-NL"/>
        </w:rPr>
        <w:tab/>
      </w:r>
      <w:r w:rsidR="00272D62">
        <w:rPr>
          <w:rFonts w:ascii="Verdana" w:hAnsi="Verdana"/>
          <w:i/>
          <w:iCs/>
          <w:noProof/>
          <w:lang w:eastAsia="nl-NL"/>
        </w:rPr>
        <w:tab/>
      </w:r>
      <w:r w:rsidR="00EF69E3">
        <w:rPr>
          <w:rFonts w:ascii="Verdana" w:hAnsi="Verdana"/>
          <w:i/>
          <w:iCs/>
          <w:noProof/>
          <w:lang w:eastAsia="nl-NL"/>
        </w:rPr>
        <w:t xml:space="preserve"> </w:t>
      </w:r>
      <w:r w:rsidR="003717FF">
        <w:rPr>
          <w:rFonts w:ascii="Verdana" w:hAnsi="Verdana"/>
          <w:i/>
          <w:iCs/>
          <w:noProof/>
          <w:lang w:eastAsia="nl-NL"/>
        </w:rPr>
        <w:t>r</w:t>
      </w:r>
      <w:r w:rsidR="007D23B2">
        <w:rPr>
          <w:rFonts w:ascii="Verdana" w:hAnsi="Verdana"/>
          <w:i/>
          <w:iCs/>
          <w:noProof/>
          <w:lang w:eastAsia="nl-NL"/>
        </w:rPr>
        <w:t xml:space="preserve">aam </w:t>
      </w:r>
      <w:r w:rsidR="00303A68">
        <w:rPr>
          <w:rFonts w:ascii="Verdana" w:hAnsi="Verdana"/>
          <w:i/>
          <w:iCs/>
          <w:noProof/>
          <w:lang w:eastAsia="nl-NL"/>
        </w:rPr>
        <w:t>g</w:t>
      </w:r>
      <w:r w:rsidR="00272D62">
        <w:rPr>
          <w:rFonts w:ascii="Verdana" w:hAnsi="Verdana"/>
          <w:i/>
          <w:iCs/>
          <w:noProof/>
          <w:lang w:eastAsia="nl-NL"/>
        </w:rPr>
        <w:t>ezien.</w:t>
      </w:r>
    </w:p>
    <w:p w:rsidR="00A058D8" w:rsidP="00E42825" w:rsidRDefault="00A058D8" w14:paraId="587BF507" w14:textId="2673E0B7">
      <w:pPr>
        <w:widowControl w:val="0"/>
        <w:autoSpaceDE w:val="0"/>
        <w:autoSpaceDN w:val="0"/>
        <w:adjustRightInd w:val="0"/>
        <w:spacing w:after="0" w:line="240" w:lineRule="auto"/>
        <w:rPr>
          <w:rFonts w:ascii="Verdana" w:hAnsi="Verdana"/>
          <w:noProof/>
          <w:lang w:eastAsia="nl-NL"/>
        </w:rPr>
      </w:pPr>
    </w:p>
    <w:p w:rsidR="00A058D8" w:rsidP="00E42825" w:rsidRDefault="00A058D8" w14:paraId="468097C9" w14:textId="4E4BC28D">
      <w:pPr>
        <w:widowControl w:val="0"/>
        <w:autoSpaceDE w:val="0"/>
        <w:autoSpaceDN w:val="0"/>
        <w:adjustRightInd w:val="0"/>
        <w:spacing w:after="0" w:line="240" w:lineRule="auto"/>
        <w:rPr>
          <w:rFonts w:ascii="Verdana" w:hAnsi="Verdana"/>
          <w:noProof/>
          <w:lang w:eastAsia="nl-NL"/>
        </w:rPr>
      </w:pPr>
    </w:p>
    <w:p w:rsidRPr="000F7BAC" w:rsidR="00A058D8" w:rsidP="00E42825" w:rsidRDefault="000F7BAC" w14:paraId="4B736E78" w14:textId="079339F9">
      <w:pPr>
        <w:widowControl w:val="0"/>
        <w:autoSpaceDE w:val="0"/>
        <w:autoSpaceDN w:val="0"/>
        <w:adjustRightInd w:val="0"/>
        <w:spacing w:after="0" w:line="240" w:lineRule="auto"/>
        <w:rPr>
          <w:rFonts w:ascii="Verdana" w:hAnsi="Verdana"/>
          <w:b/>
          <w:bCs/>
          <w:noProof/>
          <w:lang w:eastAsia="nl-NL"/>
        </w:rPr>
      </w:pPr>
      <w:r w:rsidRPr="000F7BAC">
        <w:rPr>
          <w:rFonts w:ascii="Verdana" w:hAnsi="Verdana"/>
          <w:b/>
          <w:bCs/>
          <w:noProof/>
          <w:lang w:eastAsia="nl-NL"/>
        </w:rPr>
        <w:t>Paden</w:t>
      </w:r>
    </w:p>
    <w:p w:rsidR="007000C6" w:rsidP="00E42825" w:rsidRDefault="00EC4A3D" w14:paraId="6F82D4AB" w14:textId="77D4EC37">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t xml:space="preserve">Een </w:t>
      </w:r>
      <w:r w:rsidR="00403AEB">
        <w:rPr>
          <w:rFonts w:ascii="Verdana" w:hAnsi="Verdana"/>
          <w:noProof/>
          <w:lang w:eastAsia="nl-NL"/>
        </w:rPr>
        <w:t xml:space="preserve">nieuw </w:t>
      </w:r>
      <w:r>
        <w:rPr>
          <w:rFonts w:ascii="Verdana" w:hAnsi="Verdana"/>
          <w:noProof/>
          <w:lang w:eastAsia="nl-NL"/>
        </w:rPr>
        <w:t xml:space="preserve">klinkerpad leidt </w:t>
      </w:r>
      <w:r w:rsidR="00D94D9F">
        <w:rPr>
          <w:rFonts w:ascii="Verdana" w:hAnsi="Verdana"/>
          <w:noProof/>
          <w:lang w:eastAsia="nl-NL"/>
        </w:rPr>
        <w:t xml:space="preserve">achtereenvolgens </w:t>
      </w:r>
      <w:r>
        <w:rPr>
          <w:rFonts w:ascii="Verdana" w:hAnsi="Verdana"/>
          <w:noProof/>
          <w:lang w:eastAsia="nl-NL"/>
        </w:rPr>
        <w:t xml:space="preserve">naar de </w:t>
      </w:r>
      <w:r w:rsidR="006F5441">
        <w:rPr>
          <w:rFonts w:ascii="Verdana" w:hAnsi="Verdana"/>
          <w:noProof/>
          <w:lang w:eastAsia="nl-NL"/>
        </w:rPr>
        <w:t>vogelnestschommel</w:t>
      </w:r>
      <w:r w:rsidR="00B23EB8">
        <w:rPr>
          <w:rFonts w:ascii="Verdana" w:hAnsi="Verdana"/>
          <w:noProof/>
          <w:lang w:eastAsia="nl-NL"/>
        </w:rPr>
        <w:t>, h</w:t>
      </w:r>
      <w:r w:rsidR="00D94D9F">
        <w:rPr>
          <w:rFonts w:ascii="Verdana" w:hAnsi="Verdana"/>
          <w:noProof/>
          <w:lang w:eastAsia="nl-NL"/>
        </w:rPr>
        <w:t xml:space="preserve">et kippenhok </w:t>
      </w:r>
      <w:r w:rsidR="006F5441">
        <w:rPr>
          <w:rFonts w:ascii="Verdana" w:hAnsi="Verdana"/>
          <w:noProof/>
          <w:lang w:eastAsia="nl-NL"/>
        </w:rPr>
        <w:t xml:space="preserve">en om de speelattributen voor de kleuters heen. </w:t>
      </w:r>
      <w:r w:rsidR="003D4257">
        <w:rPr>
          <w:rFonts w:ascii="Verdana" w:hAnsi="Verdana"/>
          <w:noProof/>
          <w:lang w:eastAsia="nl-NL"/>
        </w:rPr>
        <w:t>Direct aan het pad staan bankjes die bereikbaar zijn</w:t>
      </w:r>
      <w:r w:rsidR="00D94D9F">
        <w:rPr>
          <w:rFonts w:ascii="Verdana" w:hAnsi="Verdana"/>
          <w:noProof/>
          <w:lang w:eastAsia="nl-NL"/>
        </w:rPr>
        <w:t xml:space="preserve"> voor bijvoorbeeld mensen met een rollator</w:t>
      </w:r>
      <w:r w:rsidR="009E3133">
        <w:rPr>
          <w:rFonts w:ascii="Verdana" w:hAnsi="Verdana"/>
          <w:noProof/>
          <w:lang w:eastAsia="nl-NL"/>
        </w:rPr>
        <w:t xml:space="preserve">. Zo </w:t>
      </w:r>
      <w:r w:rsidR="00BA7409">
        <w:rPr>
          <w:rFonts w:ascii="Verdana" w:hAnsi="Verdana"/>
          <w:noProof/>
          <w:lang w:eastAsia="nl-NL"/>
        </w:rPr>
        <w:t xml:space="preserve">kunnen </w:t>
      </w:r>
      <w:r w:rsidR="00403AEB">
        <w:rPr>
          <w:rFonts w:ascii="Verdana" w:hAnsi="Verdana"/>
          <w:noProof/>
          <w:lang w:eastAsia="nl-NL"/>
        </w:rPr>
        <w:t>gebruikers van</w:t>
      </w:r>
      <w:r w:rsidR="009E3133">
        <w:rPr>
          <w:rFonts w:ascii="Verdana" w:hAnsi="Verdana"/>
          <w:noProof/>
          <w:lang w:eastAsia="nl-NL"/>
        </w:rPr>
        <w:t xml:space="preserve"> een scootmobiel, rolstoel of rollator </w:t>
      </w:r>
      <w:r w:rsidR="00403AEB">
        <w:rPr>
          <w:rFonts w:ascii="Verdana" w:hAnsi="Verdana"/>
          <w:noProof/>
          <w:lang w:eastAsia="nl-NL"/>
        </w:rPr>
        <w:t xml:space="preserve">ook </w:t>
      </w:r>
      <w:r w:rsidR="007000C6">
        <w:rPr>
          <w:rFonts w:ascii="Verdana" w:hAnsi="Verdana"/>
          <w:noProof/>
          <w:lang w:eastAsia="nl-NL"/>
        </w:rPr>
        <w:t xml:space="preserve">prima </w:t>
      </w:r>
      <w:r w:rsidR="00403AEB">
        <w:rPr>
          <w:rFonts w:ascii="Verdana" w:hAnsi="Verdana"/>
          <w:noProof/>
          <w:lang w:eastAsia="nl-NL"/>
        </w:rPr>
        <w:t xml:space="preserve">bij dit gedeelte van de BuurtBoerderij komen. </w:t>
      </w:r>
      <w:r w:rsidR="005676A7">
        <w:rPr>
          <w:rFonts w:ascii="Verdana" w:hAnsi="Verdana"/>
          <w:noProof/>
          <w:lang w:eastAsia="nl-NL"/>
        </w:rPr>
        <w:t xml:space="preserve">Het TestTeam is hier erg tevreden over. </w:t>
      </w:r>
    </w:p>
    <w:p w:rsidR="000F7BAC" w:rsidP="00E42825" w:rsidRDefault="007000C6" w14:paraId="2D230049" w14:textId="4064D1A2">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drawing>
          <wp:inline distT="0" distB="0" distL="0" distR="0" wp14:anchorId="0E4029EE" wp14:editId="69F9A57F">
            <wp:extent cx="2190295" cy="3896360"/>
            <wp:effectExtent l="0" t="0" r="635" b="8890"/>
            <wp:docPr id="10" name="Afbeelding 10" descr="Afbeelding met gras, boom,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0581.JPG"/>
                    <pic:cNvPicPr/>
                  </pic:nvPicPr>
                  <pic:blipFill>
                    <a:blip r:embed="rId30">
                      <a:extLst>
                        <a:ext uri="{28A0092B-C50C-407E-A947-70E740481C1C}">
                          <a14:useLocalDpi xmlns:a14="http://schemas.microsoft.com/office/drawing/2010/main" val="0"/>
                        </a:ext>
                      </a:extLst>
                    </a:blip>
                    <a:stretch>
                      <a:fillRect/>
                    </a:stretch>
                  </pic:blipFill>
                  <pic:spPr>
                    <a:xfrm flipH="1">
                      <a:off x="0" y="0"/>
                      <a:ext cx="2203436" cy="3919737"/>
                    </a:xfrm>
                    <a:prstGeom prst="rect">
                      <a:avLst/>
                    </a:prstGeom>
                  </pic:spPr>
                </pic:pic>
              </a:graphicData>
            </a:graphic>
          </wp:inline>
        </w:drawing>
      </w:r>
      <w:r w:rsidR="004E5102">
        <w:rPr>
          <w:rFonts w:ascii="Verdana" w:hAnsi="Verdana"/>
          <w:noProof/>
          <w:lang w:eastAsia="nl-NL"/>
        </w:rPr>
        <w:t xml:space="preserve">   </w:t>
      </w:r>
      <w:r w:rsidR="004E5102">
        <w:rPr>
          <w:rFonts w:ascii="Verdana" w:hAnsi="Verdana"/>
          <w:noProof/>
          <w:lang w:eastAsia="nl-NL"/>
        </w:rPr>
        <w:drawing>
          <wp:inline distT="0" distB="0" distL="0" distR="0" wp14:anchorId="5B95ADA3" wp14:editId="035DCBEC">
            <wp:extent cx="3375660" cy="1897693"/>
            <wp:effectExtent l="0" t="0" r="0" b="7620"/>
            <wp:docPr id="15" name="Afbeelding 15" descr="Afbeelding met gras, boom,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0587.JPG"/>
                    <pic:cNvPicPr/>
                  </pic:nvPicPr>
                  <pic:blipFill>
                    <a:blip r:embed="rId31">
                      <a:extLst>
                        <a:ext uri="{28A0092B-C50C-407E-A947-70E740481C1C}">
                          <a14:useLocalDpi xmlns:a14="http://schemas.microsoft.com/office/drawing/2010/main" val="0"/>
                        </a:ext>
                      </a:extLst>
                    </a:blip>
                    <a:stretch>
                      <a:fillRect/>
                    </a:stretch>
                  </pic:blipFill>
                  <pic:spPr>
                    <a:xfrm>
                      <a:off x="0" y="0"/>
                      <a:ext cx="3458327" cy="1944166"/>
                    </a:xfrm>
                    <a:prstGeom prst="rect">
                      <a:avLst/>
                    </a:prstGeom>
                  </pic:spPr>
                </pic:pic>
              </a:graphicData>
            </a:graphic>
          </wp:inline>
        </w:drawing>
      </w:r>
    </w:p>
    <w:p w:rsidRPr="00E75C05" w:rsidR="004E5102" w:rsidP="00E42825" w:rsidRDefault="0090165B" w14:paraId="76CB16D4" w14:textId="13AA25ED">
      <w:pPr>
        <w:widowControl w:val="0"/>
        <w:autoSpaceDE w:val="0"/>
        <w:autoSpaceDN w:val="0"/>
        <w:adjustRightInd w:val="0"/>
        <w:spacing w:after="0" w:line="240" w:lineRule="auto"/>
        <w:rPr>
          <w:rFonts w:ascii="Verdana" w:hAnsi="Verdana"/>
          <w:i/>
          <w:iCs/>
          <w:noProof/>
          <w:lang w:eastAsia="nl-NL"/>
        </w:rPr>
      </w:pPr>
      <w:r w:rsidRPr="00E75C05">
        <w:rPr>
          <w:rFonts w:ascii="Verdana" w:hAnsi="Verdana"/>
          <w:i/>
          <w:iCs/>
          <w:noProof/>
          <w:lang w:eastAsia="nl-NL"/>
        </w:rPr>
        <w:t>Klinkerpad naar de schommel     Vogelnestschommel met</w:t>
      </w:r>
      <w:r w:rsidRPr="00E75C05" w:rsidR="00E75C05">
        <w:rPr>
          <w:rFonts w:ascii="Verdana" w:hAnsi="Verdana"/>
          <w:i/>
          <w:iCs/>
          <w:noProof/>
          <w:lang w:eastAsia="nl-NL"/>
        </w:rPr>
        <w:t xml:space="preserve"> vlakbij een bankje</w:t>
      </w:r>
    </w:p>
    <w:p w:rsidR="000F7BAC" w:rsidP="00E42825" w:rsidRDefault="000F7BAC" w14:paraId="3EDA83C3" w14:textId="5FFDADCC">
      <w:pPr>
        <w:widowControl w:val="0"/>
        <w:autoSpaceDE w:val="0"/>
        <w:autoSpaceDN w:val="0"/>
        <w:adjustRightInd w:val="0"/>
        <w:spacing w:after="0" w:line="240" w:lineRule="auto"/>
        <w:rPr>
          <w:rFonts w:ascii="Verdana" w:hAnsi="Verdana"/>
          <w:noProof/>
          <w:lang w:eastAsia="nl-NL"/>
        </w:rPr>
      </w:pPr>
    </w:p>
    <w:p w:rsidR="000F7BAC" w:rsidP="00E42825" w:rsidRDefault="00D43053" w14:paraId="220162C6" w14:textId="1432D5D3">
      <w:pPr>
        <w:widowControl w:val="0"/>
        <w:autoSpaceDE w:val="0"/>
        <w:autoSpaceDN w:val="0"/>
        <w:adjustRightInd w:val="0"/>
        <w:spacing w:after="0" w:line="240" w:lineRule="auto"/>
        <w:rPr>
          <w:rFonts w:ascii="Verdana" w:hAnsi="Verdana"/>
          <w:noProof/>
          <w:lang w:eastAsia="nl-NL"/>
        </w:rPr>
      </w:pPr>
      <w:r>
        <w:rPr>
          <w:noProof/>
        </w:rPr>
        <w:drawing>
          <wp:inline distT="0" distB="0" distL="0" distR="0" wp14:anchorId="7D41C0D6" wp14:editId="4D85C7D9">
            <wp:extent cx="2731770" cy="1821180"/>
            <wp:effectExtent l="0" t="0" r="0" b="7620"/>
            <wp:docPr id="1544719580" name="Afbeelding 27" descr="Afbeelding met buiten, boom, gras, mo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32">
                      <a:extLst>
                        <a:ext uri="{28A0092B-C50C-407E-A947-70E740481C1C}">
                          <a14:useLocalDpi xmlns:a14="http://schemas.microsoft.com/office/drawing/2010/main" val="0"/>
                        </a:ext>
                      </a:extLst>
                    </a:blip>
                    <a:stretch>
                      <a:fillRect/>
                    </a:stretch>
                  </pic:blipFill>
                  <pic:spPr>
                    <a:xfrm>
                      <a:off x="0" y="0"/>
                      <a:ext cx="2731770" cy="1821180"/>
                    </a:xfrm>
                    <a:prstGeom prst="rect">
                      <a:avLst/>
                    </a:prstGeom>
                  </pic:spPr>
                </pic:pic>
              </a:graphicData>
            </a:graphic>
          </wp:inline>
        </w:drawing>
      </w:r>
      <w:r w:rsidR="005F4D17">
        <w:rPr>
          <w:rFonts w:ascii="Verdana" w:hAnsi="Verdana"/>
          <w:noProof/>
          <w:lang w:eastAsia="nl-NL"/>
        </w:rPr>
        <w:t xml:space="preserve">   </w:t>
      </w:r>
      <w:r>
        <w:rPr>
          <w:noProof/>
        </w:rPr>
        <w:drawing>
          <wp:inline distT="0" distB="0" distL="0" distR="0" wp14:anchorId="13E9A8D0" wp14:editId="05E0D6B9">
            <wp:extent cx="2819400" cy="1584981"/>
            <wp:effectExtent l="0" t="0" r="0" b="0"/>
            <wp:docPr id="1207586301" name="Afbeelding 17" descr="Afbeelding met gras, buiten, boom,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9400" cy="1584981"/>
                    </a:xfrm>
                    <a:prstGeom prst="rect">
                      <a:avLst/>
                    </a:prstGeom>
                  </pic:spPr>
                </pic:pic>
              </a:graphicData>
            </a:graphic>
          </wp:inline>
        </w:drawing>
      </w:r>
    </w:p>
    <w:p w:rsidRPr="00713D72" w:rsidR="005F4D17" w:rsidP="00E42825" w:rsidRDefault="00713D72" w14:paraId="68E68B0E" w14:textId="55F36830">
      <w:pPr>
        <w:widowControl w:val="0"/>
        <w:autoSpaceDE w:val="0"/>
        <w:autoSpaceDN w:val="0"/>
        <w:adjustRightInd w:val="0"/>
        <w:spacing w:after="0" w:line="240" w:lineRule="auto"/>
        <w:rPr>
          <w:rFonts w:ascii="Verdana" w:hAnsi="Verdana"/>
          <w:i/>
          <w:iCs/>
          <w:noProof/>
          <w:lang w:eastAsia="nl-NL"/>
        </w:rPr>
      </w:pPr>
      <w:r w:rsidRPr="00713D72">
        <w:rPr>
          <w:rFonts w:ascii="Verdana" w:hAnsi="Verdana"/>
          <w:i/>
          <w:iCs/>
          <w:noProof/>
          <w:lang w:eastAsia="nl-NL"/>
        </w:rPr>
        <w:t xml:space="preserve">Kippenhok bereibaar via het klinkerpad   </w:t>
      </w:r>
      <w:r w:rsidR="002F6736">
        <w:rPr>
          <w:rFonts w:ascii="Verdana" w:hAnsi="Verdana"/>
          <w:i/>
          <w:iCs/>
          <w:noProof/>
          <w:lang w:eastAsia="nl-NL"/>
        </w:rPr>
        <w:t xml:space="preserve"> </w:t>
      </w:r>
      <w:r w:rsidRPr="00713D72">
        <w:rPr>
          <w:rFonts w:ascii="Verdana" w:hAnsi="Verdana"/>
          <w:i/>
          <w:iCs/>
          <w:noProof/>
          <w:lang w:eastAsia="nl-NL"/>
        </w:rPr>
        <w:t>Bankje langs het klinkerpad</w:t>
      </w:r>
    </w:p>
    <w:p w:rsidR="00713D72" w:rsidP="00EB2334" w:rsidRDefault="00713D72" w14:paraId="149422CF" w14:textId="77777777">
      <w:pPr>
        <w:pStyle w:val="NoSpacing"/>
        <w:rPr>
          <w:rFonts w:ascii="Verdana" w:hAnsi="Verdana"/>
          <w:b/>
          <w:noProof/>
          <w:lang w:eastAsia="nl-NL"/>
        </w:rPr>
      </w:pPr>
    </w:p>
    <w:p w:rsidR="002F7F9C" w:rsidRDefault="002F7F9C" w14:paraId="7F1A86D2" w14:textId="7A093920">
      <w:pPr>
        <w:rPr>
          <w:rFonts w:ascii="Verdana" w:hAnsi="Verdana"/>
          <w:b/>
          <w:noProof/>
          <w:lang w:eastAsia="nl-NL"/>
        </w:rPr>
      </w:pPr>
    </w:p>
    <w:p w:rsidR="00713D72" w:rsidP="00EB2334" w:rsidRDefault="000853C7" w14:paraId="5CA9F288" w14:textId="68BEE9C1">
      <w:pPr>
        <w:pStyle w:val="NoSpacing"/>
        <w:rPr>
          <w:rFonts w:ascii="Verdana" w:hAnsi="Verdana"/>
          <w:b/>
          <w:noProof/>
          <w:lang w:eastAsia="nl-NL"/>
        </w:rPr>
      </w:pPr>
      <w:r>
        <w:rPr>
          <w:rFonts w:ascii="Verdana" w:hAnsi="Verdana"/>
          <w:b/>
          <w:noProof/>
          <w:lang w:eastAsia="nl-NL"/>
        </w:rPr>
        <w:t>Terras</w:t>
      </w:r>
    </w:p>
    <w:p w:rsidR="000853C7" w:rsidP="00EB2334" w:rsidRDefault="000853C7" w14:paraId="0CD8F4F8" w14:textId="7850ABB4">
      <w:pPr>
        <w:pStyle w:val="NoSpacing"/>
        <w:rPr>
          <w:rFonts w:ascii="Verdana" w:hAnsi="Verdana"/>
          <w:bCs/>
          <w:noProof/>
          <w:lang w:eastAsia="nl-NL"/>
        </w:rPr>
      </w:pPr>
      <w:r>
        <w:rPr>
          <w:rFonts w:ascii="Verdana" w:hAnsi="Verdana"/>
          <w:bCs/>
          <w:noProof/>
          <w:lang w:eastAsia="nl-NL"/>
        </w:rPr>
        <w:t>Het terras is ruim opgezet</w:t>
      </w:r>
      <w:r w:rsidR="00720D20">
        <w:rPr>
          <w:rFonts w:ascii="Verdana" w:hAnsi="Verdana"/>
          <w:bCs/>
          <w:noProof/>
          <w:lang w:eastAsia="nl-NL"/>
        </w:rPr>
        <w:t xml:space="preserve">, zodat </w:t>
      </w:r>
      <w:r w:rsidR="008A24F6">
        <w:rPr>
          <w:rFonts w:ascii="Verdana" w:hAnsi="Verdana"/>
          <w:bCs/>
          <w:noProof/>
          <w:lang w:eastAsia="nl-NL"/>
        </w:rPr>
        <w:t>bezoekers</w:t>
      </w:r>
      <w:r w:rsidR="00720D20">
        <w:rPr>
          <w:rFonts w:ascii="Verdana" w:hAnsi="Verdana"/>
          <w:bCs/>
          <w:noProof/>
          <w:lang w:eastAsia="nl-NL"/>
        </w:rPr>
        <w:t xml:space="preserve"> met kinderwagens of rolstoel hier goed kunnen manoeuvreren. De tafels zijn onderrijdbaar met een rolstoel en de stoelen hebben een duidelijk contrasterende kleur, waardoor ze goed zichtbaar</w:t>
      </w:r>
      <w:r w:rsidR="0013491E">
        <w:rPr>
          <w:rFonts w:ascii="Verdana" w:hAnsi="Verdana"/>
          <w:bCs/>
          <w:noProof/>
          <w:lang w:eastAsia="nl-NL"/>
        </w:rPr>
        <w:t xml:space="preserve"> zijn voor mensen die slechtziend zijn. </w:t>
      </w:r>
    </w:p>
    <w:p w:rsidR="0013491E" w:rsidP="00EB2334" w:rsidRDefault="0013491E" w14:paraId="36551EF7" w14:textId="7A91B601">
      <w:pPr>
        <w:pStyle w:val="NoSpacing"/>
        <w:rPr>
          <w:rFonts w:ascii="Verdana" w:hAnsi="Verdana"/>
          <w:bCs/>
          <w:noProof/>
          <w:lang w:eastAsia="nl-NL"/>
        </w:rPr>
      </w:pPr>
    </w:p>
    <w:p w:rsidR="0013491E" w:rsidP="00EB2334" w:rsidRDefault="00EB038C" w14:paraId="4300411E" w14:textId="656C4981">
      <w:pPr>
        <w:pStyle w:val="NoSpacing"/>
        <w:rPr>
          <w:rFonts w:ascii="Verdana" w:hAnsi="Verdana"/>
          <w:bCs/>
          <w:noProof/>
          <w:lang w:eastAsia="nl-NL"/>
        </w:rPr>
      </w:pPr>
      <w:r>
        <w:rPr>
          <w:noProof/>
        </w:rPr>
        <w:drawing>
          <wp:inline distT="0" distB="0" distL="0" distR="0" wp14:anchorId="6F087508" wp14:editId="78BD4AFC">
            <wp:extent cx="2777570" cy="1561465"/>
            <wp:effectExtent l="0" t="0" r="3810" b="635"/>
            <wp:docPr id="620200984" name="Afbeelding 28" descr="Afbeelding met buiten, gebouw, boom,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7570" cy="1561465"/>
                    </a:xfrm>
                    <a:prstGeom prst="rect">
                      <a:avLst/>
                    </a:prstGeom>
                  </pic:spPr>
                </pic:pic>
              </a:graphicData>
            </a:graphic>
          </wp:inline>
        </w:drawing>
      </w:r>
      <w:r w:rsidR="0087153C">
        <w:rPr>
          <w:rFonts w:ascii="Verdana" w:hAnsi="Verdana"/>
          <w:bCs/>
          <w:noProof/>
          <w:lang w:eastAsia="nl-NL"/>
        </w:rPr>
        <w:t xml:space="preserve">   </w:t>
      </w:r>
      <w:r>
        <w:rPr>
          <w:noProof/>
        </w:rPr>
        <w:drawing>
          <wp:inline distT="0" distB="0" distL="0" distR="0" wp14:anchorId="33D034CC" wp14:editId="711896A7">
            <wp:extent cx="2696243" cy="1515745"/>
            <wp:effectExtent l="0" t="0" r="8890" b="8255"/>
            <wp:docPr id="109434084" name="Afbeelding 32" descr="Afbeelding met buiten, gebouw, grond,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243" cy="1515745"/>
                    </a:xfrm>
                    <a:prstGeom prst="rect">
                      <a:avLst/>
                    </a:prstGeom>
                  </pic:spPr>
                </pic:pic>
              </a:graphicData>
            </a:graphic>
          </wp:inline>
        </w:drawing>
      </w:r>
    </w:p>
    <w:p w:rsidRPr="00FF0E15" w:rsidR="00FF0E15" w:rsidP="00EB2334" w:rsidRDefault="00FF0E15" w14:paraId="064CB607" w14:textId="39605BDF">
      <w:pPr>
        <w:pStyle w:val="NoSpacing"/>
        <w:rPr>
          <w:rFonts w:ascii="Verdana" w:hAnsi="Verdana"/>
          <w:bCs/>
          <w:i/>
          <w:iCs/>
          <w:noProof/>
          <w:lang w:eastAsia="nl-NL"/>
        </w:rPr>
      </w:pPr>
      <w:r w:rsidRPr="00FF0E15">
        <w:rPr>
          <w:rFonts w:ascii="Verdana" w:hAnsi="Verdana"/>
          <w:bCs/>
          <w:i/>
          <w:iCs/>
          <w:noProof/>
          <w:lang w:eastAsia="nl-NL"/>
        </w:rPr>
        <w:t>Het terras is ruim opgezet</w:t>
      </w:r>
      <w:r>
        <w:rPr>
          <w:rFonts w:ascii="Verdana" w:hAnsi="Verdana"/>
          <w:bCs/>
          <w:i/>
          <w:iCs/>
          <w:noProof/>
          <w:lang w:eastAsia="nl-NL"/>
        </w:rPr>
        <w:tab/>
      </w:r>
      <w:r>
        <w:rPr>
          <w:rFonts w:ascii="Verdana" w:hAnsi="Verdana"/>
          <w:bCs/>
          <w:i/>
          <w:iCs/>
          <w:noProof/>
          <w:lang w:eastAsia="nl-NL"/>
        </w:rPr>
        <w:tab/>
      </w:r>
      <w:r>
        <w:rPr>
          <w:rFonts w:ascii="Verdana" w:hAnsi="Verdana"/>
          <w:bCs/>
          <w:i/>
          <w:iCs/>
          <w:noProof/>
          <w:lang w:eastAsia="nl-NL"/>
        </w:rPr>
        <w:t xml:space="preserve">    Ook met een groep is er ruimte genoeg</w:t>
      </w:r>
    </w:p>
    <w:p w:rsidR="00713D72" w:rsidP="00EB2334" w:rsidRDefault="00713D72" w14:paraId="30310373" w14:textId="4817DA01">
      <w:pPr>
        <w:pStyle w:val="NoSpacing"/>
        <w:rPr>
          <w:rFonts w:ascii="Verdana" w:hAnsi="Verdana"/>
          <w:b/>
          <w:noProof/>
          <w:lang w:eastAsia="nl-NL"/>
        </w:rPr>
      </w:pPr>
    </w:p>
    <w:p w:rsidR="001214D2" w:rsidP="00EB2334" w:rsidRDefault="001214D2" w14:paraId="399153F0" w14:textId="77777777">
      <w:pPr>
        <w:pStyle w:val="NoSpacing"/>
        <w:rPr>
          <w:rFonts w:ascii="Verdana" w:hAnsi="Verdana"/>
          <w:b/>
          <w:noProof/>
          <w:lang w:eastAsia="nl-NL"/>
        </w:rPr>
      </w:pPr>
    </w:p>
    <w:p w:rsidR="008B0775" w:rsidP="00EB2334" w:rsidRDefault="00E024C6" w14:paraId="4C0238B1" w14:textId="4EE16FF8">
      <w:pPr>
        <w:pStyle w:val="NoSpacing"/>
        <w:rPr>
          <w:rFonts w:ascii="Verdana" w:hAnsi="Verdana"/>
          <w:b/>
          <w:noProof/>
          <w:lang w:eastAsia="nl-NL"/>
        </w:rPr>
      </w:pPr>
      <w:r w:rsidRPr="00E024C6">
        <w:rPr>
          <w:rFonts w:ascii="Verdana" w:hAnsi="Verdana"/>
          <w:b/>
          <w:noProof/>
          <w:lang w:eastAsia="nl-NL"/>
        </w:rPr>
        <w:t>Overige punten</w:t>
      </w:r>
      <w:r w:rsidRPr="00E024C6" w:rsidR="001013B2">
        <w:rPr>
          <w:rFonts w:ascii="Verdana" w:hAnsi="Verdana"/>
          <w:b/>
          <w:noProof/>
          <w:lang w:eastAsia="nl-NL"/>
        </w:rPr>
        <w:t xml:space="preserve">   </w:t>
      </w:r>
    </w:p>
    <w:p w:rsidR="00682BCC" w:rsidP="009C6FBC" w:rsidRDefault="007927CD" w14:paraId="384BA73E" w14:textId="73660BA1">
      <w:pPr>
        <w:pStyle w:val="NoSpacing"/>
        <w:numPr>
          <w:ilvl w:val="0"/>
          <w:numId w:val="34"/>
        </w:numPr>
        <w:rPr>
          <w:noProof/>
          <w:lang w:eastAsia="nl-NL"/>
        </w:rPr>
      </w:pPr>
      <w:r w:rsidRPr="008A24F6">
        <w:rPr>
          <w:rFonts w:ascii="Verdana" w:hAnsi="Verdana"/>
          <w:noProof/>
          <w:lang w:eastAsia="nl-NL"/>
        </w:rPr>
        <w:t xml:space="preserve">Het Theehuis heeft een los pinapparaat, zodat ook mensen vanuit hun rolstoel kunnen pinnen. </w:t>
      </w:r>
    </w:p>
    <w:p w:rsidRPr="008A24F6" w:rsidR="00713D72" w:rsidP="009C6FBC" w:rsidRDefault="002A0BAC" w14:paraId="2F107901" w14:textId="2DCF0527">
      <w:pPr>
        <w:pStyle w:val="NoSpacing"/>
        <w:numPr>
          <w:ilvl w:val="0"/>
          <w:numId w:val="34"/>
        </w:numPr>
        <w:rPr>
          <w:rFonts w:ascii="Verdana" w:hAnsi="Verdana"/>
        </w:rPr>
      </w:pPr>
      <w:r w:rsidRPr="008A24F6">
        <w:rPr>
          <w:rFonts w:ascii="Verdana" w:hAnsi="Verdana"/>
        </w:rPr>
        <w:t xml:space="preserve">Alle </w:t>
      </w:r>
      <w:r w:rsidRPr="008A24F6" w:rsidR="00987DBA">
        <w:rPr>
          <w:rFonts w:ascii="Verdana" w:hAnsi="Verdana"/>
        </w:rPr>
        <w:t>hulp</w:t>
      </w:r>
      <w:r w:rsidRPr="008A24F6">
        <w:rPr>
          <w:rFonts w:ascii="Verdana" w:hAnsi="Verdana"/>
        </w:rPr>
        <w:t>honden worden toegelaten.</w:t>
      </w:r>
    </w:p>
    <w:p w:rsidR="00713D72" w:rsidP="008A24F6" w:rsidRDefault="00713D72" w14:paraId="3CDE8DEE" w14:textId="51018E29">
      <w:pPr>
        <w:pStyle w:val="NoSpacing"/>
        <w:numPr>
          <w:ilvl w:val="0"/>
          <w:numId w:val="34"/>
        </w:numPr>
        <w:rPr>
          <w:rFonts w:ascii="Verdana" w:hAnsi="Verdana"/>
        </w:rPr>
      </w:pPr>
      <w:r>
        <w:rPr>
          <w:rFonts w:ascii="Verdana" w:hAnsi="Verdana"/>
        </w:rPr>
        <w:t xml:space="preserve">De Buurtboerderij is geheel rookvrij. </w:t>
      </w:r>
    </w:p>
    <w:p w:rsidR="0081489D" w:rsidP="00EB2334" w:rsidRDefault="0081489D" w14:paraId="1D7B270A" w14:textId="174DE5AC">
      <w:pPr>
        <w:pStyle w:val="NoSpacing"/>
        <w:rPr>
          <w:rFonts w:ascii="Verdana" w:hAnsi="Verdana"/>
        </w:rPr>
      </w:pPr>
    </w:p>
    <w:p w:rsidR="001214D2" w:rsidP="00EB2334" w:rsidRDefault="001214D2" w14:paraId="2270B5E7" w14:textId="77777777">
      <w:pPr>
        <w:pStyle w:val="NoSpacing"/>
        <w:rPr>
          <w:rFonts w:ascii="Verdana" w:hAnsi="Verdana"/>
        </w:rPr>
      </w:pPr>
    </w:p>
    <w:p w:rsidRPr="000325DF" w:rsidR="00315CCC" w:rsidP="00315CCC" w:rsidRDefault="000325DF" w14:paraId="7BA8F568" w14:textId="3D77AB35">
      <w:pPr>
        <w:pStyle w:val="NoSpacing"/>
        <w:rPr>
          <w:rFonts w:ascii="Verdana" w:hAnsi="Verdana"/>
          <w:b/>
          <w:noProof/>
          <w:lang w:eastAsia="nl-NL"/>
        </w:rPr>
      </w:pPr>
      <w:r>
        <w:rPr>
          <w:rFonts w:ascii="Verdana" w:hAnsi="Verdana"/>
          <w:b/>
          <w:noProof/>
          <w:lang w:eastAsia="nl-NL"/>
        </w:rPr>
        <w:t>Eindconclusie</w:t>
      </w:r>
    </w:p>
    <w:p w:rsidR="009E73E2" w:rsidP="009E73E2" w:rsidRDefault="004420FF" w14:paraId="0D0961E7" w14:textId="3427F3F8">
      <w:pPr>
        <w:pStyle w:val="NoSpacing"/>
        <w:rPr>
          <w:rFonts w:ascii="Verdana" w:hAnsi="Verdana" w:eastAsia="Times New Roman" w:cs="Times New Roman"/>
          <w:bCs/>
        </w:rPr>
      </w:pPr>
      <w:r>
        <w:rPr>
          <w:rFonts w:ascii="Verdana" w:hAnsi="Verdana" w:eastAsia="Times New Roman" w:cs="Times New Roman"/>
          <w:bCs/>
        </w:rPr>
        <w:t>De BuurtBoerderij is</w:t>
      </w:r>
      <w:r w:rsidR="007B64AC">
        <w:rPr>
          <w:rFonts w:ascii="Verdana" w:hAnsi="Verdana" w:eastAsia="Times New Roman" w:cs="Times New Roman"/>
          <w:bCs/>
        </w:rPr>
        <w:t xml:space="preserve"> inderdaad een boerderij geworden voor iedereen. De TestTeamleden waren erg tevreden over de toegankelijkheid van de boerderij en de gastvrijheid</w:t>
      </w:r>
      <w:r w:rsidR="00CE67F3">
        <w:rPr>
          <w:rFonts w:ascii="Verdana" w:hAnsi="Verdana" w:eastAsia="Times New Roman" w:cs="Times New Roman"/>
          <w:bCs/>
        </w:rPr>
        <w:t xml:space="preserve"> waarmee ze ontvangen werden. </w:t>
      </w:r>
    </w:p>
    <w:p w:rsidRPr="0061690C" w:rsidR="0011319F" w:rsidP="0061690C" w:rsidRDefault="00CE67F3" w14:paraId="2FC17F8B" w14:textId="7156D619">
      <w:pPr>
        <w:pStyle w:val="NoSpacing"/>
        <w:rPr>
          <w:rFonts w:ascii="Verdana" w:hAnsi="Verdana" w:eastAsia="Times New Roman" w:cs="Times New Roman"/>
          <w:bCs/>
        </w:rPr>
      </w:pPr>
      <w:r>
        <w:rPr>
          <w:rFonts w:ascii="Verdana" w:hAnsi="Verdana" w:eastAsia="Times New Roman" w:cs="Times New Roman"/>
          <w:bCs/>
        </w:rPr>
        <w:t xml:space="preserve">Er zijn nog een paar </w:t>
      </w:r>
      <w:r w:rsidR="001E184B">
        <w:rPr>
          <w:rFonts w:ascii="Verdana" w:hAnsi="Verdana" w:eastAsia="Times New Roman" w:cs="Times New Roman"/>
          <w:bCs/>
        </w:rPr>
        <w:t>verbeter</w:t>
      </w:r>
      <w:r w:rsidR="00E5478C">
        <w:rPr>
          <w:rFonts w:ascii="Verdana" w:hAnsi="Verdana" w:eastAsia="Times New Roman" w:cs="Times New Roman"/>
          <w:bCs/>
        </w:rPr>
        <w:t xml:space="preserve">punten </w:t>
      </w:r>
      <w:r w:rsidR="000666BB">
        <w:rPr>
          <w:rFonts w:ascii="Verdana" w:hAnsi="Verdana" w:eastAsia="Times New Roman" w:cs="Times New Roman"/>
          <w:bCs/>
        </w:rPr>
        <w:t>waarmee d</w:t>
      </w:r>
      <w:r w:rsidR="008956C0">
        <w:rPr>
          <w:rFonts w:ascii="Verdana" w:hAnsi="Verdana" w:eastAsia="Times New Roman" w:cs="Times New Roman"/>
          <w:bCs/>
        </w:rPr>
        <w:t>e</w:t>
      </w:r>
      <w:r w:rsidR="00E5478C">
        <w:rPr>
          <w:rFonts w:ascii="Verdana" w:hAnsi="Verdana" w:eastAsia="Times New Roman" w:cs="Times New Roman"/>
          <w:bCs/>
        </w:rPr>
        <w:t xml:space="preserve"> </w:t>
      </w:r>
      <w:r>
        <w:rPr>
          <w:rFonts w:ascii="Verdana" w:hAnsi="Verdana" w:eastAsia="Times New Roman" w:cs="Times New Roman"/>
          <w:bCs/>
        </w:rPr>
        <w:t>toegankelijkheid</w:t>
      </w:r>
      <w:r w:rsidR="008956C0">
        <w:rPr>
          <w:rFonts w:ascii="Verdana" w:hAnsi="Verdana" w:eastAsia="Times New Roman" w:cs="Times New Roman"/>
          <w:bCs/>
        </w:rPr>
        <w:t xml:space="preserve"> </w:t>
      </w:r>
      <w:r w:rsidR="000666BB">
        <w:rPr>
          <w:rFonts w:ascii="Verdana" w:hAnsi="Verdana" w:eastAsia="Times New Roman" w:cs="Times New Roman"/>
          <w:bCs/>
        </w:rPr>
        <w:t>vergroot kan worden</w:t>
      </w:r>
      <w:r w:rsidR="00EB4F37">
        <w:rPr>
          <w:rFonts w:ascii="Verdana" w:hAnsi="Verdana" w:eastAsia="Times New Roman" w:cs="Times New Roman"/>
          <w:bCs/>
        </w:rPr>
        <w:t xml:space="preserve">. De belangrijkste hiervan zijn het aan (laten) leggen van </w:t>
      </w:r>
      <w:r w:rsidR="00F80DD1">
        <w:rPr>
          <w:rFonts w:ascii="Verdana" w:hAnsi="Verdana" w:eastAsia="Times New Roman" w:cs="Times New Roman"/>
          <w:bCs/>
        </w:rPr>
        <w:t xml:space="preserve">een </w:t>
      </w:r>
      <w:r w:rsidR="00EB4F37">
        <w:rPr>
          <w:rFonts w:ascii="Verdana" w:hAnsi="Verdana" w:eastAsia="Times New Roman" w:cs="Times New Roman"/>
          <w:bCs/>
        </w:rPr>
        <w:t xml:space="preserve">algemene </w:t>
      </w:r>
      <w:r w:rsidR="00E252E1">
        <w:rPr>
          <w:rFonts w:ascii="Verdana" w:hAnsi="Verdana" w:eastAsia="Times New Roman" w:cs="Times New Roman"/>
          <w:bCs/>
        </w:rPr>
        <w:t>gehandicaptenparkeerpla</w:t>
      </w:r>
      <w:r w:rsidR="00F80DD1">
        <w:rPr>
          <w:rFonts w:ascii="Verdana" w:hAnsi="Verdana" w:eastAsia="Times New Roman" w:cs="Times New Roman"/>
          <w:bCs/>
        </w:rPr>
        <w:t>ats in de buurt van de ingang</w:t>
      </w:r>
      <w:r w:rsidR="00EB4F37">
        <w:rPr>
          <w:rFonts w:ascii="Verdana" w:hAnsi="Verdana" w:eastAsia="Times New Roman" w:cs="Times New Roman"/>
          <w:bCs/>
        </w:rPr>
        <w:t xml:space="preserve">, het verlagen van de </w:t>
      </w:r>
      <w:r w:rsidR="005F2B8B">
        <w:rPr>
          <w:rFonts w:ascii="Verdana" w:hAnsi="Verdana" w:eastAsia="Times New Roman" w:cs="Times New Roman"/>
          <w:bCs/>
        </w:rPr>
        <w:t>baliehoogte bij het theehuis</w:t>
      </w:r>
      <w:r w:rsidR="002129EF">
        <w:rPr>
          <w:rFonts w:ascii="Verdana" w:hAnsi="Verdana" w:eastAsia="Times New Roman" w:cs="Times New Roman"/>
          <w:bCs/>
        </w:rPr>
        <w:t xml:space="preserve"> en </w:t>
      </w:r>
      <w:r w:rsidR="00C04DF9">
        <w:rPr>
          <w:rFonts w:ascii="Verdana" w:hAnsi="Verdana" w:eastAsia="Times New Roman" w:cs="Times New Roman"/>
          <w:bCs/>
        </w:rPr>
        <w:t xml:space="preserve">het verruimen van de opstelruimte bij de bijenschuur en </w:t>
      </w:r>
      <w:r w:rsidR="001E184B">
        <w:rPr>
          <w:rFonts w:ascii="Verdana" w:hAnsi="Verdana" w:eastAsia="Times New Roman" w:cs="Times New Roman"/>
          <w:bCs/>
        </w:rPr>
        <w:t xml:space="preserve">van </w:t>
      </w:r>
      <w:r w:rsidR="00C04DF9">
        <w:rPr>
          <w:rFonts w:ascii="Verdana" w:hAnsi="Verdana" w:eastAsia="Times New Roman" w:cs="Times New Roman"/>
          <w:bCs/>
        </w:rPr>
        <w:t xml:space="preserve">de route </w:t>
      </w:r>
      <w:r w:rsidR="00384DF7">
        <w:rPr>
          <w:rFonts w:ascii="Verdana" w:hAnsi="Verdana" w:eastAsia="Times New Roman" w:cs="Times New Roman"/>
          <w:bCs/>
        </w:rPr>
        <w:t>hiernaartoe</w:t>
      </w:r>
      <w:r w:rsidR="001E184B">
        <w:rPr>
          <w:rFonts w:ascii="Verdana" w:hAnsi="Verdana" w:eastAsia="Times New Roman" w:cs="Times New Roman"/>
          <w:bCs/>
        </w:rPr>
        <w:t xml:space="preserve">. </w:t>
      </w:r>
      <w:r w:rsidR="0061690C">
        <w:rPr>
          <w:rFonts w:ascii="Verdana" w:hAnsi="Verdana" w:eastAsia="Times New Roman" w:cs="Times New Roman"/>
          <w:bCs/>
        </w:rPr>
        <w:t xml:space="preserve">Al met al een prachtige boerderij om te bezoeken voor </w:t>
      </w:r>
      <w:r w:rsidR="007F0E44">
        <w:rPr>
          <w:rFonts w:ascii="Verdana" w:hAnsi="Verdana" w:eastAsia="Times New Roman" w:cs="Times New Roman"/>
          <w:bCs/>
        </w:rPr>
        <w:t xml:space="preserve">mensen met en zonder beperking. </w:t>
      </w:r>
    </w:p>
    <w:p w:rsidR="00F32C76" w:rsidP="0095246C" w:rsidRDefault="00F32C76" w14:paraId="0A4F7224" w14:textId="500B02A8">
      <w:pPr>
        <w:spacing w:after="0" w:line="240" w:lineRule="auto"/>
        <w:rPr>
          <w:rFonts w:ascii="Verdana" w:hAnsi="Verdana" w:eastAsia="Times New Roman" w:cs="Times New Roman"/>
          <w:b/>
        </w:rPr>
      </w:pPr>
    </w:p>
    <w:p w:rsidR="00202115" w:rsidP="0095246C" w:rsidRDefault="00202115" w14:paraId="5171D0E7" w14:textId="77777777">
      <w:pPr>
        <w:spacing w:after="0" w:line="240" w:lineRule="auto"/>
        <w:rPr>
          <w:rFonts w:ascii="Verdana" w:hAnsi="Verdana" w:eastAsia="Times New Roman" w:cs="Times New Roman"/>
          <w:b/>
        </w:rPr>
      </w:pPr>
    </w:p>
    <w:p w:rsidRPr="0095246C" w:rsidR="0095246C" w:rsidP="0095246C" w:rsidRDefault="0095246C" w14:paraId="39047D24" w14:textId="77777777">
      <w:pPr>
        <w:spacing w:after="0" w:line="240" w:lineRule="auto"/>
        <w:rPr>
          <w:rFonts w:ascii="Verdana" w:hAnsi="Verdana" w:eastAsia="Times New Roman" w:cs="Times New Roman"/>
          <w:b/>
        </w:rPr>
      </w:pPr>
      <w:r w:rsidRPr="0095246C">
        <w:rPr>
          <w:rFonts w:ascii="Verdana" w:hAnsi="Verdana" w:eastAsia="Times New Roman" w:cs="Times New Roman"/>
          <w:b/>
        </w:rPr>
        <w:t>Vragen?</w:t>
      </w:r>
    </w:p>
    <w:p w:rsidR="00E11FD3" w:rsidP="00E11FD3" w:rsidRDefault="00E11FD3" w14:paraId="501187CB" w14:textId="7A24EFF4">
      <w:pPr>
        <w:spacing w:after="0" w:line="240" w:lineRule="auto"/>
        <w:rPr>
          <w:rFonts w:ascii="Verdana" w:hAnsi="Verdana" w:eastAsia="Calibri" w:cs="Times New Roman"/>
        </w:rPr>
      </w:pPr>
      <w:r>
        <w:rPr>
          <w:rFonts w:ascii="Verdana" w:hAnsi="Verdana" w:eastAsia="Calibri" w:cs="Times New Roman"/>
        </w:rPr>
        <w:t>Margreet Roemeling, projectcoördinator Voorall</w:t>
      </w:r>
    </w:p>
    <w:p w:rsidR="00E11FD3" w:rsidP="00E11FD3" w:rsidRDefault="0095246C" w14:paraId="3A76AE07" w14:textId="6747FF14">
      <w:pPr>
        <w:spacing w:after="0" w:line="240" w:lineRule="auto"/>
        <w:rPr>
          <w:rFonts w:ascii="Verdana" w:hAnsi="Verdana" w:eastAsia="Times New Roman" w:cs="Times New Roman"/>
        </w:rPr>
      </w:pPr>
      <w:r w:rsidRPr="0095246C">
        <w:rPr>
          <w:rFonts w:ascii="Verdana" w:hAnsi="Verdana" w:eastAsia="Calibri" w:cs="Times New Roman"/>
        </w:rPr>
        <w:t xml:space="preserve">Emailadres: </w:t>
      </w:r>
      <w:r w:rsidR="00E11FD3">
        <w:rPr>
          <w:rFonts w:ascii="Verdana" w:hAnsi="Verdana" w:eastAsia="Times New Roman" w:cs="Times New Roman"/>
        </w:rPr>
        <w:t>Margreetroemeling@voorall.nl</w:t>
      </w:r>
    </w:p>
    <w:p w:rsidRPr="0095246C" w:rsidR="0095246C" w:rsidP="0095246C" w:rsidRDefault="0095246C" w14:paraId="72C20629" w14:textId="78BB03E8">
      <w:pPr>
        <w:spacing w:after="0" w:line="240" w:lineRule="auto"/>
        <w:rPr>
          <w:rFonts w:ascii="Calibri" w:hAnsi="Calibri" w:eastAsia="Calibri" w:cs="Times New Roman"/>
          <w:color w:val="000000" w:themeColor="text1"/>
          <w:u w:val="single"/>
        </w:rPr>
      </w:pPr>
    </w:p>
    <w:p w:rsidRPr="0095246C" w:rsidR="0095246C" w:rsidP="0095246C" w:rsidRDefault="0095246C" w14:paraId="6D4921A6" w14:textId="77777777">
      <w:pPr>
        <w:spacing w:after="0" w:line="240" w:lineRule="auto"/>
        <w:rPr>
          <w:rFonts w:ascii="Calibri" w:hAnsi="Calibri" w:eastAsia="Calibri" w:cs="Courier New"/>
          <w:color w:val="0000FF"/>
          <w:lang w:eastAsia="nl-NL"/>
        </w:rPr>
      </w:pPr>
      <w:r w:rsidRPr="0095246C">
        <w:rPr>
          <w:rFonts w:ascii="Calibri" w:hAnsi="Calibri" w:eastAsia="Calibri" w:cs="Times New Roman"/>
          <w:noProof/>
          <w:lang w:eastAsia="nl-NL"/>
        </w:rPr>
        <w:drawing>
          <wp:anchor distT="0" distB="0" distL="114300" distR="114300" simplePos="0" relativeHeight="251658242" behindDoc="0" locked="0" layoutInCell="1" allowOverlap="1" wp14:anchorId="6DAA22F6" wp14:editId="330C1EEB">
            <wp:simplePos x="0" y="0"/>
            <wp:positionH relativeFrom="column">
              <wp:posOffset>1283</wp:posOffset>
            </wp:positionH>
            <wp:positionV relativeFrom="paragraph">
              <wp:posOffset>166370</wp:posOffset>
            </wp:positionV>
            <wp:extent cx="1941195" cy="847725"/>
            <wp:effectExtent l="0" t="0" r="1905" b="9525"/>
            <wp:wrapSquare wrapText="right"/>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pic:spPr>
                </pic:pic>
              </a:graphicData>
            </a:graphic>
            <wp14:sizeRelH relativeFrom="page">
              <wp14:pctWidth>0</wp14:pctWidth>
            </wp14:sizeRelH>
            <wp14:sizeRelV relativeFrom="page">
              <wp14:pctHeight>0</wp14:pctHeight>
            </wp14:sizeRelV>
          </wp:anchor>
        </w:drawing>
      </w:r>
    </w:p>
    <w:p w:rsidRPr="0095246C" w:rsidR="0095246C" w:rsidP="0095246C" w:rsidRDefault="0095246C" w14:paraId="5AE48A43" w14:textId="77777777">
      <w:pPr>
        <w:widowControl w:val="0"/>
        <w:autoSpaceDE w:val="0"/>
        <w:autoSpaceDN w:val="0"/>
        <w:adjustRightInd w:val="0"/>
        <w:spacing w:after="0" w:line="240" w:lineRule="auto"/>
        <w:rPr>
          <w:rFonts w:ascii="Verdana" w:hAnsi="Verdana" w:eastAsia="Times New Roman" w:cs="Courier New"/>
          <w:color w:val="000000"/>
          <w:lang w:eastAsia="nl-NL"/>
        </w:rPr>
      </w:pPr>
    </w:p>
    <w:p w:rsidRPr="0095246C" w:rsidR="0095246C" w:rsidP="0095246C" w:rsidRDefault="0095246C" w14:paraId="50F40DEB" w14:textId="77777777">
      <w:pPr>
        <w:widowControl w:val="0"/>
        <w:autoSpaceDE w:val="0"/>
        <w:autoSpaceDN w:val="0"/>
        <w:adjustRightInd w:val="0"/>
        <w:spacing w:after="0" w:line="240" w:lineRule="auto"/>
        <w:rPr>
          <w:rFonts w:ascii="Verdana" w:hAnsi="Verdana" w:eastAsia="Times New Roman" w:cs="Courier New"/>
          <w:color w:val="000000"/>
          <w:lang w:eastAsia="nl-NL"/>
        </w:rPr>
      </w:pPr>
    </w:p>
    <w:p w:rsidRPr="0095246C" w:rsidR="0095246C" w:rsidP="0095246C" w:rsidRDefault="0095246C" w14:paraId="77A52294" w14:textId="77777777">
      <w:pPr>
        <w:widowControl w:val="0"/>
        <w:autoSpaceDE w:val="0"/>
        <w:autoSpaceDN w:val="0"/>
        <w:adjustRightInd w:val="0"/>
        <w:spacing w:after="0" w:line="240" w:lineRule="auto"/>
        <w:rPr>
          <w:rFonts w:ascii="Verdana" w:hAnsi="Verdana" w:eastAsia="Times New Roman" w:cs="Courier New"/>
          <w:color w:val="000000"/>
          <w:lang w:eastAsia="nl-NL"/>
        </w:rPr>
      </w:pPr>
    </w:p>
    <w:p w:rsidRPr="0095246C" w:rsidR="0095246C" w:rsidP="0095246C" w:rsidRDefault="0095246C" w14:paraId="007DCDA8" w14:textId="77777777">
      <w:pPr>
        <w:widowControl w:val="0"/>
        <w:autoSpaceDE w:val="0"/>
        <w:autoSpaceDN w:val="0"/>
        <w:adjustRightInd w:val="0"/>
        <w:spacing w:after="0" w:line="240" w:lineRule="auto"/>
        <w:rPr>
          <w:rFonts w:ascii="Verdana" w:hAnsi="Verdana" w:eastAsia="Times New Roman" w:cs="Courier New"/>
          <w:color w:val="000000"/>
          <w:lang w:eastAsia="nl-NL"/>
        </w:rPr>
      </w:pPr>
    </w:p>
    <w:p w:rsidRPr="0095246C" w:rsidR="0095246C" w:rsidP="0095246C" w:rsidRDefault="0095246C" w14:paraId="450EA2D7" w14:textId="77777777">
      <w:pPr>
        <w:widowControl w:val="0"/>
        <w:autoSpaceDE w:val="0"/>
        <w:autoSpaceDN w:val="0"/>
        <w:adjustRightInd w:val="0"/>
        <w:spacing w:after="0" w:line="240" w:lineRule="auto"/>
        <w:rPr>
          <w:rFonts w:ascii="Verdana" w:hAnsi="Verdana" w:eastAsia="Times New Roman" w:cs="Courier New"/>
          <w:color w:val="000000"/>
          <w:lang w:eastAsia="nl-NL"/>
        </w:rPr>
      </w:pPr>
    </w:p>
    <w:p w:rsidR="002A0BAC" w:rsidP="0095246C" w:rsidRDefault="002A0BAC" w14:paraId="3DD355C9" w14:textId="77777777">
      <w:pPr>
        <w:widowControl w:val="0"/>
        <w:autoSpaceDE w:val="0"/>
        <w:autoSpaceDN w:val="0"/>
        <w:adjustRightInd w:val="0"/>
        <w:spacing w:after="0" w:line="240" w:lineRule="auto"/>
        <w:rPr>
          <w:rFonts w:ascii="Verdana" w:hAnsi="Verdana" w:eastAsia="Times New Roman" w:cs="Courier New"/>
          <w:color w:val="000000"/>
          <w:lang w:eastAsia="nl-NL"/>
        </w:rPr>
      </w:pPr>
    </w:p>
    <w:p w:rsidRPr="0095246C" w:rsidR="0095246C" w:rsidP="0095246C" w:rsidRDefault="0095246C" w14:paraId="60FE802A" w14:textId="77777777">
      <w:pPr>
        <w:widowControl w:val="0"/>
        <w:autoSpaceDE w:val="0"/>
        <w:autoSpaceDN w:val="0"/>
        <w:adjustRightInd w:val="0"/>
        <w:spacing w:after="0" w:line="240" w:lineRule="auto"/>
        <w:rPr>
          <w:rFonts w:ascii="Verdana" w:hAnsi="Verdana" w:eastAsia="Times New Roman" w:cs="Courier New"/>
          <w:color w:val="000000"/>
          <w:lang w:eastAsia="nl-NL"/>
        </w:rPr>
      </w:pPr>
      <w:r w:rsidRPr="0095246C">
        <w:rPr>
          <w:rFonts w:ascii="Verdana" w:hAnsi="Verdana" w:eastAsia="Times New Roman" w:cs="Courier New"/>
          <w:color w:val="000000"/>
          <w:lang w:eastAsia="nl-NL"/>
        </w:rPr>
        <w:t>Van Diemenstraat 196</w:t>
      </w:r>
    </w:p>
    <w:p w:rsidRPr="0095246C" w:rsidR="0095246C" w:rsidP="0095246C" w:rsidRDefault="0095246C" w14:paraId="39695DA4" w14:textId="77777777">
      <w:pPr>
        <w:widowControl w:val="0"/>
        <w:autoSpaceDE w:val="0"/>
        <w:autoSpaceDN w:val="0"/>
        <w:adjustRightInd w:val="0"/>
        <w:spacing w:after="0" w:line="240" w:lineRule="auto"/>
        <w:rPr>
          <w:rFonts w:ascii="Verdana" w:hAnsi="Verdana" w:eastAsia="Times New Roman" w:cs="Courier New"/>
          <w:color w:val="000000"/>
          <w:lang w:eastAsia="nl-NL"/>
        </w:rPr>
      </w:pPr>
      <w:r w:rsidRPr="0095246C">
        <w:rPr>
          <w:rFonts w:ascii="Verdana" w:hAnsi="Verdana" w:eastAsia="Times New Roman" w:cs="Courier New"/>
          <w:color w:val="000000"/>
          <w:lang w:eastAsia="nl-NL"/>
        </w:rPr>
        <w:t>2518 VH Den Haag</w:t>
      </w:r>
    </w:p>
    <w:p w:rsidRPr="0095246C" w:rsidR="0095246C" w:rsidP="0095246C" w:rsidRDefault="0095246C" w14:paraId="6927CFBF" w14:textId="77777777">
      <w:pPr>
        <w:widowControl w:val="0"/>
        <w:autoSpaceDE w:val="0"/>
        <w:autoSpaceDN w:val="0"/>
        <w:adjustRightInd w:val="0"/>
        <w:spacing w:after="0" w:line="240" w:lineRule="auto"/>
        <w:rPr>
          <w:rFonts w:ascii="Verdana" w:hAnsi="Verdana" w:eastAsia="Times New Roman" w:cs="Courier New"/>
          <w:color w:val="000000"/>
          <w:lang w:eastAsia="nl-NL"/>
        </w:rPr>
      </w:pPr>
      <w:r w:rsidRPr="0095246C">
        <w:rPr>
          <w:rFonts w:ascii="Verdana" w:hAnsi="Verdana" w:eastAsia="Times New Roman" w:cs="Courier New"/>
          <w:color w:val="000000"/>
          <w:lang w:eastAsia="nl-NL"/>
        </w:rPr>
        <w:t>070 365 52 88</w:t>
      </w:r>
    </w:p>
    <w:p w:rsidRPr="0095246C" w:rsidR="0095246C" w:rsidP="0095246C" w:rsidRDefault="0095246C" w14:paraId="21892729" w14:textId="77777777">
      <w:pPr>
        <w:widowControl w:val="0"/>
        <w:autoSpaceDE w:val="0"/>
        <w:autoSpaceDN w:val="0"/>
        <w:adjustRightInd w:val="0"/>
        <w:spacing w:after="0" w:line="240" w:lineRule="auto"/>
        <w:rPr>
          <w:rFonts w:ascii="Verdana" w:hAnsi="Verdana" w:eastAsia="Times New Roman" w:cs="Courier New"/>
          <w:color w:val="000000"/>
          <w:lang w:eastAsia="nl-NL"/>
        </w:rPr>
      </w:pPr>
      <w:bookmarkStart w:name="_GoBack" w:id="0"/>
      <w:r w:rsidRPr="0095246C">
        <w:rPr>
          <w:rFonts w:ascii="Verdana" w:hAnsi="Verdana" w:eastAsia="Times New Roman" w:cs="Courier New"/>
          <w:color w:val="000000"/>
          <w:lang w:eastAsia="nl-NL"/>
        </w:rPr>
        <w:t>info@voorall.nl</w:t>
      </w:r>
      <w:bookmarkEnd w:id="0"/>
    </w:p>
    <w:p w:rsidRPr="0095246C" w:rsidR="0095246C" w:rsidP="0095246C" w:rsidRDefault="009C6FBC" w14:paraId="6D80EEFF" w14:textId="77777777">
      <w:pPr>
        <w:widowControl w:val="0"/>
        <w:autoSpaceDE w:val="0"/>
        <w:autoSpaceDN w:val="0"/>
        <w:adjustRightInd w:val="0"/>
        <w:spacing w:after="0" w:line="240" w:lineRule="auto"/>
        <w:rPr>
          <w:rFonts w:ascii="Verdana" w:hAnsi="Verdana" w:eastAsia="Times New Roman" w:cs="Courier New"/>
          <w:color w:val="000000"/>
          <w:lang w:eastAsia="nl-NL"/>
        </w:rPr>
      </w:pPr>
      <w:hyperlink w:history="1" r:id="rId36">
        <w:r w:rsidRPr="0095246C" w:rsidR="0095246C">
          <w:rPr>
            <w:rFonts w:ascii="Verdana" w:hAnsi="Verdana" w:eastAsia="Times New Roman" w:cs="Courier New"/>
            <w:color w:val="000000"/>
            <w:lang w:eastAsia="nl-NL"/>
          </w:rPr>
          <w:t>www.voorall.nl</w:t>
        </w:r>
      </w:hyperlink>
    </w:p>
    <w:p w:rsidR="00963730" w:rsidP="0054600D" w:rsidRDefault="009C6FBC" w14:paraId="46ABBD8F" w14:textId="38E04D4C">
      <w:pPr>
        <w:spacing w:after="0" w:line="240" w:lineRule="auto"/>
      </w:pPr>
      <w:hyperlink w:tgtFrame="_blank" w:history="1" r:id="rId37">
        <w:r w:rsidRPr="0095246C" w:rsidR="0095246C">
          <w:rPr>
            <w:rFonts w:ascii="Verdana" w:hAnsi="Verdana" w:eastAsia="Times New Roman" w:cs="Times New Roman"/>
            <w:color w:val="000000"/>
            <w:lang w:eastAsia="nl-NL"/>
          </w:rPr>
          <w:t>www.facebook.com/voorall</w:t>
        </w:r>
      </w:hyperlink>
      <w:r w:rsidRPr="0095246C" w:rsidR="0095246C">
        <w:rPr>
          <w:rFonts w:ascii="Verdana" w:hAnsi="Verdana" w:eastAsia="Times New Roman" w:cs="Times New Roman"/>
          <w:color w:val="000000"/>
          <w:lang w:eastAsia="nl-NL"/>
        </w:rPr>
        <w:br/>
      </w:r>
      <w:hyperlink w:tgtFrame="_blank" w:history="1" r:id="rId38">
        <w:r w:rsidRPr="0095246C" w:rsidR="0095246C">
          <w:rPr>
            <w:rFonts w:ascii="Verdana" w:hAnsi="Verdana" w:eastAsia="Times New Roman" w:cs="Times New Roman"/>
            <w:color w:val="000000"/>
            <w:lang w:eastAsia="nl-NL"/>
          </w:rPr>
          <w:t>www.twitter.com/voorall</w:t>
        </w:r>
      </w:hyperlink>
    </w:p>
    <w:sectPr w:rsidR="00963730">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C6FBC" w:rsidP="00EE3849" w:rsidRDefault="009C6FBC" w14:paraId="5113F895" w14:textId="77777777">
      <w:pPr>
        <w:spacing w:after="0" w:line="240" w:lineRule="auto"/>
      </w:pPr>
      <w:r>
        <w:separator/>
      </w:r>
    </w:p>
  </w:endnote>
  <w:endnote w:type="continuationSeparator" w:id="0">
    <w:p w:rsidR="009C6FBC" w:rsidP="00EE3849" w:rsidRDefault="009C6FBC" w14:paraId="1EC628C2" w14:textId="77777777">
      <w:pPr>
        <w:spacing w:after="0" w:line="240" w:lineRule="auto"/>
      </w:pPr>
      <w:r>
        <w:continuationSeparator/>
      </w:r>
    </w:p>
  </w:endnote>
  <w:endnote w:type="continuationNotice" w:id="1">
    <w:p w:rsidR="009C6FBC" w:rsidRDefault="009C6FBC" w14:paraId="7D820FB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7490054"/>
      <w:docPartObj>
        <w:docPartGallery w:val="Page Numbers (Bottom of Page)"/>
        <w:docPartUnique/>
      </w:docPartObj>
    </w:sdtPr>
    <w:sdtContent>
      <w:p w:rsidR="004B4E09" w:rsidRDefault="004B4E09" w14:paraId="04F96705" w14:textId="77777777">
        <w:pPr>
          <w:pStyle w:val="Footer"/>
          <w:jc w:val="center"/>
        </w:pPr>
        <w:r>
          <w:t xml:space="preserve"> </w:t>
        </w:r>
        <w:r>
          <w:fldChar w:fldCharType="begin"/>
        </w:r>
        <w:r>
          <w:instrText>PAGE   \* MERGEFORMAT</w:instrText>
        </w:r>
        <w:r>
          <w:fldChar w:fldCharType="separate"/>
        </w:r>
        <w:r w:rsidR="009F6E38">
          <w:rPr>
            <w:noProof/>
          </w:rPr>
          <w:t>2</w:t>
        </w:r>
        <w:r>
          <w:fldChar w:fldCharType="end"/>
        </w:r>
      </w:p>
    </w:sdtContent>
  </w:sdt>
  <w:p w:rsidR="004B4E09" w:rsidRDefault="004B4E09" w14:paraId="5C71F13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C6FBC" w:rsidP="00EE3849" w:rsidRDefault="009C6FBC" w14:paraId="53646331" w14:textId="77777777">
      <w:pPr>
        <w:spacing w:after="0" w:line="240" w:lineRule="auto"/>
      </w:pPr>
      <w:r>
        <w:separator/>
      </w:r>
    </w:p>
  </w:footnote>
  <w:footnote w:type="continuationSeparator" w:id="0">
    <w:p w:rsidR="009C6FBC" w:rsidP="00EE3849" w:rsidRDefault="009C6FBC" w14:paraId="67954BA0" w14:textId="77777777">
      <w:pPr>
        <w:spacing w:after="0" w:line="240" w:lineRule="auto"/>
      </w:pPr>
      <w:r>
        <w:continuationSeparator/>
      </w:r>
    </w:p>
  </w:footnote>
  <w:footnote w:type="continuationNotice" w:id="1">
    <w:p w:rsidR="009C6FBC" w:rsidRDefault="009C6FBC" w14:paraId="70D19B85"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27CF0"/>
    <w:multiLevelType w:val="hybridMultilevel"/>
    <w:tmpl w:val="58C4E210"/>
    <w:lvl w:ilvl="0" w:tplc="7B46888E">
      <w:numFmt w:val="bullet"/>
      <w:lvlText w:val="-"/>
      <w:lvlJc w:val="left"/>
      <w:pPr>
        <w:ind w:left="1068" w:hanging="360"/>
      </w:pPr>
      <w:rPr>
        <w:rFonts w:hint="default" w:ascii="Verdana" w:hAnsi="Verdana" w:eastAsiaTheme="minorHAnsi" w:cstheme="minorBidi"/>
      </w:rPr>
    </w:lvl>
    <w:lvl w:ilvl="1" w:tplc="04130003" w:tentative="1">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1" w15:restartNumberingAfterBreak="0">
    <w:nsid w:val="0C392B3E"/>
    <w:multiLevelType w:val="hybridMultilevel"/>
    <w:tmpl w:val="FDF2C42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119948BF"/>
    <w:multiLevelType w:val="hybridMultilevel"/>
    <w:tmpl w:val="82A0C73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120A3DFD"/>
    <w:multiLevelType w:val="hybridMultilevel"/>
    <w:tmpl w:val="E7B0119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136E230A"/>
    <w:multiLevelType w:val="hybridMultilevel"/>
    <w:tmpl w:val="9C76CE1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146238F8"/>
    <w:multiLevelType w:val="hybridMultilevel"/>
    <w:tmpl w:val="F98AC07C"/>
    <w:lvl w:ilvl="0" w:tplc="F93632B6">
      <w:numFmt w:val="bullet"/>
      <w:lvlText w:val="-"/>
      <w:lvlJc w:val="left"/>
      <w:pPr>
        <w:ind w:left="720" w:hanging="360"/>
      </w:pPr>
      <w:rPr>
        <w:rFonts w:hint="default" w:ascii="Verdana" w:hAnsi="Verdana"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1B397CEE"/>
    <w:multiLevelType w:val="hybridMultilevel"/>
    <w:tmpl w:val="068A5C6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1C355B3B"/>
    <w:multiLevelType w:val="hybridMultilevel"/>
    <w:tmpl w:val="442810B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1F2206C4"/>
    <w:multiLevelType w:val="hybridMultilevel"/>
    <w:tmpl w:val="98BE1A6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23ED6D59"/>
    <w:multiLevelType w:val="hybridMultilevel"/>
    <w:tmpl w:val="9EDA863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24143952"/>
    <w:multiLevelType w:val="hybridMultilevel"/>
    <w:tmpl w:val="CED68F2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256953FB"/>
    <w:multiLevelType w:val="hybridMultilevel"/>
    <w:tmpl w:val="F2D0C6F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25864E43"/>
    <w:multiLevelType w:val="hybridMultilevel"/>
    <w:tmpl w:val="57D0380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2691373E"/>
    <w:multiLevelType w:val="hybridMultilevel"/>
    <w:tmpl w:val="F738D7C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29F25504"/>
    <w:multiLevelType w:val="hybridMultilevel"/>
    <w:tmpl w:val="94C02A7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2B4364CA"/>
    <w:multiLevelType w:val="multilevel"/>
    <w:tmpl w:val="C8C827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FAD3AC2"/>
    <w:multiLevelType w:val="hybridMultilevel"/>
    <w:tmpl w:val="D43489A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30894391"/>
    <w:multiLevelType w:val="hybridMultilevel"/>
    <w:tmpl w:val="B9DA62E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329D7D02"/>
    <w:multiLevelType w:val="hybridMultilevel"/>
    <w:tmpl w:val="F0CA38A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37C71885"/>
    <w:multiLevelType w:val="hybridMultilevel"/>
    <w:tmpl w:val="CF28DFF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3B031241"/>
    <w:multiLevelType w:val="hybridMultilevel"/>
    <w:tmpl w:val="1744DFB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3BE45ED3"/>
    <w:multiLevelType w:val="hybridMultilevel"/>
    <w:tmpl w:val="54CEC57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3DB4628B"/>
    <w:multiLevelType w:val="multilevel"/>
    <w:tmpl w:val="5986EE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2050401"/>
    <w:multiLevelType w:val="hybridMultilevel"/>
    <w:tmpl w:val="8B14DEB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486C198E"/>
    <w:multiLevelType w:val="multilevel"/>
    <w:tmpl w:val="339C75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499F1200"/>
    <w:multiLevelType w:val="multilevel"/>
    <w:tmpl w:val="55CCFE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9D7009C"/>
    <w:multiLevelType w:val="hybridMultilevel"/>
    <w:tmpl w:val="020833A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4BDC6992"/>
    <w:multiLevelType w:val="multilevel"/>
    <w:tmpl w:val="A192CC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8501347"/>
    <w:multiLevelType w:val="hybridMultilevel"/>
    <w:tmpl w:val="6226A04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6E447F97"/>
    <w:multiLevelType w:val="hybridMultilevel"/>
    <w:tmpl w:val="50124A8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73537E43"/>
    <w:multiLevelType w:val="hybridMultilevel"/>
    <w:tmpl w:val="197883B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7DE209A1"/>
    <w:multiLevelType w:val="hybridMultilevel"/>
    <w:tmpl w:val="07CEA40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7E320E35"/>
    <w:multiLevelType w:val="hybridMultilevel"/>
    <w:tmpl w:val="598CA61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28"/>
  </w:num>
  <w:num w:numId="2">
    <w:abstractNumId w:val="17"/>
  </w:num>
  <w:num w:numId="3">
    <w:abstractNumId w:val="8"/>
  </w:num>
  <w:num w:numId="4">
    <w:abstractNumId w:val="14"/>
  </w:num>
  <w:num w:numId="5">
    <w:abstractNumId w:val="13"/>
  </w:num>
  <w:num w:numId="6">
    <w:abstractNumId w:val="16"/>
  </w:num>
  <w:num w:numId="7">
    <w:abstractNumId w:val="18"/>
  </w:num>
  <w:num w:numId="8">
    <w:abstractNumId w:val="27"/>
  </w:num>
  <w:num w:numId="9">
    <w:abstractNumId w:val="0"/>
  </w:num>
  <w:num w:numId="10">
    <w:abstractNumId w:val="5"/>
  </w:num>
  <w:num w:numId="11">
    <w:abstractNumId w:val="25"/>
  </w:num>
  <w:num w:numId="12">
    <w:abstractNumId w:val="11"/>
  </w:num>
  <w:num w:numId="13">
    <w:abstractNumId w:val="7"/>
  </w:num>
  <w:num w:numId="14">
    <w:abstractNumId w:val="19"/>
  </w:num>
  <w:num w:numId="15">
    <w:abstractNumId w:val="24"/>
  </w:num>
  <w:num w:numId="16">
    <w:abstractNumId w:val="15"/>
  </w:num>
  <w:num w:numId="17">
    <w:abstractNumId w:val="22"/>
  </w:num>
  <w:num w:numId="18">
    <w:abstractNumId w:val="6"/>
  </w:num>
  <w:num w:numId="19">
    <w:abstractNumId w:val="23"/>
  </w:num>
  <w:num w:numId="20">
    <w:abstractNumId w:val="20"/>
  </w:num>
  <w:num w:numId="21">
    <w:abstractNumId w:val="10"/>
  </w:num>
  <w:num w:numId="22">
    <w:abstractNumId w:val="4"/>
  </w:num>
  <w:num w:numId="23">
    <w:abstractNumId w:val="3"/>
  </w:num>
  <w:num w:numId="24">
    <w:abstractNumId w:val="9"/>
  </w:num>
  <w:num w:numId="25">
    <w:abstractNumId w:val="21"/>
  </w:num>
  <w:num w:numId="26">
    <w:abstractNumId w:val="30"/>
  </w:num>
  <w:num w:numId="27">
    <w:abstractNumId w:val="29"/>
  </w:num>
  <w:num w:numId="28">
    <w:abstractNumId w:val="1"/>
  </w:num>
  <w:num w:numId="29">
    <w:abstractNumId w:val="2"/>
  </w:num>
  <w:num w:numId="30">
    <w:abstractNumId w:val="32"/>
  </w:num>
  <w:num w:numId="31">
    <w:abstractNumId w:val="33"/>
  </w:num>
  <w:num w:numId="32">
    <w:abstractNumId w:val="31"/>
  </w:num>
  <w:num w:numId="33">
    <w:abstractNumId w:val="12"/>
  </w:num>
  <w:num w:numId="34">
    <w:abstractNumId w:val="2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5000"/>
    <w:rsid w:val="00002C24"/>
    <w:rsid w:val="0000666A"/>
    <w:rsid w:val="0000786E"/>
    <w:rsid w:val="00007F7F"/>
    <w:rsid w:val="00010A73"/>
    <w:rsid w:val="00012757"/>
    <w:rsid w:val="00012F69"/>
    <w:rsid w:val="00017C04"/>
    <w:rsid w:val="000253F4"/>
    <w:rsid w:val="00030CA7"/>
    <w:rsid w:val="00030EF0"/>
    <w:rsid w:val="000325DF"/>
    <w:rsid w:val="00032FDE"/>
    <w:rsid w:val="000336F1"/>
    <w:rsid w:val="00043308"/>
    <w:rsid w:val="00043EBF"/>
    <w:rsid w:val="0005169C"/>
    <w:rsid w:val="00054FFD"/>
    <w:rsid w:val="000551B0"/>
    <w:rsid w:val="0005665B"/>
    <w:rsid w:val="000612AC"/>
    <w:rsid w:val="000647E6"/>
    <w:rsid w:val="000666BB"/>
    <w:rsid w:val="00067348"/>
    <w:rsid w:val="00071871"/>
    <w:rsid w:val="00071DEA"/>
    <w:rsid w:val="00072BD3"/>
    <w:rsid w:val="000753B9"/>
    <w:rsid w:val="00076CC1"/>
    <w:rsid w:val="000805B2"/>
    <w:rsid w:val="000853C7"/>
    <w:rsid w:val="00085992"/>
    <w:rsid w:val="000873AA"/>
    <w:rsid w:val="00087DFD"/>
    <w:rsid w:val="00091C7A"/>
    <w:rsid w:val="00094EF2"/>
    <w:rsid w:val="00097A81"/>
    <w:rsid w:val="000A59EF"/>
    <w:rsid w:val="000A6E20"/>
    <w:rsid w:val="000A7E9B"/>
    <w:rsid w:val="000B2349"/>
    <w:rsid w:val="000B66BD"/>
    <w:rsid w:val="000B71C5"/>
    <w:rsid w:val="000C5000"/>
    <w:rsid w:val="000C629B"/>
    <w:rsid w:val="000C66B7"/>
    <w:rsid w:val="000D1E45"/>
    <w:rsid w:val="000D591E"/>
    <w:rsid w:val="000D7303"/>
    <w:rsid w:val="000D7B74"/>
    <w:rsid w:val="000E3347"/>
    <w:rsid w:val="000E345E"/>
    <w:rsid w:val="000E5055"/>
    <w:rsid w:val="000F4955"/>
    <w:rsid w:val="000F7BAC"/>
    <w:rsid w:val="00100EE1"/>
    <w:rsid w:val="001013B2"/>
    <w:rsid w:val="00101B30"/>
    <w:rsid w:val="00106129"/>
    <w:rsid w:val="00110528"/>
    <w:rsid w:val="00113019"/>
    <w:rsid w:val="0011319F"/>
    <w:rsid w:val="00115225"/>
    <w:rsid w:val="00115974"/>
    <w:rsid w:val="00117CDF"/>
    <w:rsid w:val="0012146E"/>
    <w:rsid w:val="001214D2"/>
    <w:rsid w:val="0012377E"/>
    <w:rsid w:val="00130F99"/>
    <w:rsid w:val="001313F2"/>
    <w:rsid w:val="001329EF"/>
    <w:rsid w:val="001344C5"/>
    <w:rsid w:val="0013491E"/>
    <w:rsid w:val="001413ED"/>
    <w:rsid w:val="00142B04"/>
    <w:rsid w:val="001446B7"/>
    <w:rsid w:val="001453CA"/>
    <w:rsid w:val="00146C73"/>
    <w:rsid w:val="00151979"/>
    <w:rsid w:val="00153791"/>
    <w:rsid w:val="00155521"/>
    <w:rsid w:val="00164C95"/>
    <w:rsid w:val="00170343"/>
    <w:rsid w:val="00172180"/>
    <w:rsid w:val="00172FEA"/>
    <w:rsid w:val="00176BBF"/>
    <w:rsid w:val="0018008D"/>
    <w:rsid w:val="00180276"/>
    <w:rsid w:val="00180C7C"/>
    <w:rsid w:val="001829A8"/>
    <w:rsid w:val="00182EA5"/>
    <w:rsid w:val="00184A7A"/>
    <w:rsid w:val="001867B9"/>
    <w:rsid w:val="00190246"/>
    <w:rsid w:val="001911B8"/>
    <w:rsid w:val="00191450"/>
    <w:rsid w:val="00192235"/>
    <w:rsid w:val="001936DB"/>
    <w:rsid w:val="001953B6"/>
    <w:rsid w:val="001961C8"/>
    <w:rsid w:val="001976C2"/>
    <w:rsid w:val="001A01BB"/>
    <w:rsid w:val="001A34BE"/>
    <w:rsid w:val="001A7469"/>
    <w:rsid w:val="001B26DA"/>
    <w:rsid w:val="001B42A2"/>
    <w:rsid w:val="001B6AAC"/>
    <w:rsid w:val="001B783C"/>
    <w:rsid w:val="001C1133"/>
    <w:rsid w:val="001C162C"/>
    <w:rsid w:val="001C2821"/>
    <w:rsid w:val="001C5371"/>
    <w:rsid w:val="001C7326"/>
    <w:rsid w:val="001D2585"/>
    <w:rsid w:val="001D36CC"/>
    <w:rsid w:val="001D4E0D"/>
    <w:rsid w:val="001D59A0"/>
    <w:rsid w:val="001D77A2"/>
    <w:rsid w:val="001D79D6"/>
    <w:rsid w:val="001E184B"/>
    <w:rsid w:val="001E1A44"/>
    <w:rsid w:val="001E4818"/>
    <w:rsid w:val="001F2C19"/>
    <w:rsid w:val="001F3224"/>
    <w:rsid w:val="001F3A0D"/>
    <w:rsid w:val="001F5A49"/>
    <w:rsid w:val="001F5F7A"/>
    <w:rsid w:val="002001E0"/>
    <w:rsid w:val="00202115"/>
    <w:rsid w:val="00205A09"/>
    <w:rsid w:val="002074EE"/>
    <w:rsid w:val="002128A4"/>
    <w:rsid w:val="002129EF"/>
    <w:rsid w:val="00212D3D"/>
    <w:rsid w:val="00213686"/>
    <w:rsid w:val="002138FD"/>
    <w:rsid w:val="00214D95"/>
    <w:rsid w:val="002201E1"/>
    <w:rsid w:val="00225FC9"/>
    <w:rsid w:val="00230CAD"/>
    <w:rsid w:val="00231CC2"/>
    <w:rsid w:val="002320AD"/>
    <w:rsid w:val="00232EF8"/>
    <w:rsid w:val="00233629"/>
    <w:rsid w:val="002365BB"/>
    <w:rsid w:val="0023741A"/>
    <w:rsid w:val="00237E82"/>
    <w:rsid w:val="0024165D"/>
    <w:rsid w:val="00245047"/>
    <w:rsid w:val="002473EF"/>
    <w:rsid w:val="00251F98"/>
    <w:rsid w:val="00252924"/>
    <w:rsid w:val="00272604"/>
    <w:rsid w:val="00272D62"/>
    <w:rsid w:val="00273EF6"/>
    <w:rsid w:val="00274EC4"/>
    <w:rsid w:val="0027507A"/>
    <w:rsid w:val="0028071B"/>
    <w:rsid w:val="002829C8"/>
    <w:rsid w:val="00283838"/>
    <w:rsid w:val="0029113B"/>
    <w:rsid w:val="00297019"/>
    <w:rsid w:val="00297CD4"/>
    <w:rsid w:val="002A0BAC"/>
    <w:rsid w:val="002A15A8"/>
    <w:rsid w:val="002A64CF"/>
    <w:rsid w:val="002A718B"/>
    <w:rsid w:val="002B0B28"/>
    <w:rsid w:val="002B0B38"/>
    <w:rsid w:val="002B2230"/>
    <w:rsid w:val="002B2B5E"/>
    <w:rsid w:val="002B61D7"/>
    <w:rsid w:val="002C103A"/>
    <w:rsid w:val="002C214A"/>
    <w:rsid w:val="002C2E6B"/>
    <w:rsid w:val="002C74A2"/>
    <w:rsid w:val="002D2485"/>
    <w:rsid w:val="002D6544"/>
    <w:rsid w:val="002E0E95"/>
    <w:rsid w:val="002E2404"/>
    <w:rsid w:val="002E2698"/>
    <w:rsid w:val="002E56DF"/>
    <w:rsid w:val="002F49CC"/>
    <w:rsid w:val="002F6736"/>
    <w:rsid w:val="002F7F9C"/>
    <w:rsid w:val="00301201"/>
    <w:rsid w:val="0030396B"/>
    <w:rsid w:val="00303A68"/>
    <w:rsid w:val="0030538D"/>
    <w:rsid w:val="003108BE"/>
    <w:rsid w:val="00313A2E"/>
    <w:rsid w:val="00313A59"/>
    <w:rsid w:val="00315CCC"/>
    <w:rsid w:val="00315DCF"/>
    <w:rsid w:val="00326A2B"/>
    <w:rsid w:val="003308BB"/>
    <w:rsid w:val="00330FA5"/>
    <w:rsid w:val="0033102A"/>
    <w:rsid w:val="00333A9F"/>
    <w:rsid w:val="00343A82"/>
    <w:rsid w:val="00344FA4"/>
    <w:rsid w:val="00345370"/>
    <w:rsid w:val="003458D7"/>
    <w:rsid w:val="003518F3"/>
    <w:rsid w:val="00351BD6"/>
    <w:rsid w:val="00352D88"/>
    <w:rsid w:val="003553F6"/>
    <w:rsid w:val="00361238"/>
    <w:rsid w:val="00370871"/>
    <w:rsid w:val="003717FF"/>
    <w:rsid w:val="0037313C"/>
    <w:rsid w:val="00381B15"/>
    <w:rsid w:val="00384702"/>
    <w:rsid w:val="00384AFB"/>
    <w:rsid w:val="00384DF7"/>
    <w:rsid w:val="003912BE"/>
    <w:rsid w:val="00392812"/>
    <w:rsid w:val="0039295B"/>
    <w:rsid w:val="00397B2E"/>
    <w:rsid w:val="003A00A8"/>
    <w:rsid w:val="003A06F3"/>
    <w:rsid w:val="003A25C5"/>
    <w:rsid w:val="003A2D75"/>
    <w:rsid w:val="003A78F0"/>
    <w:rsid w:val="003A7A2E"/>
    <w:rsid w:val="003B205D"/>
    <w:rsid w:val="003B4062"/>
    <w:rsid w:val="003B548B"/>
    <w:rsid w:val="003C11DA"/>
    <w:rsid w:val="003C4B86"/>
    <w:rsid w:val="003D310B"/>
    <w:rsid w:val="003D39C4"/>
    <w:rsid w:val="003D4257"/>
    <w:rsid w:val="003D5F21"/>
    <w:rsid w:val="003D7B43"/>
    <w:rsid w:val="003E6896"/>
    <w:rsid w:val="003E7CF0"/>
    <w:rsid w:val="003F27C4"/>
    <w:rsid w:val="003F5BBC"/>
    <w:rsid w:val="003F60EA"/>
    <w:rsid w:val="003F66C2"/>
    <w:rsid w:val="00403311"/>
    <w:rsid w:val="00403520"/>
    <w:rsid w:val="00403AEB"/>
    <w:rsid w:val="0041606E"/>
    <w:rsid w:val="004217B3"/>
    <w:rsid w:val="004265D2"/>
    <w:rsid w:val="00427A87"/>
    <w:rsid w:val="00427BAB"/>
    <w:rsid w:val="0043687D"/>
    <w:rsid w:val="00436898"/>
    <w:rsid w:val="00440447"/>
    <w:rsid w:val="00441903"/>
    <w:rsid w:val="004420FF"/>
    <w:rsid w:val="00442CBB"/>
    <w:rsid w:val="00443F2D"/>
    <w:rsid w:val="00446076"/>
    <w:rsid w:val="00447029"/>
    <w:rsid w:val="004517CB"/>
    <w:rsid w:val="00451B70"/>
    <w:rsid w:val="00456121"/>
    <w:rsid w:val="00461AB3"/>
    <w:rsid w:val="00461B15"/>
    <w:rsid w:val="004631C0"/>
    <w:rsid w:val="00464F6C"/>
    <w:rsid w:val="0047391C"/>
    <w:rsid w:val="004804F7"/>
    <w:rsid w:val="0048428C"/>
    <w:rsid w:val="0049358A"/>
    <w:rsid w:val="00495508"/>
    <w:rsid w:val="004964C1"/>
    <w:rsid w:val="00496B9E"/>
    <w:rsid w:val="004976DF"/>
    <w:rsid w:val="004A4D3A"/>
    <w:rsid w:val="004B10A6"/>
    <w:rsid w:val="004B2324"/>
    <w:rsid w:val="004B41F6"/>
    <w:rsid w:val="004B4E09"/>
    <w:rsid w:val="004B5710"/>
    <w:rsid w:val="004B59F1"/>
    <w:rsid w:val="004B662F"/>
    <w:rsid w:val="004B66F1"/>
    <w:rsid w:val="004D226E"/>
    <w:rsid w:val="004D2A00"/>
    <w:rsid w:val="004D2EAF"/>
    <w:rsid w:val="004E24C4"/>
    <w:rsid w:val="004E3342"/>
    <w:rsid w:val="004E5102"/>
    <w:rsid w:val="004F245E"/>
    <w:rsid w:val="004F3094"/>
    <w:rsid w:val="004F4039"/>
    <w:rsid w:val="004F44C0"/>
    <w:rsid w:val="004F4F97"/>
    <w:rsid w:val="004F57C4"/>
    <w:rsid w:val="004F72C8"/>
    <w:rsid w:val="00503AC0"/>
    <w:rsid w:val="005050D0"/>
    <w:rsid w:val="00505C0B"/>
    <w:rsid w:val="0050635A"/>
    <w:rsid w:val="00507FA9"/>
    <w:rsid w:val="00513142"/>
    <w:rsid w:val="005131D5"/>
    <w:rsid w:val="00513502"/>
    <w:rsid w:val="00513B6A"/>
    <w:rsid w:val="00520D7D"/>
    <w:rsid w:val="00521D7D"/>
    <w:rsid w:val="00521FF7"/>
    <w:rsid w:val="00523365"/>
    <w:rsid w:val="005245A6"/>
    <w:rsid w:val="00524FE1"/>
    <w:rsid w:val="00525C89"/>
    <w:rsid w:val="00531B9F"/>
    <w:rsid w:val="00534B68"/>
    <w:rsid w:val="00536618"/>
    <w:rsid w:val="00536E1C"/>
    <w:rsid w:val="00540FC1"/>
    <w:rsid w:val="0054454E"/>
    <w:rsid w:val="0054600D"/>
    <w:rsid w:val="00546CAE"/>
    <w:rsid w:val="00547628"/>
    <w:rsid w:val="00550492"/>
    <w:rsid w:val="0055268D"/>
    <w:rsid w:val="00552A25"/>
    <w:rsid w:val="00557D75"/>
    <w:rsid w:val="00562EE5"/>
    <w:rsid w:val="0056398F"/>
    <w:rsid w:val="0056457F"/>
    <w:rsid w:val="005676A7"/>
    <w:rsid w:val="005702CF"/>
    <w:rsid w:val="0057340B"/>
    <w:rsid w:val="00573E3A"/>
    <w:rsid w:val="00574728"/>
    <w:rsid w:val="005747B2"/>
    <w:rsid w:val="005752C1"/>
    <w:rsid w:val="005779AD"/>
    <w:rsid w:val="00583C9C"/>
    <w:rsid w:val="00584148"/>
    <w:rsid w:val="005845FB"/>
    <w:rsid w:val="005930FC"/>
    <w:rsid w:val="00594440"/>
    <w:rsid w:val="005A073D"/>
    <w:rsid w:val="005A5BE9"/>
    <w:rsid w:val="005A65DE"/>
    <w:rsid w:val="005A78E4"/>
    <w:rsid w:val="005A7CF1"/>
    <w:rsid w:val="005B43BB"/>
    <w:rsid w:val="005C0FF1"/>
    <w:rsid w:val="005C2DA7"/>
    <w:rsid w:val="005C432F"/>
    <w:rsid w:val="005C4635"/>
    <w:rsid w:val="005C4D06"/>
    <w:rsid w:val="005C7F30"/>
    <w:rsid w:val="005D2BAE"/>
    <w:rsid w:val="005D5D4F"/>
    <w:rsid w:val="005E2A90"/>
    <w:rsid w:val="005E327D"/>
    <w:rsid w:val="005E70C8"/>
    <w:rsid w:val="005E78ED"/>
    <w:rsid w:val="005F0B20"/>
    <w:rsid w:val="005F1106"/>
    <w:rsid w:val="005F21A7"/>
    <w:rsid w:val="005F2864"/>
    <w:rsid w:val="005F2B8B"/>
    <w:rsid w:val="005F4D17"/>
    <w:rsid w:val="005F6CF9"/>
    <w:rsid w:val="005F7A79"/>
    <w:rsid w:val="00602059"/>
    <w:rsid w:val="0060394C"/>
    <w:rsid w:val="0060760C"/>
    <w:rsid w:val="00612AC3"/>
    <w:rsid w:val="00613300"/>
    <w:rsid w:val="00613C0F"/>
    <w:rsid w:val="0061690C"/>
    <w:rsid w:val="0062072D"/>
    <w:rsid w:val="00622047"/>
    <w:rsid w:val="00622808"/>
    <w:rsid w:val="00624636"/>
    <w:rsid w:val="00627F3C"/>
    <w:rsid w:val="00633B6B"/>
    <w:rsid w:val="00633E42"/>
    <w:rsid w:val="006346E5"/>
    <w:rsid w:val="00640D97"/>
    <w:rsid w:val="0064149C"/>
    <w:rsid w:val="006423F0"/>
    <w:rsid w:val="0064479F"/>
    <w:rsid w:val="006448DE"/>
    <w:rsid w:val="0064578A"/>
    <w:rsid w:val="00652DC6"/>
    <w:rsid w:val="006547A2"/>
    <w:rsid w:val="00654841"/>
    <w:rsid w:val="0066239C"/>
    <w:rsid w:val="0066374F"/>
    <w:rsid w:val="00667E29"/>
    <w:rsid w:val="0067068D"/>
    <w:rsid w:val="006743C5"/>
    <w:rsid w:val="0067614A"/>
    <w:rsid w:val="006762F4"/>
    <w:rsid w:val="006766DD"/>
    <w:rsid w:val="00677403"/>
    <w:rsid w:val="00680E80"/>
    <w:rsid w:val="006812CA"/>
    <w:rsid w:val="00682BCC"/>
    <w:rsid w:val="006851A7"/>
    <w:rsid w:val="00685E69"/>
    <w:rsid w:val="006908FA"/>
    <w:rsid w:val="00691033"/>
    <w:rsid w:val="006922D8"/>
    <w:rsid w:val="00697101"/>
    <w:rsid w:val="006A056B"/>
    <w:rsid w:val="006A0B7F"/>
    <w:rsid w:val="006A2970"/>
    <w:rsid w:val="006A3C8B"/>
    <w:rsid w:val="006A4CD2"/>
    <w:rsid w:val="006B1264"/>
    <w:rsid w:val="006B2272"/>
    <w:rsid w:val="006B4299"/>
    <w:rsid w:val="006C0EEB"/>
    <w:rsid w:val="006C4857"/>
    <w:rsid w:val="006C6176"/>
    <w:rsid w:val="006D1198"/>
    <w:rsid w:val="006D20FF"/>
    <w:rsid w:val="006D3B8C"/>
    <w:rsid w:val="006D665C"/>
    <w:rsid w:val="006D7CE7"/>
    <w:rsid w:val="006E60F0"/>
    <w:rsid w:val="006E711C"/>
    <w:rsid w:val="006F2FDB"/>
    <w:rsid w:val="006F31E3"/>
    <w:rsid w:val="006F5441"/>
    <w:rsid w:val="006F6DE9"/>
    <w:rsid w:val="006F7503"/>
    <w:rsid w:val="007000C6"/>
    <w:rsid w:val="0070137D"/>
    <w:rsid w:val="00701513"/>
    <w:rsid w:val="00703F4F"/>
    <w:rsid w:val="007043CD"/>
    <w:rsid w:val="00705E06"/>
    <w:rsid w:val="00711FBF"/>
    <w:rsid w:val="00713D72"/>
    <w:rsid w:val="0071715D"/>
    <w:rsid w:val="00720AC1"/>
    <w:rsid w:val="00720D20"/>
    <w:rsid w:val="007323AB"/>
    <w:rsid w:val="00735FBF"/>
    <w:rsid w:val="0073730B"/>
    <w:rsid w:val="00740BD1"/>
    <w:rsid w:val="007430DF"/>
    <w:rsid w:val="007452AD"/>
    <w:rsid w:val="00750236"/>
    <w:rsid w:val="00750491"/>
    <w:rsid w:val="007569B8"/>
    <w:rsid w:val="00757FAE"/>
    <w:rsid w:val="0076524F"/>
    <w:rsid w:val="00772F89"/>
    <w:rsid w:val="007768EF"/>
    <w:rsid w:val="00781911"/>
    <w:rsid w:val="00785016"/>
    <w:rsid w:val="007927CD"/>
    <w:rsid w:val="00796B2D"/>
    <w:rsid w:val="007A3A2B"/>
    <w:rsid w:val="007A47CD"/>
    <w:rsid w:val="007A4CA6"/>
    <w:rsid w:val="007A62DF"/>
    <w:rsid w:val="007B5F03"/>
    <w:rsid w:val="007B64AC"/>
    <w:rsid w:val="007C0EF3"/>
    <w:rsid w:val="007C24A3"/>
    <w:rsid w:val="007C4C1E"/>
    <w:rsid w:val="007C6D44"/>
    <w:rsid w:val="007D23B2"/>
    <w:rsid w:val="007D682A"/>
    <w:rsid w:val="007D6B26"/>
    <w:rsid w:val="007E2ADF"/>
    <w:rsid w:val="007E7A51"/>
    <w:rsid w:val="007F02BE"/>
    <w:rsid w:val="007F0E44"/>
    <w:rsid w:val="007F5017"/>
    <w:rsid w:val="007F5FB5"/>
    <w:rsid w:val="007F7142"/>
    <w:rsid w:val="00801D4B"/>
    <w:rsid w:val="00802F9D"/>
    <w:rsid w:val="00810BC1"/>
    <w:rsid w:val="008133A3"/>
    <w:rsid w:val="0081489D"/>
    <w:rsid w:val="0081591F"/>
    <w:rsid w:val="008160F2"/>
    <w:rsid w:val="008245BE"/>
    <w:rsid w:val="00826E30"/>
    <w:rsid w:val="00834E90"/>
    <w:rsid w:val="00836175"/>
    <w:rsid w:val="00836214"/>
    <w:rsid w:val="00842C96"/>
    <w:rsid w:val="00842E60"/>
    <w:rsid w:val="008504A7"/>
    <w:rsid w:val="00861C38"/>
    <w:rsid w:val="0086380D"/>
    <w:rsid w:val="00871302"/>
    <w:rsid w:val="0087153C"/>
    <w:rsid w:val="00876B3F"/>
    <w:rsid w:val="008803AE"/>
    <w:rsid w:val="00880855"/>
    <w:rsid w:val="00883911"/>
    <w:rsid w:val="00883E99"/>
    <w:rsid w:val="00884340"/>
    <w:rsid w:val="00884956"/>
    <w:rsid w:val="00887515"/>
    <w:rsid w:val="008900E3"/>
    <w:rsid w:val="0089037E"/>
    <w:rsid w:val="008906AE"/>
    <w:rsid w:val="00890880"/>
    <w:rsid w:val="00892CC8"/>
    <w:rsid w:val="00894398"/>
    <w:rsid w:val="008956C0"/>
    <w:rsid w:val="0089648B"/>
    <w:rsid w:val="008979A3"/>
    <w:rsid w:val="008A24F6"/>
    <w:rsid w:val="008A34D0"/>
    <w:rsid w:val="008A68B7"/>
    <w:rsid w:val="008A6D4D"/>
    <w:rsid w:val="008B0775"/>
    <w:rsid w:val="008B2141"/>
    <w:rsid w:val="008B4608"/>
    <w:rsid w:val="008B4877"/>
    <w:rsid w:val="008B4C02"/>
    <w:rsid w:val="008B50E4"/>
    <w:rsid w:val="008B5275"/>
    <w:rsid w:val="008C0054"/>
    <w:rsid w:val="008C1D98"/>
    <w:rsid w:val="008C2250"/>
    <w:rsid w:val="008C2416"/>
    <w:rsid w:val="008C6BE0"/>
    <w:rsid w:val="008D1DD3"/>
    <w:rsid w:val="008D5B48"/>
    <w:rsid w:val="008D6AB9"/>
    <w:rsid w:val="008E18C8"/>
    <w:rsid w:val="008E1CFF"/>
    <w:rsid w:val="008E2034"/>
    <w:rsid w:val="008E2BC0"/>
    <w:rsid w:val="008E7AF9"/>
    <w:rsid w:val="008F12EC"/>
    <w:rsid w:val="008F50BB"/>
    <w:rsid w:val="00900601"/>
    <w:rsid w:val="00900E3B"/>
    <w:rsid w:val="0090165B"/>
    <w:rsid w:val="00904F6D"/>
    <w:rsid w:val="00907E21"/>
    <w:rsid w:val="0091236A"/>
    <w:rsid w:val="00920C80"/>
    <w:rsid w:val="00925D59"/>
    <w:rsid w:val="00926640"/>
    <w:rsid w:val="009271CE"/>
    <w:rsid w:val="00933D4B"/>
    <w:rsid w:val="00935788"/>
    <w:rsid w:val="0094027F"/>
    <w:rsid w:val="009402BC"/>
    <w:rsid w:val="009404A2"/>
    <w:rsid w:val="0095246C"/>
    <w:rsid w:val="00953EF6"/>
    <w:rsid w:val="00954793"/>
    <w:rsid w:val="00955121"/>
    <w:rsid w:val="00957F4C"/>
    <w:rsid w:val="009600A4"/>
    <w:rsid w:val="00963548"/>
    <w:rsid w:val="00963730"/>
    <w:rsid w:val="00963CEF"/>
    <w:rsid w:val="00964CA6"/>
    <w:rsid w:val="00965A24"/>
    <w:rsid w:val="0096683B"/>
    <w:rsid w:val="009677F5"/>
    <w:rsid w:val="009778A6"/>
    <w:rsid w:val="009809F8"/>
    <w:rsid w:val="00980F95"/>
    <w:rsid w:val="00983017"/>
    <w:rsid w:val="0098449E"/>
    <w:rsid w:val="00987DBA"/>
    <w:rsid w:val="00991307"/>
    <w:rsid w:val="00993126"/>
    <w:rsid w:val="00996664"/>
    <w:rsid w:val="0099758F"/>
    <w:rsid w:val="009A4499"/>
    <w:rsid w:val="009A529D"/>
    <w:rsid w:val="009B1523"/>
    <w:rsid w:val="009B606A"/>
    <w:rsid w:val="009B7727"/>
    <w:rsid w:val="009C1F4B"/>
    <w:rsid w:val="009C2395"/>
    <w:rsid w:val="009C6931"/>
    <w:rsid w:val="009C6FBC"/>
    <w:rsid w:val="009C778F"/>
    <w:rsid w:val="009D0BF1"/>
    <w:rsid w:val="009D1BE6"/>
    <w:rsid w:val="009E18F5"/>
    <w:rsid w:val="009E3133"/>
    <w:rsid w:val="009E73E2"/>
    <w:rsid w:val="009F48C2"/>
    <w:rsid w:val="009F541C"/>
    <w:rsid w:val="009F68F0"/>
    <w:rsid w:val="009F6B14"/>
    <w:rsid w:val="009F6E38"/>
    <w:rsid w:val="009F7EDD"/>
    <w:rsid w:val="00A011C6"/>
    <w:rsid w:val="00A012F2"/>
    <w:rsid w:val="00A01D2D"/>
    <w:rsid w:val="00A045A5"/>
    <w:rsid w:val="00A058D8"/>
    <w:rsid w:val="00A07CC1"/>
    <w:rsid w:val="00A15049"/>
    <w:rsid w:val="00A179F2"/>
    <w:rsid w:val="00A21C59"/>
    <w:rsid w:val="00A23421"/>
    <w:rsid w:val="00A25FE7"/>
    <w:rsid w:val="00A27FBA"/>
    <w:rsid w:val="00A318AB"/>
    <w:rsid w:val="00A324D2"/>
    <w:rsid w:val="00A33BB0"/>
    <w:rsid w:val="00A34C85"/>
    <w:rsid w:val="00A36F1A"/>
    <w:rsid w:val="00A40284"/>
    <w:rsid w:val="00A40A1E"/>
    <w:rsid w:val="00A4251B"/>
    <w:rsid w:val="00A43FD9"/>
    <w:rsid w:val="00A44001"/>
    <w:rsid w:val="00A55D85"/>
    <w:rsid w:val="00A60953"/>
    <w:rsid w:val="00A62E0D"/>
    <w:rsid w:val="00A63123"/>
    <w:rsid w:val="00A63AE9"/>
    <w:rsid w:val="00A65B0C"/>
    <w:rsid w:val="00A702B5"/>
    <w:rsid w:val="00A71DBC"/>
    <w:rsid w:val="00A7260D"/>
    <w:rsid w:val="00A74908"/>
    <w:rsid w:val="00A76719"/>
    <w:rsid w:val="00A80BBB"/>
    <w:rsid w:val="00A83DEE"/>
    <w:rsid w:val="00A8770D"/>
    <w:rsid w:val="00A90131"/>
    <w:rsid w:val="00A97012"/>
    <w:rsid w:val="00AA245A"/>
    <w:rsid w:val="00AA66A1"/>
    <w:rsid w:val="00AB3329"/>
    <w:rsid w:val="00AB3520"/>
    <w:rsid w:val="00AC0A6C"/>
    <w:rsid w:val="00AC1182"/>
    <w:rsid w:val="00AC4461"/>
    <w:rsid w:val="00AC52AE"/>
    <w:rsid w:val="00AC6FE3"/>
    <w:rsid w:val="00AD0051"/>
    <w:rsid w:val="00AD54AE"/>
    <w:rsid w:val="00AD6D42"/>
    <w:rsid w:val="00AD7AEC"/>
    <w:rsid w:val="00AE069B"/>
    <w:rsid w:val="00AE094B"/>
    <w:rsid w:val="00AE0EE9"/>
    <w:rsid w:val="00AE3FE7"/>
    <w:rsid w:val="00AE3FF7"/>
    <w:rsid w:val="00AE48D6"/>
    <w:rsid w:val="00AE7A19"/>
    <w:rsid w:val="00AF2141"/>
    <w:rsid w:val="00AF23E6"/>
    <w:rsid w:val="00AF2E62"/>
    <w:rsid w:val="00B01425"/>
    <w:rsid w:val="00B01A75"/>
    <w:rsid w:val="00B06E1D"/>
    <w:rsid w:val="00B13E89"/>
    <w:rsid w:val="00B15962"/>
    <w:rsid w:val="00B23B60"/>
    <w:rsid w:val="00B23EB8"/>
    <w:rsid w:val="00B26704"/>
    <w:rsid w:val="00B34021"/>
    <w:rsid w:val="00B35030"/>
    <w:rsid w:val="00B4360A"/>
    <w:rsid w:val="00B43A74"/>
    <w:rsid w:val="00B445BC"/>
    <w:rsid w:val="00B45E9A"/>
    <w:rsid w:val="00B465E7"/>
    <w:rsid w:val="00B4704C"/>
    <w:rsid w:val="00B47962"/>
    <w:rsid w:val="00B50CE4"/>
    <w:rsid w:val="00B546DB"/>
    <w:rsid w:val="00B5603D"/>
    <w:rsid w:val="00B57F11"/>
    <w:rsid w:val="00B64A82"/>
    <w:rsid w:val="00B66B3F"/>
    <w:rsid w:val="00B71274"/>
    <w:rsid w:val="00B71F7A"/>
    <w:rsid w:val="00B72371"/>
    <w:rsid w:val="00B74335"/>
    <w:rsid w:val="00B76744"/>
    <w:rsid w:val="00B77E73"/>
    <w:rsid w:val="00B85A5A"/>
    <w:rsid w:val="00B87E8B"/>
    <w:rsid w:val="00B90AB1"/>
    <w:rsid w:val="00B94FE3"/>
    <w:rsid w:val="00B96056"/>
    <w:rsid w:val="00B978A9"/>
    <w:rsid w:val="00BA119E"/>
    <w:rsid w:val="00BA2DBC"/>
    <w:rsid w:val="00BA2F60"/>
    <w:rsid w:val="00BA3B27"/>
    <w:rsid w:val="00BA42E7"/>
    <w:rsid w:val="00BA47B5"/>
    <w:rsid w:val="00BA4A2B"/>
    <w:rsid w:val="00BA7409"/>
    <w:rsid w:val="00BB18C2"/>
    <w:rsid w:val="00BB47B9"/>
    <w:rsid w:val="00BB59E7"/>
    <w:rsid w:val="00BB69B5"/>
    <w:rsid w:val="00BC197E"/>
    <w:rsid w:val="00BC1DD0"/>
    <w:rsid w:val="00BC1E14"/>
    <w:rsid w:val="00BC222E"/>
    <w:rsid w:val="00BD1EC4"/>
    <w:rsid w:val="00BD38F3"/>
    <w:rsid w:val="00BD5B81"/>
    <w:rsid w:val="00BE2490"/>
    <w:rsid w:val="00BF1EC1"/>
    <w:rsid w:val="00BF1F99"/>
    <w:rsid w:val="00BF5EBD"/>
    <w:rsid w:val="00C01331"/>
    <w:rsid w:val="00C025CF"/>
    <w:rsid w:val="00C02751"/>
    <w:rsid w:val="00C04DF9"/>
    <w:rsid w:val="00C10FEB"/>
    <w:rsid w:val="00C11E78"/>
    <w:rsid w:val="00C14803"/>
    <w:rsid w:val="00C201C5"/>
    <w:rsid w:val="00C2115C"/>
    <w:rsid w:val="00C224A8"/>
    <w:rsid w:val="00C24200"/>
    <w:rsid w:val="00C27C10"/>
    <w:rsid w:val="00C32FD4"/>
    <w:rsid w:val="00C356C0"/>
    <w:rsid w:val="00C43CE6"/>
    <w:rsid w:val="00C43F3F"/>
    <w:rsid w:val="00C45C68"/>
    <w:rsid w:val="00C47C3A"/>
    <w:rsid w:val="00C50149"/>
    <w:rsid w:val="00C503C1"/>
    <w:rsid w:val="00C51257"/>
    <w:rsid w:val="00C5354F"/>
    <w:rsid w:val="00C5407B"/>
    <w:rsid w:val="00C55D0C"/>
    <w:rsid w:val="00C57558"/>
    <w:rsid w:val="00C57EC7"/>
    <w:rsid w:val="00C62282"/>
    <w:rsid w:val="00C62895"/>
    <w:rsid w:val="00C635B9"/>
    <w:rsid w:val="00C65787"/>
    <w:rsid w:val="00C665B9"/>
    <w:rsid w:val="00C768DB"/>
    <w:rsid w:val="00C76C64"/>
    <w:rsid w:val="00C77EC2"/>
    <w:rsid w:val="00C8018A"/>
    <w:rsid w:val="00C82180"/>
    <w:rsid w:val="00C8311B"/>
    <w:rsid w:val="00C91A8B"/>
    <w:rsid w:val="00C92936"/>
    <w:rsid w:val="00C93A3C"/>
    <w:rsid w:val="00C93F59"/>
    <w:rsid w:val="00C94AB4"/>
    <w:rsid w:val="00C95E48"/>
    <w:rsid w:val="00C968D4"/>
    <w:rsid w:val="00CA088B"/>
    <w:rsid w:val="00CA4516"/>
    <w:rsid w:val="00CB031C"/>
    <w:rsid w:val="00CB12EA"/>
    <w:rsid w:val="00CB551B"/>
    <w:rsid w:val="00CC10A7"/>
    <w:rsid w:val="00CC54D2"/>
    <w:rsid w:val="00CD16DD"/>
    <w:rsid w:val="00CD1AD7"/>
    <w:rsid w:val="00CD1DDC"/>
    <w:rsid w:val="00CD6E6D"/>
    <w:rsid w:val="00CE0850"/>
    <w:rsid w:val="00CE155D"/>
    <w:rsid w:val="00CE1CC5"/>
    <w:rsid w:val="00CE2054"/>
    <w:rsid w:val="00CE4BFA"/>
    <w:rsid w:val="00CE552E"/>
    <w:rsid w:val="00CE67F3"/>
    <w:rsid w:val="00CE6E6B"/>
    <w:rsid w:val="00CF09E8"/>
    <w:rsid w:val="00CF117A"/>
    <w:rsid w:val="00CF1C76"/>
    <w:rsid w:val="00CF21F1"/>
    <w:rsid w:val="00CF32C2"/>
    <w:rsid w:val="00CF5E43"/>
    <w:rsid w:val="00CF7B60"/>
    <w:rsid w:val="00D01C34"/>
    <w:rsid w:val="00D03490"/>
    <w:rsid w:val="00D054C0"/>
    <w:rsid w:val="00D10C44"/>
    <w:rsid w:val="00D10D3D"/>
    <w:rsid w:val="00D14399"/>
    <w:rsid w:val="00D23729"/>
    <w:rsid w:val="00D24BD4"/>
    <w:rsid w:val="00D26CFD"/>
    <w:rsid w:val="00D3221F"/>
    <w:rsid w:val="00D43053"/>
    <w:rsid w:val="00D44A9A"/>
    <w:rsid w:val="00D44E9B"/>
    <w:rsid w:val="00D500B5"/>
    <w:rsid w:val="00D55252"/>
    <w:rsid w:val="00D55CCF"/>
    <w:rsid w:val="00D61847"/>
    <w:rsid w:val="00D63679"/>
    <w:rsid w:val="00D6526D"/>
    <w:rsid w:val="00D7036C"/>
    <w:rsid w:val="00D70615"/>
    <w:rsid w:val="00D7064D"/>
    <w:rsid w:val="00D804AD"/>
    <w:rsid w:val="00D8283F"/>
    <w:rsid w:val="00D86FCF"/>
    <w:rsid w:val="00D87EA5"/>
    <w:rsid w:val="00D90076"/>
    <w:rsid w:val="00D91FD5"/>
    <w:rsid w:val="00D93CC9"/>
    <w:rsid w:val="00D942AD"/>
    <w:rsid w:val="00D94D9F"/>
    <w:rsid w:val="00D950CD"/>
    <w:rsid w:val="00D96042"/>
    <w:rsid w:val="00DA3EB1"/>
    <w:rsid w:val="00DB0618"/>
    <w:rsid w:val="00DB06C5"/>
    <w:rsid w:val="00DB34B0"/>
    <w:rsid w:val="00DB7941"/>
    <w:rsid w:val="00DB7CD8"/>
    <w:rsid w:val="00DB7CE8"/>
    <w:rsid w:val="00DC6C1C"/>
    <w:rsid w:val="00DD034B"/>
    <w:rsid w:val="00DE037E"/>
    <w:rsid w:val="00DE0AF6"/>
    <w:rsid w:val="00DE3D31"/>
    <w:rsid w:val="00DE43E4"/>
    <w:rsid w:val="00DE62AB"/>
    <w:rsid w:val="00DF032A"/>
    <w:rsid w:val="00DF0630"/>
    <w:rsid w:val="00DF3397"/>
    <w:rsid w:val="00DF4D18"/>
    <w:rsid w:val="00E00685"/>
    <w:rsid w:val="00E021D9"/>
    <w:rsid w:val="00E024C6"/>
    <w:rsid w:val="00E033B7"/>
    <w:rsid w:val="00E11FD3"/>
    <w:rsid w:val="00E128B9"/>
    <w:rsid w:val="00E12D7D"/>
    <w:rsid w:val="00E14257"/>
    <w:rsid w:val="00E14D14"/>
    <w:rsid w:val="00E162DC"/>
    <w:rsid w:val="00E162F4"/>
    <w:rsid w:val="00E1645A"/>
    <w:rsid w:val="00E16568"/>
    <w:rsid w:val="00E16B89"/>
    <w:rsid w:val="00E24D92"/>
    <w:rsid w:val="00E252E1"/>
    <w:rsid w:val="00E3750B"/>
    <w:rsid w:val="00E37580"/>
    <w:rsid w:val="00E408C5"/>
    <w:rsid w:val="00E42176"/>
    <w:rsid w:val="00E42825"/>
    <w:rsid w:val="00E44050"/>
    <w:rsid w:val="00E44A26"/>
    <w:rsid w:val="00E5415E"/>
    <w:rsid w:val="00E5478C"/>
    <w:rsid w:val="00E54EC3"/>
    <w:rsid w:val="00E65A8D"/>
    <w:rsid w:val="00E6667F"/>
    <w:rsid w:val="00E711B8"/>
    <w:rsid w:val="00E7570E"/>
    <w:rsid w:val="00E75C05"/>
    <w:rsid w:val="00E8581D"/>
    <w:rsid w:val="00E870C1"/>
    <w:rsid w:val="00E87612"/>
    <w:rsid w:val="00E93060"/>
    <w:rsid w:val="00E954F3"/>
    <w:rsid w:val="00EA036D"/>
    <w:rsid w:val="00EA4F73"/>
    <w:rsid w:val="00EA6B4C"/>
    <w:rsid w:val="00EA7EEB"/>
    <w:rsid w:val="00EB038C"/>
    <w:rsid w:val="00EB18DD"/>
    <w:rsid w:val="00EB1F9E"/>
    <w:rsid w:val="00EB2334"/>
    <w:rsid w:val="00EB4F37"/>
    <w:rsid w:val="00EB67FD"/>
    <w:rsid w:val="00EC4A3D"/>
    <w:rsid w:val="00ED15A5"/>
    <w:rsid w:val="00ED27CC"/>
    <w:rsid w:val="00ED334D"/>
    <w:rsid w:val="00EE1044"/>
    <w:rsid w:val="00EE267A"/>
    <w:rsid w:val="00EE3849"/>
    <w:rsid w:val="00EE4A4E"/>
    <w:rsid w:val="00EE4F1F"/>
    <w:rsid w:val="00EE4F3B"/>
    <w:rsid w:val="00EE681E"/>
    <w:rsid w:val="00EF0D30"/>
    <w:rsid w:val="00EF157A"/>
    <w:rsid w:val="00EF16FA"/>
    <w:rsid w:val="00EF5800"/>
    <w:rsid w:val="00EF69E3"/>
    <w:rsid w:val="00F01494"/>
    <w:rsid w:val="00F05670"/>
    <w:rsid w:val="00F059D5"/>
    <w:rsid w:val="00F062C0"/>
    <w:rsid w:val="00F06ED5"/>
    <w:rsid w:val="00F11281"/>
    <w:rsid w:val="00F20C97"/>
    <w:rsid w:val="00F24884"/>
    <w:rsid w:val="00F268F9"/>
    <w:rsid w:val="00F273D4"/>
    <w:rsid w:val="00F30B05"/>
    <w:rsid w:val="00F32ACA"/>
    <w:rsid w:val="00F32C76"/>
    <w:rsid w:val="00F33916"/>
    <w:rsid w:val="00F33D59"/>
    <w:rsid w:val="00F341C1"/>
    <w:rsid w:val="00F35017"/>
    <w:rsid w:val="00F42F0B"/>
    <w:rsid w:val="00F511F4"/>
    <w:rsid w:val="00F54CB3"/>
    <w:rsid w:val="00F55690"/>
    <w:rsid w:val="00F55A16"/>
    <w:rsid w:val="00F5753B"/>
    <w:rsid w:val="00F57D8C"/>
    <w:rsid w:val="00F63800"/>
    <w:rsid w:val="00F63F50"/>
    <w:rsid w:val="00F674E0"/>
    <w:rsid w:val="00F7147B"/>
    <w:rsid w:val="00F80DD1"/>
    <w:rsid w:val="00F91205"/>
    <w:rsid w:val="00F922C3"/>
    <w:rsid w:val="00F928D1"/>
    <w:rsid w:val="00F96F1E"/>
    <w:rsid w:val="00FA0747"/>
    <w:rsid w:val="00FA2BA2"/>
    <w:rsid w:val="00FA3D40"/>
    <w:rsid w:val="00FA3D6D"/>
    <w:rsid w:val="00FB0063"/>
    <w:rsid w:val="00FB1B84"/>
    <w:rsid w:val="00FB3E1D"/>
    <w:rsid w:val="00FB642C"/>
    <w:rsid w:val="00FB66B2"/>
    <w:rsid w:val="00FC12E4"/>
    <w:rsid w:val="00FC59A0"/>
    <w:rsid w:val="00FC7DD4"/>
    <w:rsid w:val="00FD2A5C"/>
    <w:rsid w:val="00FD3C05"/>
    <w:rsid w:val="00FD3DD2"/>
    <w:rsid w:val="00FD4B84"/>
    <w:rsid w:val="00FE16D8"/>
    <w:rsid w:val="00FE38FC"/>
    <w:rsid w:val="00FF0E15"/>
    <w:rsid w:val="00FF2C85"/>
    <w:rsid w:val="00FF31E7"/>
    <w:rsid w:val="00FF3F94"/>
    <w:rsid w:val="00FF52ED"/>
    <w:rsid w:val="00FF5D16"/>
    <w:rsid w:val="0BD73157"/>
    <w:rsid w:val="1190150E"/>
    <w:rsid w:val="1F1D05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7F4F6"/>
  <w15:docId w15:val="{559970F2-CE3E-4F77-B5E6-573F2ACCFB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1606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41606E"/>
    <w:rPr>
      <w:rFonts w:ascii="Tahoma" w:hAnsi="Tahoma" w:cs="Tahoma"/>
      <w:sz w:val="16"/>
      <w:szCs w:val="16"/>
    </w:rPr>
  </w:style>
  <w:style w:type="paragraph" w:styleId="NoSpacing">
    <w:name w:val="No Spacing"/>
    <w:uiPriority w:val="1"/>
    <w:qFormat/>
    <w:rsid w:val="0041606E"/>
    <w:pPr>
      <w:spacing w:after="0" w:line="240" w:lineRule="auto"/>
    </w:pPr>
  </w:style>
  <w:style w:type="character" w:styleId="Hyperlink">
    <w:name w:val="Hyperlink"/>
    <w:basedOn w:val="DefaultParagraphFont"/>
    <w:uiPriority w:val="99"/>
    <w:unhideWhenUsed/>
    <w:rsid w:val="00892CC8"/>
    <w:rPr>
      <w:color w:val="0000FF" w:themeColor="hyperlink"/>
      <w:u w:val="single"/>
    </w:rPr>
  </w:style>
  <w:style w:type="paragraph" w:styleId="Header">
    <w:name w:val="header"/>
    <w:basedOn w:val="Normal"/>
    <w:link w:val="HeaderChar"/>
    <w:uiPriority w:val="99"/>
    <w:unhideWhenUsed/>
    <w:rsid w:val="00EE3849"/>
    <w:pPr>
      <w:tabs>
        <w:tab w:val="center" w:pos="4536"/>
        <w:tab w:val="right" w:pos="9072"/>
      </w:tabs>
      <w:spacing w:after="0" w:line="240" w:lineRule="auto"/>
    </w:pPr>
  </w:style>
  <w:style w:type="character" w:styleId="HeaderChar" w:customStyle="1">
    <w:name w:val="Header Char"/>
    <w:basedOn w:val="DefaultParagraphFont"/>
    <w:link w:val="Header"/>
    <w:uiPriority w:val="99"/>
    <w:rsid w:val="00EE3849"/>
  </w:style>
  <w:style w:type="paragraph" w:styleId="Footer">
    <w:name w:val="footer"/>
    <w:basedOn w:val="Normal"/>
    <w:link w:val="FooterChar"/>
    <w:uiPriority w:val="99"/>
    <w:unhideWhenUsed/>
    <w:rsid w:val="00EE3849"/>
    <w:pPr>
      <w:tabs>
        <w:tab w:val="center" w:pos="4536"/>
        <w:tab w:val="right" w:pos="9072"/>
      </w:tabs>
      <w:spacing w:after="0" w:line="240" w:lineRule="auto"/>
    </w:pPr>
  </w:style>
  <w:style w:type="character" w:styleId="FooterChar" w:customStyle="1">
    <w:name w:val="Footer Char"/>
    <w:basedOn w:val="DefaultParagraphFont"/>
    <w:link w:val="Footer"/>
    <w:uiPriority w:val="99"/>
    <w:rsid w:val="00EE3849"/>
  </w:style>
  <w:style w:type="paragraph" w:styleId="NormalWeb">
    <w:name w:val="Normal (Web)"/>
    <w:basedOn w:val="Normal"/>
    <w:uiPriority w:val="99"/>
    <w:semiHidden/>
    <w:unhideWhenUsed/>
    <w:rsid w:val="008C6BE0"/>
    <w:pPr>
      <w:spacing w:after="360" w:line="360" w:lineRule="atLeast"/>
    </w:pPr>
    <w:rPr>
      <w:rFonts w:ascii="Times New Roman" w:hAnsi="Times New Roman" w:eastAsia="Times New Roman" w:cs="Times New Roman"/>
      <w:sz w:val="24"/>
      <w:szCs w:val="24"/>
      <w:lang w:eastAsia="nl-NL"/>
    </w:rPr>
  </w:style>
  <w:style w:type="paragraph" w:styleId="leadtext" w:customStyle="1">
    <w:name w:val="leadtext"/>
    <w:basedOn w:val="Normal"/>
    <w:rsid w:val="00955121"/>
    <w:pPr>
      <w:spacing w:before="100" w:beforeAutospacing="1" w:after="100" w:afterAutospacing="1" w:line="240" w:lineRule="auto"/>
    </w:pPr>
    <w:rPr>
      <w:rFonts w:ascii="Times New Roman" w:hAnsi="Times New Roman" w:eastAsia="Times New Roman" w:cs="Times New Roman"/>
      <w:sz w:val="24"/>
      <w:szCs w:val="24"/>
      <w:lang w:eastAsia="nl-NL"/>
    </w:rPr>
  </w:style>
  <w:style w:type="paragraph" w:styleId="ListParagraph">
    <w:name w:val="List Paragraph"/>
    <w:basedOn w:val="Normal"/>
    <w:uiPriority w:val="34"/>
    <w:qFormat/>
    <w:rsid w:val="0095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4336">
      <w:bodyDiv w:val="1"/>
      <w:marLeft w:val="0"/>
      <w:marRight w:val="0"/>
      <w:marTop w:val="0"/>
      <w:marBottom w:val="0"/>
      <w:divBdr>
        <w:top w:val="none" w:sz="0" w:space="0" w:color="auto"/>
        <w:left w:val="none" w:sz="0" w:space="0" w:color="auto"/>
        <w:bottom w:val="none" w:sz="0" w:space="0" w:color="auto"/>
        <w:right w:val="none" w:sz="0" w:space="0" w:color="auto"/>
      </w:divBdr>
    </w:div>
    <w:div w:id="184945738">
      <w:bodyDiv w:val="1"/>
      <w:marLeft w:val="0"/>
      <w:marRight w:val="0"/>
      <w:marTop w:val="0"/>
      <w:marBottom w:val="0"/>
      <w:divBdr>
        <w:top w:val="none" w:sz="0" w:space="0" w:color="auto"/>
        <w:left w:val="none" w:sz="0" w:space="0" w:color="auto"/>
        <w:bottom w:val="none" w:sz="0" w:space="0" w:color="auto"/>
        <w:right w:val="none" w:sz="0" w:space="0" w:color="auto"/>
      </w:divBdr>
      <w:divsChild>
        <w:div w:id="555245311">
          <w:marLeft w:val="0"/>
          <w:marRight w:val="0"/>
          <w:marTop w:val="0"/>
          <w:marBottom w:val="0"/>
          <w:divBdr>
            <w:top w:val="none" w:sz="0" w:space="0" w:color="auto"/>
            <w:left w:val="none" w:sz="0" w:space="0" w:color="auto"/>
            <w:bottom w:val="none" w:sz="0" w:space="0" w:color="auto"/>
            <w:right w:val="none" w:sz="0" w:space="0" w:color="auto"/>
          </w:divBdr>
          <w:divsChild>
            <w:div w:id="463549408">
              <w:marLeft w:val="0"/>
              <w:marRight w:val="0"/>
              <w:marTop w:val="0"/>
              <w:marBottom w:val="0"/>
              <w:divBdr>
                <w:top w:val="single" w:sz="6" w:space="0" w:color="BDBDBD"/>
                <w:left w:val="none" w:sz="0" w:space="0" w:color="auto"/>
                <w:bottom w:val="none" w:sz="0" w:space="0" w:color="auto"/>
                <w:right w:val="none" w:sz="0" w:space="0" w:color="auto"/>
              </w:divBdr>
              <w:divsChild>
                <w:div w:id="1383165850">
                  <w:marLeft w:val="0"/>
                  <w:marRight w:val="0"/>
                  <w:marTop w:val="0"/>
                  <w:marBottom w:val="0"/>
                  <w:divBdr>
                    <w:top w:val="none" w:sz="0" w:space="0" w:color="auto"/>
                    <w:left w:val="single" w:sz="6" w:space="0" w:color="E9E8E8"/>
                    <w:bottom w:val="none" w:sz="0" w:space="0" w:color="auto"/>
                    <w:right w:val="none" w:sz="0" w:space="0" w:color="auto"/>
                  </w:divBdr>
                  <w:divsChild>
                    <w:div w:id="1224758253">
                      <w:marLeft w:val="0"/>
                      <w:marRight w:val="0"/>
                      <w:marTop w:val="0"/>
                      <w:marBottom w:val="0"/>
                      <w:divBdr>
                        <w:top w:val="none" w:sz="0" w:space="0" w:color="auto"/>
                        <w:left w:val="none" w:sz="0" w:space="0" w:color="auto"/>
                        <w:bottom w:val="none" w:sz="0" w:space="0" w:color="auto"/>
                        <w:right w:val="none" w:sz="0" w:space="0" w:color="auto"/>
                      </w:divBdr>
                      <w:divsChild>
                        <w:div w:id="928850031">
                          <w:marLeft w:val="0"/>
                          <w:marRight w:val="0"/>
                          <w:marTop w:val="0"/>
                          <w:marBottom w:val="0"/>
                          <w:divBdr>
                            <w:top w:val="none" w:sz="0" w:space="0" w:color="auto"/>
                            <w:left w:val="none" w:sz="0" w:space="0" w:color="auto"/>
                            <w:bottom w:val="none" w:sz="0" w:space="0" w:color="auto"/>
                            <w:right w:val="none" w:sz="0" w:space="0" w:color="auto"/>
                          </w:divBdr>
                          <w:divsChild>
                            <w:div w:id="1821774884">
                              <w:marLeft w:val="3060"/>
                              <w:marRight w:val="0"/>
                              <w:marTop w:val="0"/>
                              <w:marBottom w:val="0"/>
                              <w:divBdr>
                                <w:top w:val="none" w:sz="0" w:space="0" w:color="auto"/>
                                <w:left w:val="none" w:sz="0" w:space="0" w:color="auto"/>
                                <w:bottom w:val="none" w:sz="0" w:space="0" w:color="auto"/>
                                <w:right w:val="none" w:sz="0" w:space="0" w:color="auto"/>
                              </w:divBdr>
                              <w:divsChild>
                                <w:div w:id="722290716">
                                  <w:marLeft w:val="0"/>
                                  <w:marRight w:val="0"/>
                                  <w:marTop w:val="0"/>
                                  <w:marBottom w:val="0"/>
                                  <w:divBdr>
                                    <w:top w:val="none" w:sz="0" w:space="0" w:color="auto"/>
                                    <w:left w:val="none" w:sz="0" w:space="0" w:color="auto"/>
                                    <w:bottom w:val="none" w:sz="0" w:space="0" w:color="auto"/>
                                    <w:right w:val="none" w:sz="0" w:space="0" w:color="auto"/>
                                  </w:divBdr>
                                  <w:divsChild>
                                    <w:div w:id="1697121465">
                                      <w:marLeft w:val="0"/>
                                      <w:marRight w:val="3015"/>
                                      <w:marTop w:val="0"/>
                                      <w:marBottom w:val="0"/>
                                      <w:divBdr>
                                        <w:top w:val="none" w:sz="0" w:space="0" w:color="auto"/>
                                        <w:left w:val="none" w:sz="0" w:space="0" w:color="auto"/>
                                        <w:bottom w:val="none" w:sz="0" w:space="0" w:color="auto"/>
                                        <w:right w:val="none" w:sz="0" w:space="0" w:color="auto"/>
                                      </w:divBdr>
                                      <w:divsChild>
                                        <w:div w:id="922564720">
                                          <w:marLeft w:val="0"/>
                                          <w:marRight w:val="0"/>
                                          <w:marTop w:val="0"/>
                                          <w:marBottom w:val="0"/>
                                          <w:divBdr>
                                            <w:top w:val="none" w:sz="0" w:space="0" w:color="auto"/>
                                            <w:left w:val="none" w:sz="0" w:space="0" w:color="auto"/>
                                            <w:bottom w:val="none" w:sz="0" w:space="0" w:color="auto"/>
                                            <w:right w:val="none" w:sz="0" w:space="0" w:color="auto"/>
                                          </w:divBdr>
                                        </w:div>
                                        <w:div w:id="17024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5368">
      <w:bodyDiv w:val="1"/>
      <w:marLeft w:val="0"/>
      <w:marRight w:val="0"/>
      <w:marTop w:val="0"/>
      <w:marBottom w:val="0"/>
      <w:divBdr>
        <w:top w:val="none" w:sz="0" w:space="0" w:color="auto"/>
        <w:left w:val="none" w:sz="0" w:space="0" w:color="auto"/>
        <w:bottom w:val="none" w:sz="0" w:space="0" w:color="auto"/>
        <w:right w:val="none" w:sz="0" w:space="0" w:color="auto"/>
      </w:divBdr>
      <w:divsChild>
        <w:div w:id="864944655">
          <w:marLeft w:val="0"/>
          <w:marRight w:val="0"/>
          <w:marTop w:val="0"/>
          <w:marBottom w:val="0"/>
          <w:divBdr>
            <w:top w:val="none" w:sz="0" w:space="0" w:color="auto"/>
            <w:left w:val="none" w:sz="0" w:space="0" w:color="auto"/>
            <w:bottom w:val="none" w:sz="0" w:space="0" w:color="auto"/>
            <w:right w:val="none" w:sz="0" w:space="0" w:color="auto"/>
          </w:divBdr>
          <w:divsChild>
            <w:div w:id="411583337">
              <w:marLeft w:val="0"/>
              <w:marRight w:val="0"/>
              <w:marTop w:val="0"/>
              <w:marBottom w:val="0"/>
              <w:divBdr>
                <w:top w:val="single" w:sz="6" w:space="0" w:color="BDBDBD"/>
                <w:left w:val="none" w:sz="0" w:space="0" w:color="auto"/>
                <w:bottom w:val="none" w:sz="0" w:space="0" w:color="auto"/>
                <w:right w:val="none" w:sz="0" w:space="0" w:color="auto"/>
              </w:divBdr>
              <w:divsChild>
                <w:div w:id="227351144">
                  <w:marLeft w:val="0"/>
                  <w:marRight w:val="0"/>
                  <w:marTop w:val="0"/>
                  <w:marBottom w:val="0"/>
                  <w:divBdr>
                    <w:top w:val="none" w:sz="0" w:space="0" w:color="auto"/>
                    <w:left w:val="single" w:sz="6" w:space="0" w:color="E9E8E8"/>
                    <w:bottom w:val="none" w:sz="0" w:space="0" w:color="auto"/>
                    <w:right w:val="none" w:sz="0" w:space="0" w:color="auto"/>
                  </w:divBdr>
                  <w:divsChild>
                    <w:div w:id="1196844593">
                      <w:marLeft w:val="0"/>
                      <w:marRight w:val="0"/>
                      <w:marTop w:val="0"/>
                      <w:marBottom w:val="0"/>
                      <w:divBdr>
                        <w:top w:val="none" w:sz="0" w:space="0" w:color="auto"/>
                        <w:left w:val="none" w:sz="0" w:space="0" w:color="auto"/>
                        <w:bottom w:val="none" w:sz="0" w:space="0" w:color="auto"/>
                        <w:right w:val="none" w:sz="0" w:space="0" w:color="auto"/>
                      </w:divBdr>
                      <w:divsChild>
                        <w:div w:id="298386190">
                          <w:marLeft w:val="0"/>
                          <w:marRight w:val="0"/>
                          <w:marTop w:val="0"/>
                          <w:marBottom w:val="0"/>
                          <w:divBdr>
                            <w:top w:val="none" w:sz="0" w:space="0" w:color="auto"/>
                            <w:left w:val="none" w:sz="0" w:space="0" w:color="auto"/>
                            <w:bottom w:val="none" w:sz="0" w:space="0" w:color="auto"/>
                            <w:right w:val="none" w:sz="0" w:space="0" w:color="auto"/>
                          </w:divBdr>
                          <w:divsChild>
                            <w:div w:id="626132412">
                              <w:marLeft w:val="3060"/>
                              <w:marRight w:val="0"/>
                              <w:marTop w:val="0"/>
                              <w:marBottom w:val="0"/>
                              <w:divBdr>
                                <w:top w:val="none" w:sz="0" w:space="0" w:color="auto"/>
                                <w:left w:val="none" w:sz="0" w:space="0" w:color="auto"/>
                                <w:bottom w:val="none" w:sz="0" w:space="0" w:color="auto"/>
                                <w:right w:val="none" w:sz="0" w:space="0" w:color="auto"/>
                              </w:divBdr>
                              <w:divsChild>
                                <w:div w:id="1119031041">
                                  <w:marLeft w:val="0"/>
                                  <w:marRight w:val="0"/>
                                  <w:marTop w:val="0"/>
                                  <w:marBottom w:val="0"/>
                                  <w:divBdr>
                                    <w:top w:val="none" w:sz="0" w:space="0" w:color="auto"/>
                                    <w:left w:val="none" w:sz="0" w:space="0" w:color="auto"/>
                                    <w:bottom w:val="none" w:sz="0" w:space="0" w:color="auto"/>
                                    <w:right w:val="none" w:sz="0" w:space="0" w:color="auto"/>
                                  </w:divBdr>
                                  <w:divsChild>
                                    <w:div w:id="1085152300">
                                      <w:marLeft w:val="0"/>
                                      <w:marRight w:val="3015"/>
                                      <w:marTop w:val="0"/>
                                      <w:marBottom w:val="0"/>
                                      <w:divBdr>
                                        <w:top w:val="none" w:sz="0" w:space="0" w:color="auto"/>
                                        <w:left w:val="none" w:sz="0" w:space="0" w:color="auto"/>
                                        <w:bottom w:val="none" w:sz="0" w:space="0" w:color="auto"/>
                                        <w:right w:val="none" w:sz="0" w:space="0" w:color="auto"/>
                                      </w:divBdr>
                                      <w:divsChild>
                                        <w:div w:id="396975523">
                                          <w:marLeft w:val="0"/>
                                          <w:marRight w:val="0"/>
                                          <w:marTop w:val="0"/>
                                          <w:marBottom w:val="0"/>
                                          <w:divBdr>
                                            <w:top w:val="none" w:sz="0" w:space="0" w:color="auto"/>
                                            <w:left w:val="none" w:sz="0" w:space="0" w:color="auto"/>
                                            <w:bottom w:val="none" w:sz="0" w:space="0" w:color="auto"/>
                                            <w:right w:val="none" w:sz="0" w:space="0" w:color="auto"/>
                                          </w:divBdr>
                                        </w:div>
                                        <w:div w:id="514535779">
                                          <w:marLeft w:val="0"/>
                                          <w:marRight w:val="0"/>
                                          <w:marTop w:val="0"/>
                                          <w:marBottom w:val="0"/>
                                          <w:divBdr>
                                            <w:top w:val="none" w:sz="0" w:space="0" w:color="auto"/>
                                            <w:left w:val="none" w:sz="0" w:space="0" w:color="auto"/>
                                            <w:bottom w:val="none" w:sz="0" w:space="0" w:color="auto"/>
                                            <w:right w:val="none" w:sz="0" w:space="0" w:color="auto"/>
                                          </w:divBdr>
                                        </w:div>
                                        <w:div w:id="10356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737822321">
      <w:bodyDiv w:val="1"/>
      <w:marLeft w:val="0"/>
      <w:marRight w:val="0"/>
      <w:marTop w:val="0"/>
      <w:marBottom w:val="0"/>
      <w:divBdr>
        <w:top w:val="none" w:sz="0" w:space="0" w:color="auto"/>
        <w:left w:val="none" w:sz="0" w:space="0" w:color="auto"/>
        <w:bottom w:val="none" w:sz="0" w:space="0" w:color="auto"/>
        <w:right w:val="none" w:sz="0" w:space="0" w:color="auto"/>
      </w:divBdr>
      <w:divsChild>
        <w:div w:id="1448357615">
          <w:marLeft w:val="0"/>
          <w:marRight w:val="0"/>
          <w:marTop w:val="0"/>
          <w:marBottom w:val="0"/>
          <w:divBdr>
            <w:top w:val="none" w:sz="0" w:space="0" w:color="auto"/>
            <w:left w:val="none" w:sz="0" w:space="0" w:color="auto"/>
            <w:bottom w:val="none" w:sz="0" w:space="0" w:color="auto"/>
            <w:right w:val="none" w:sz="0" w:space="0" w:color="auto"/>
          </w:divBdr>
        </w:div>
        <w:div w:id="1710375142">
          <w:marLeft w:val="0"/>
          <w:marRight w:val="0"/>
          <w:marTop w:val="0"/>
          <w:marBottom w:val="0"/>
          <w:divBdr>
            <w:top w:val="none" w:sz="0" w:space="0" w:color="auto"/>
            <w:left w:val="none" w:sz="0" w:space="0" w:color="auto"/>
            <w:bottom w:val="none" w:sz="0" w:space="0" w:color="auto"/>
            <w:right w:val="none" w:sz="0" w:space="0" w:color="auto"/>
          </w:divBdr>
        </w:div>
      </w:divsChild>
    </w:div>
    <w:div w:id="911427565">
      <w:bodyDiv w:val="1"/>
      <w:marLeft w:val="0"/>
      <w:marRight w:val="0"/>
      <w:marTop w:val="0"/>
      <w:marBottom w:val="0"/>
      <w:divBdr>
        <w:top w:val="none" w:sz="0" w:space="0" w:color="auto"/>
        <w:left w:val="none" w:sz="0" w:space="0" w:color="auto"/>
        <w:bottom w:val="none" w:sz="0" w:space="0" w:color="auto"/>
        <w:right w:val="none" w:sz="0" w:space="0" w:color="auto"/>
      </w:divBdr>
      <w:divsChild>
        <w:div w:id="268971983">
          <w:marLeft w:val="0"/>
          <w:marRight w:val="0"/>
          <w:marTop w:val="0"/>
          <w:marBottom w:val="0"/>
          <w:divBdr>
            <w:top w:val="none" w:sz="0" w:space="0" w:color="auto"/>
            <w:left w:val="none" w:sz="0" w:space="0" w:color="auto"/>
            <w:bottom w:val="none" w:sz="0" w:space="0" w:color="auto"/>
            <w:right w:val="none" w:sz="0" w:space="0" w:color="auto"/>
          </w:divBdr>
          <w:divsChild>
            <w:div w:id="1669792632">
              <w:marLeft w:val="0"/>
              <w:marRight w:val="0"/>
              <w:marTop w:val="0"/>
              <w:marBottom w:val="0"/>
              <w:divBdr>
                <w:top w:val="none" w:sz="0" w:space="0" w:color="auto"/>
                <w:left w:val="none" w:sz="0" w:space="0" w:color="auto"/>
                <w:bottom w:val="none" w:sz="0" w:space="0" w:color="auto"/>
                <w:right w:val="none" w:sz="0" w:space="0" w:color="auto"/>
              </w:divBdr>
              <w:divsChild>
                <w:div w:id="1112166275">
                  <w:marLeft w:val="0"/>
                  <w:marRight w:val="0"/>
                  <w:marTop w:val="2040"/>
                  <w:marBottom w:val="0"/>
                  <w:divBdr>
                    <w:top w:val="none" w:sz="0" w:space="0" w:color="auto"/>
                    <w:left w:val="none" w:sz="0" w:space="0" w:color="auto"/>
                    <w:bottom w:val="none" w:sz="0" w:space="0" w:color="auto"/>
                    <w:right w:val="none" w:sz="0" w:space="0" w:color="auto"/>
                  </w:divBdr>
                  <w:divsChild>
                    <w:div w:id="1061949690">
                      <w:marLeft w:val="0"/>
                      <w:marRight w:val="300"/>
                      <w:marTop w:val="0"/>
                      <w:marBottom w:val="0"/>
                      <w:divBdr>
                        <w:top w:val="none" w:sz="0" w:space="0" w:color="auto"/>
                        <w:left w:val="none" w:sz="0" w:space="0" w:color="auto"/>
                        <w:bottom w:val="none" w:sz="0" w:space="0" w:color="auto"/>
                        <w:right w:val="none" w:sz="0" w:space="0" w:color="auto"/>
                      </w:divBdr>
                      <w:divsChild>
                        <w:div w:id="1223446051">
                          <w:marLeft w:val="0"/>
                          <w:marRight w:val="0"/>
                          <w:marTop w:val="0"/>
                          <w:marBottom w:val="0"/>
                          <w:divBdr>
                            <w:top w:val="none" w:sz="0" w:space="0" w:color="auto"/>
                            <w:left w:val="none" w:sz="0" w:space="0" w:color="auto"/>
                            <w:bottom w:val="none" w:sz="0" w:space="0" w:color="auto"/>
                            <w:right w:val="none" w:sz="0" w:space="0" w:color="auto"/>
                          </w:divBdr>
                          <w:divsChild>
                            <w:div w:id="194977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03615">
      <w:bodyDiv w:val="1"/>
      <w:marLeft w:val="0"/>
      <w:marRight w:val="0"/>
      <w:marTop w:val="0"/>
      <w:marBottom w:val="0"/>
      <w:divBdr>
        <w:top w:val="none" w:sz="0" w:space="0" w:color="auto"/>
        <w:left w:val="none" w:sz="0" w:space="0" w:color="auto"/>
        <w:bottom w:val="none" w:sz="0" w:space="0" w:color="auto"/>
        <w:right w:val="none" w:sz="0" w:space="0" w:color="auto"/>
      </w:divBdr>
    </w:div>
    <w:div w:id="1343972343">
      <w:bodyDiv w:val="1"/>
      <w:marLeft w:val="0"/>
      <w:marRight w:val="0"/>
      <w:marTop w:val="0"/>
      <w:marBottom w:val="0"/>
      <w:divBdr>
        <w:top w:val="none" w:sz="0" w:space="0" w:color="auto"/>
        <w:left w:val="none" w:sz="0" w:space="0" w:color="auto"/>
        <w:bottom w:val="none" w:sz="0" w:space="0" w:color="auto"/>
        <w:right w:val="none" w:sz="0" w:space="0" w:color="auto"/>
      </w:divBdr>
      <w:divsChild>
        <w:div w:id="1800873135">
          <w:marLeft w:val="0"/>
          <w:marRight w:val="0"/>
          <w:marTop w:val="0"/>
          <w:marBottom w:val="0"/>
          <w:divBdr>
            <w:top w:val="none" w:sz="0" w:space="0" w:color="auto"/>
            <w:left w:val="none" w:sz="0" w:space="0" w:color="auto"/>
            <w:bottom w:val="none" w:sz="0" w:space="0" w:color="auto"/>
            <w:right w:val="none" w:sz="0" w:space="0" w:color="auto"/>
          </w:divBdr>
          <w:divsChild>
            <w:div w:id="593251335">
              <w:marLeft w:val="0"/>
              <w:marRight w:val="0"/>
              <w:marTop w:val="0"/>
              <w:marBottom w:val="0"/>
              <w:divBdr>
                <w:top w:val="none" w:sz="0" w:space="0" w:color="auto"/>
                <w:left w:val="none" w:sz="0" w:space="0" w:color="auto"/>
                <w:bottom w:val="none" w:sz="0" w:space="0" w:color="auto"/>
                <w:right w:val="none" w:sz="0" w:space="0" w:color="auto"/>
              </w:divBdr>
            </w:div>
            <w:div w:id="12742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657566531">
      <w:bodyDiv w:val="1"/>
      <w:marLeft w:val="0"/>
      <w:marRight w:val="0"/>
      <w:marTop w:val="0"/>
      <w:marBottom w:val="0"/>
      <w:divBdr>
        <w:top w:val="none" w:sz="0" w:space="0" w:color="auto"/>
        <w:left w:val="none" w:sz="0" w:space="0" w:color="auto"/>
        <w:bottom w:val="none" w:sz="0" w:space="0" w:color="auto"/>
        <w:right w:val="none" w:sz="0" w:space="0" w:color="auto"/>
      </w:divBdr>
    </w:div>
    <w:div w:id="1667052768">
      <w:bodyDiv w:val="1"/>
      <w:marLeft w:val="0"/>
      <w:marRight w:val="0"/>
      <w:marTop w:val="0"/>
      <w:marBottom w:val="0"/>
      <w:divBdr>
        <w:top w:val="none" w:sz="0" w:space="0" w:color="auto"/>
        <w:left w:val="none" w:sz="0" w:space="0" w:color="auto"/>
        <w:bottom w:val="none" w:sz="0" w:space="0" w:color="auto"/>
        <w:right w:val="none" w:sz="0" w:space="0" w:color="auto"/>
      </w:divBdr>
      <w:divsChild>
        <w:div w:id="545878423">
          <w:marLeft w:val="0"/>
          <w:marRight w:val="0"/>
          <w:marTop w:val="0"/>
          <w:marBottom w:val="0"/>
          <w:divBdr>
            <w:top w:val="none" w:sz="0" w:space="0" w:color="auto"/>
            <w:left w:val="none" w:sz="0" w:space="0" w:color="auto"/>
            <w:bottom w:val="none" w:sz="0" w:space="0" w:color="auto"/>
            <w:right w:val="none" w:sz="0" w:space="0" w:color="auto"/>
          </w:divBdr>
          <w:divsChild>
            <w:div w:id="1528982563">
              <w:marLeft w:val="0"/>
              <w:marRight w:val="0"/>
              <w:marTop w:val="0"/>
              <w:marBottom w:val="0"/>
              <w:divBdr>
                <w:top w:val="none" w:sz="0" w:space="0" w:color="auto"/>
                <w:left w:val="none" w:sz="0" w:space="0" w:color="auto"/>
                <w:bottom w:val="none" w:sz="0" w:space="0" w:color="auto"/>
                <w:right w:val="none" w:sz="0" w:space="0" w:color="auto"/>
              </w:divBdr>
              <w:divsChild>
                <w:div w:id="1674071141">
                  <w:marLeft w:val="0"/>
                  <w:marRight w:val="0"/>
                  <w:marTop w:val="0"/>
                  <w:marBottom w:val="0"/>
                  <w:divBdr>
                    <w:top w:val="none" w:sz="0" w:space="0" w:color="auto"/>
                    <w:left w:val="none" w:sz="0" w:space="0" w:color="auto"/>
                    <w:bottom w:val="none" w:sz="0" w:space="0" w:color="auto"/>
                    <w:right w:val="none" w:sz="0" w:space="0" w:color="auto"/>
                  </w:divBdr>
                  <w:divsChild>
                    <w:div w:id="19483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22580">
      <w:bodyDiv w:val="1"/>
      <w:marLeft w:val="0"/>
      <w:marRight w:val="0"/>
      <w:marTop w:val="0"/>
      <w:marBottom w:val="0"/>
      <w:divBdr>
        <w:top w:val="none" w:sz="0" w:space="0" w:color="auto"/>
        <w:left w:val="none" w:sz="0" w:space="0" w:color="auto"/>
        <w:bottom w:val="none" w:sz="0" w:space="0" w:color="auto"/>
        <w:right w:val="none" w:sz="0" w:space="0" w:color="auto"/>
      </w:divBdr>
      <w:divsChild>
        <w:div w:id="1401711817">
          <w:marLeft w:val="0"/>
          <w:marRight w:val="0"/>
          <w:marTop w:val="0"/>
          <w:marBottom w:val="0"/>
          <w:divBdr>
            <w:top w:val="none" w:sz="0" w:space="0" w:color="auto"/>
            <w:left w:val="none" w:sz="0" w:space="0" w:color="auto"/>
            <w:bottom w:val="none" w:sz="0" w:space="0" w:color="auto"/>
            <w:right w:val="none" w:sz="0" w:space="0" w:color="auto"/>
          </w:divBdr>
          <w:divsChild>
            <w:div w:id="383600934">
              <w:marLeft w:val="0"/>
              <w:marRight w:val="0"/>
              <w:marTop w:val="0"/>
              <w:marBottom w:val="0"/>
              <w:divBdr>
                <w:top w:val="single" w:sz="6" w:space="0" w:color="BDBDBD"/>
                <w:left w:val="none" w:sz="0" w:space="0" w:color="auto"/>
                <w:bottom w:val="none" w:sz="0" w:space="0" w:color="auto"/>
                <w:right w:val="none" w:sz="0" w:space="0" w:color="auto"/>
              </w:divBdr>
              <w:divsChild>
                <w:div w:id="1274939817">
                  <w:marLeft w:val="0"/>
                  <w:marRight w:val="0"/>
                  <w:marTop w:val="0"/>
                  <w:marBottom w:val="0"/>
                  <w:divBdr>
                    <w:top w:val="none" w:sz="0" w:space="0" w:color="auto"/>
                    <w:left w:val="single" w:sz="6" w:space="0" w:color="E9E8E8"/>
                    <w:bottom w:val="none" w:sz="0" w:space="0" w:color="auto"/>
                    <w:right w:val="none" w:sz="0" w:space="0" w:color="auto"/>
                  </w:divBdr>
                  <w:divsChild>
                    <w:div w:id="230234065">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661616481">
                              <w:marLeft w:val="3060"/>
                              <w:marRight w:val="0"/>
                              <w:marTop w:val="0"/>
                              <w:marBottom w:val="0"/>
                              <w:divBdr>
                                <w:top w:val="none" w:sz="0" w:space="0" w:color="auto"/>
                                <w:left w:val="none" w:sz="0" w:space="0" w:color="auto"/>
                                <w:bottom w:val="none" w:sz="0" w:space="0" w:color="auto"/>
                                <w:right w:val="none" w:sz="0" w:space="0" w:color="auto"/>
                              </w:divBdr>
                              <w:divsChild>
                                <w:div w:id="2105419469">
                                  <w:marLeft w:val="0"/>
                                  <w:marRight w:val="0"/>
                                  <w:marTop w:val="0"/>
                                  <w:marBottom w:val="0"/>
                                  <w:divBdr>
                                    <w:top w:val="none" w:sz="0" w:space="0" w:color="auto"/>
                                    <w:left w:val="none" w:sz="0" w:space="0" w:color="auto"/>
                                    <w:bottom w:val="none" w:sz="0" w:space="0" w:color="auto"/>
                                    <w:right w:val="none" w:sz="0" w:space="0" w:color="auto"/>
                                  </w:divBdr>
                                  <w:divsChild>
                                    <w:div w:id="110444582">
                                      <w:marLeft w:val="0"/>
                                      <w:marRight w:val="3015"/>
                                      <w:marTop w:val="0"/>
                                      <w:marBottom w:val="0"/>
                                      <w:divBdr>
                                        <w:top w:val="none" w:sz="0" w:space="0" w:color="auto"/>
                                        <w:left w:val="none" w:sz="0" w:space="0" w:color="auto"/>
                                        <w:bottom w:val="none" w:sz="0" w:space="0" w:color="auto"/>
                                        <w:right w:val="none" w:sz="0" w:space="0" w:color="auto"/>
                                      </w:divBdr>
                                      <w:divsChild>
                                        <w:div w:id="782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jpg" Id="rId13" /><Relationship Type="http://schemas.openxmlformats.org/officeDocument/2006/relationships/image" Target="media/image9.jpeg" Id="rId18" /><Relationship Type="http://schemas.openxmlformats.org/officeDocument/2006/relationships/image" Target="media/image17.jpeg" Id="rId26" /><Relationship Type="http://schemas.openxmlformats.org/officeDocument/2006/relationships/footer" Target="footer1.xml" Id="rId39" /><Relationship Type="http://schemas.openxmlformats.org/officeDocument/2006/relationships/image" Target="media/image12.jpeg" Id="rId21" /><Relationship Type="http://schemas.openxmlformats.org/officeDocument/2006/relationships/image" Target="media/image25.jpeg"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7.jpg" Id="rId16" /><Relationship Type="http://schemas.openxmlformats.org/officeDocument/2006/relationships/image" Target="media/image11.jpg" Id="rId20" /><Relationship Type="http://schemas.openxmlformats.org/officeDocument/2006/relationships/image" Target="media/image20.jpe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5.jpg" Id="rId24" /><Relationship Type="http://schemas.openxmlformats.org/officeDocument/2006/relationships/image" Target="media/image23.jpg" Id="rId32" /><Relationship Type="http://schemas.openxmlformats.org/officeDocument/2006/relationships/hyperlink" Target="http://www.facebook.com/voorall" TargetMode="Externa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image" Target="media/image6.jpg" Id="rId15" /><Relationship Type="http://schemas.openxmlformats.org/officeDocument/2006/relationships/image" Target="media/image14.jpeg" Id="rId23" /><Relationship Type="http://schemas.openxmlformats.org/officeDocument/2006/relationships/image" Target="media/image19.jpg" Id="rId28" /><Relationship Type="http://schemas.openxmlformats.org/officeDocument/2006/relationships/hyperlink" Target="http://www.voorall.nl" TargetMode="External" Id="rId36" /><Relationship Type="http://schemas.openxmlformats.org/officeDocument/2006/relationships/image" Target="media/image1.png" Id="rId10" /><Relationship Type="http://schemas.openxmlformats.org/officeDocument/2006/relationships/image" Target="media/image10.jpg" Id="rId19" /><Relationship Type="http://schemas.openxmlformats.org/officeDocument/2006/relationships/image" Target="media/image22.JP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g" Id="rId14" /><Relationship Type="http://schemas.openxmlformats.org/officeDocument/2006/relationships/image" Target="media/image13.jpg" Id="rId22" /><Relationship Type="http://schemas.openxmlformats.org/officeDocument/2006/relationships/image" Target="media/image18.jpg" Id="rId27" /><Relationship Type="http://schemas.openxmlformats.org/officeDocument/2006/relationships/image" Target="media/image21.JPG" Id="rId30" /><Relationship Type="http://schemas.openxmlformats.org/officeDocument/2006/relationships/image" Target="media/image26.jpeg"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3.jpg" Id="rId12" /><Relationship Type="http://schemas.openxmlformats.org/officeDocument/2006/relationships/image" Target="media/image8.jpg" Id="rId17" /><Relationship Type="http://schemas.openxmlformats.org/officeDocument/2006/relationships/image" Target="media/image16.jpg" Id="rId25" /><Relationship Type="http://schemas.openxmlformats.org/officeDocument/2006/relationships/image" Target="media/image24.jpeg" Id="rId33" /><Relationship Type="http://schemas.openxmlformats.org/officeDocument/2006/relationships/hyperlink" Target="http://www.twitter.com/voorall" TargetMode="External" Id="rId38"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13" ma:contentTypeDescription="Een nieuw document maken." ma:contentTypeScope="" ma:versionID="0f4e6890eefa71ff7ddd6310cf8e5ce1">
  <xsd:schema xmlns:xsd="http://www.w3.org/2001/XMLSchema" xmlns:xs="http://www.w3.org/2001/XMLSchema" xmlns:p="http://schemas.microsoft.com/office/2006/metadata/properties" xmlns:ns2="c8537128-c877-4fd4-9b57-f78e42b29145" xmlns:ns3="dfbe63b3-116b-46a2-9634-7460bed68b4c" targetNamespace="http://schemas.microsoft.com/office/2006/metadata/properties" ma:root="true" ma:fieldsID="e89507f7db9b4d5e88056c1de4d38b04" ns2:_="" ns3:_="">
    <xsd:import namespace="c8537128-c877-4fd4-9b57-f78e42b29145"/>
    <xsd:import namespace="dfbe63b3-116b-46a2-9634-7460bed68b4c"/>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be63b3-116b-46a2-9634-7460bed68b4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2D9E39-282C-4776-BE15-89702C37A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dfbe63b3-116b-46a2-9634-7460bed68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554462-BC61-4919-AC27-4DF3E50534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862DAA-B52F-4082-BB89-12E3FA83E8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1521</Words>
  <Characters>8674</Characters>
  <Application>Microsoft Office Word</Application>
  <DocSecurity>4</DocSecurity>
  <Lines>72</Lines>
  <Paragraphs>20</Paragraphs>
  <ScaleCrop>false</ScaleCrop>
  <Company>HP</Company>
  <LinksUpToDate>false</LinksUpToDate>
  <CharactersWithSpaces>10175</CharactersWithSpaces>
  <SharedDoc>false</SharedDoc>
  <HLinks>
    <vt:vector size="18" baseType="variant">
      <vt:variant>
        <vt:i4>2752553</vt:i4>
      </vt:variant>
      <vt:variant>
        <vt:i4>6</vt:i4>
      </vt:variant>
      <vt:variant>
        <vt:i4>0</vt:i4>
      </vt:variant>
      <vt:variant>
        <vt:i4>5</vt:i4>
      </vt:variant>
      <vt:variant>
        <vt:lpwstr>http://www.twitter.com/voorall</vt:lpwstr>
      </vt:variant>
      <vt:variant>
        <vt:lpwstr/>
      </vt:variant>
      <vt:variant>
        <vt:i4>3932198</vt:i4>
      </vt:variant>
      <vt:variant>
        <vt:i4>3</vt:i4>
      </vt:variant>
      <vt:variant>
        <vt:i4>0</vt:i4>
      </vt:variant>
      <vt:variant>
        <vt:i4>5</vt:i4>
      </vt:variant>
      <vt:variant>
        <vt:lpwstr>http://www.facebook.com/voorall</vt:lpwstr>
      </vt:variant>
      <vt:variant>
        <vt:lpwstr/>
      </vt:variant>
      <vt:variant>
        <vt:i4>8257635</vt:i4>
      </vt:variant>
      <vt:variant>
        <vt:i4>0</vt:i4>
      </vt:variant>
      <vt:variant>
        <vt:i4>0</vt:i4>
      </vt:variant>
      <vt:variant>
        <vt:i4>5</vt:i4>
      </vt:variant>
      <vt:variant>
        <vt:lpwstr>http://www.voorall.nl/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Herbschleb</dc:creator>
  <cp:keywords/>
  <cp:lastModifiedBy>Margreet Roemeling</cp:lastModifiedBy>
  <cp:revision>275</cp:revision>
  <dcterms:created xsi:type="dcterms:W3CDTF">2019-04-06T17:17:00Z</dcterms:created>
  <dcterms:modified xsi:type="dcterms:W3CDTF">2019-10-11T20:32:00Z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