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7C" w:rsidRDefault="0022257C" w:rsidP="0022257C">
      <w:pPr>
        <w:spacing w:after="240"/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5670550" cy="1752600"/>
            <wp:effectExtent l="0" t="0" r="6350" b="0"/>
            <wp:docPr id="25" name="Afbeelding 2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201</w:t>
      </w:r>
      <w:r>
        <w:rPr>
          <w:rFonts w:ascii="Verdana" w:hAnsi="Verdana"/>
          <w:b/>
          <w:bCs/>
          <w:color w:val="000000"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 xml:space="preserve">, Jaargang </w:t>
      </w:r>
      <w:r>
        <w:rPr>
          <w:rFonts w:ascii="Verdana" w:hAnsi="Verdana"/>
          <w:b/>
          <w:bCs/>
          <w:color w:val="000000"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. Nummer</w:t>
      </w:r>
      <w:r>
        <w:rPr>
          <w:rFonts w:ascii="Verdana" w:hAnsi="Verdana"/>
          <w:b/>
          <w:bCs/>
          <w:color w:val="1F497D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14. Week 28.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deze Voorall Nieuwsflits leest u het nieuws dat Voorall opviel</w:t>
      </w:r>
      <w:r>
        <w:rPr>
          <w:rFonts w:ascii="Verdana" w:hAnsi="Verdana"/>
          <w:color w:val="0000FF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en dat wij graag met u willen delen.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89250" cy="2165350"/>
            <wp:effectExtent l="0" t="0" r="6350" b="6350"/>
            <wp:docPr id="24" name="Afbeelding 24" descr="Beschrijving: Beschrijving: Beschrijving: Beschrijving: Beschrijving: Beschrijving: Beschrijving: Beschrijving: Beschrijving: Beschrijving: Beschrijving: Beschrijving: Beschrijving: http://www.mudojang.nl/wp-content/uploads/2009/07/mudojang-zomers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" descr="Beschrijving: Beschrijving: Beschrijving: Beschrijving: Beschrijving: Beschrijving: Beschrijving: Beschrijving: Beschrijving: Beschrijving: Beschrijving: Beschrijving: Beschrijving: http://www.mudojang.nl/wp-content/uploads/2009/07/mudojang-zomerstop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</w:p>
    <w:p w:rsidR="0022257C" w:rsidRDefault="0022257C" w:rsidP="0022257C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i/>
          <w:iCs/>
        </w:rPr>
        <w:t>Het team van Voorall wenst u een fijne, zonnige zomermaand toe.</w:t>
      </w:r>
    </w:p>
    <w:p w:rsidR="0022257C" w:rsidRDefault="0022257C" w:rsidP="0022257C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De eerstvolgende Nieuwsflits verschijnt op dinsdag 7 augustus.</w:t>
      </w:r>
    </w:p>
    <w:p w:rsidR="0022257C" w:rsidRDefault="0022257C" w:rsidP="0022257C">
      <w:pPr>
        <w:jc w:val="center"/>
      </w:pPr>
      <w:r>
        <w:rPr>
          <w:noProof/>
        </w:rPr>
        <w:drawing>
          <wp:inline distT="0" distB="0" distL="0" distR="0">
            <wp:extent cx="6908800" cy="50800"/>
            <wp:effectExtent l="0" t="0" r="6350" b="6350"/>
            <wp:docPr id="23" name="Afbeelding 2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7C" w:rsidRDefault="0022257C" w:rsidP="0022257C">
      <w:pPr>
        <w:jc w:val="center"/>
      </w:pPr>
    </w:p>
    <w:p w:rsidR="0022257C" w:rsidRDefault="0022257C" w:rsidP="0022257C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003300" cy="1231900"/>
            <wp:effectExtent l="0" t="0" r="6350" b="6350"/>
            <wp:docPr id="22" name="Afbeelding 22" descr="Beschrijving: Beschrijving: Beschrijving: Beschrijving: Beschrijving: ADO Logo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0" descr="Beschrijving: Beschrijving: Beschrijving: Beschrijving: Beschrijving: ADO Logo WEB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          </w:t>
      </w:r>
      <w:r>
        <w:rPr>
          <w:rFonts w:ascii="Verdana" w:hAnsi="Verdana"/>
          <w:noProof/>
        </w:rPr>
        <w:drawing>
          <wp:inline distT="0" distB="0" distL="0" distR="0">
            <wp:extent cx="1885950" cy="1289050"/>
            <wp:effectExtent l="0" t="0" r="0" b="6350"/>
            <wp:docPr id="21" name="Afbeelding 21" descr="Beschrijving: Beschrijving: Beschrijving: Beschrijving: Beschrijving: ADO_idMaatschappij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Beschrijving: Beschrijving: Beschrijving: Beschrijving: ADO_idMaatschappij_def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7C" w:rsidRDefault="0022257C" w:rsidP="0022257C">
      <w:pPr>
        <w:rPr>
          <w:rFonts w:ascii="Calibri" w:hAnsi="Calibri" w:cs="Calibri"/>
        </w:rPr>
      </w:pPr>
    </w:p>
    <w:p w:rsidR="0022257C" w:rsidRDefault="0022257C" w:rsidP="0022257C">
      <w:pPr>
        <w:pStyle w:val="Geenafstand"/>
        <w:jc w:val="center"/>
        <w:rPr>
          <w:rFonts w:ascii="Verdana" w:hAnsi="Verdana"/>
          <w:b/>
          <w:bCs/>
        </w:rPr>
      </w:pPr>
      <w:r>
        <w:rPr>
          <w:rFonts w:ascii="Verdana" w:hAnsi="Verdana"/>
          <w:noProof/>
          <w:lang w:eastAsia="nl-NL"/>
        </w:rPr>
        <w:lastRenderedPageBreak/>
        <w:drawing>
          <wp:inline distT="0" distB="0" distL="0" distR="0">
            <wp:extent cx="2724150" cy="1943100"/>
            <wp:effectExtent l="0" t="0" r="0" b="0"/>
            <wp:docPr id="20" name="Afbeelding 20" descr="Beschrijving: Beschrijving: Beschrijving: Beschrijving: Beschrijving: S:\Algemeen\2012\Projecten\17. ADO Den Haag\ADO open da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 descr="Beschrijving: Beschrijving: Beschrijving: Beschrijving: Beschrijving: S:\Algemeen\2012\Projecten\17. ADO Den Haag\ADO open dag2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7C" w:rsidRDefault="0022257C" w:rsidP="0022257C">
      <w:pPr>
        <w:pStyle w:val="Geenafstand"/>
        <w:jc w:val="center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Foto ADO: Meet en greet met ADO spelers</w:t>
      </w:r>
    </w:p>
    <w:p w:rsidR="0022257C" w:rsidRDefault="0022257C" w:rsidP="0022257C">
      <w:pPr>
        <w:pStyle w:val="Geenafstand"/>
        <w:jc w:val="center"/>
        <w:rPr>
          <w:rFonts w:ascii="Verdana" w:hAnsi="Verdana"/>
          <w:b/>
          <w:bCs/>
        </w:rPr>
      </w:pPr>
    </w:p>
    <w:p w:rsidR="0022257C" w:rsidRDefault="0022257C" w:rsidP="0022257C">
      <w:pPr>
        <w:pStyle w:val="Geenafstand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Open dag voor iedereen bij ADO Den Haag</w:t>
      </w:r>
    </w:p>
    <w:p w:rsidR="0022257C" w:rsidRDefault="0022257C" w:rsidP="0022257C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Op zaterdag 4 augustus houdt ADO Den Haag zijn jaarlijkse Open Dag (van 11.00 tot 17.00 uur) in het Kyocerastadion.</w:t>
      </w:r>
    </w:p>
    <w:p w:rsidR="0022257C" w:rsidRDefault="0022257C" w:rsidP="0022257C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Het thema van dit jaar is Sport. Hierbij hoort ook sport voor Hagenaars met een beperking. Zo wordt er een demonstratie</w:t>
      </w:r>
    </w:p>
    <w:p w:rsidR="0022257C" w:rsidRDefault="0022257C" w:rsidP="0022257C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rolstoelhockey gegeven door sportvereniging Haag ’88. Ook stichting Sportbelang SGK, de sportorganisatie voor</w:t>
      </w:r>
    </w:p>
    <w:p w:rsidR="0022257C" w:rsidRDefault="0022257C" w:rsidP="0022257C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mensen met een verstandelijke of andersoortige beperking is aanwezig. Voorall brengt deze dag de toegankelijkheid</w:t>
      </w:r>
    </w:p>
    <w:p w:rsidR="0022257C" w:rsidRDefault="0022257C" w:rsidP="0022257C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van het stadion onder de aandacht. Het Heldenplein zal weer omgetoverd worden tot een groot terras, een markt</w:t>
      </w:r>
    </w:p>
    <w:p w:rsidR="0022257C" w:rsidRDefault="0022257C" w:rsidP="0022257C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vol winkeltjes en een speelterrein voor de kinderen. Om 12.30 uur vindt de spectaculaire spelerspresentatie plaats.</w:t>
      </w:r>
    </w:p>
    <w:p w:rsidR="0022257C" w:rsidRDefault="0022257C" w:rsidP="0022257C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Dus: voor iedereen met een ADO-hart: kom gezellig langs.</w:t>
      </w:r>
    </w:p>
    <w:p w:rsidR="0022257C" w:rsidRDefault="0022257C" w:rsidP="0022257C">
      <w:pPr>
        <w:pStyle w:val="Geenafstand"/>
        <w:jc w:val="center"/>
        <w:rPr>
          <w:rFonts w:ascii="Verdana" w:hAnsi="Verdana"/>
        </w:rPr>
      </w:pPr>
      <w:r>
        <w:rPr>
          <w:noProof/>
          <w:lang w:eastAsia="nl-NL"/>
        </w:rPr>
        <w:drawing>
          <wp:inline distT="0" distB="0" distL="0" distR="0">
            <wp:extent cx="6908800" cy="50800"/>
            <wp:effectExtent l="0" t="0" r="6350" b="6350"/>
            <wp:docPr id="19" name="Afbeelding 19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7C" w:rsidRDefault="0022257C" w:rsidP="0022257C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619250" cy="2152650"/>
            <wp:effectExtent l="0" t="0" r="0" b="0"/>
            <wp:docPr id="18" name="Afbeelding 18" descr="Beschrijving: Beschrijving: Beschrijving: Beschrijving: Beschrijving: Speurneuzenpad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Beschrijving: Beschrijving: Beschrijving: Beschrijving: Speurneuzenpad 01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7C" w:rsidRDefault="0022257C" w:rsidP="0022257C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22257C" w:rsidRDefault="0022257C" w:rsidP="0022257C">
      <w:pPr>
        <w:jc w:val="center"/>
        <w:rPr>
          <w:rFonts w:ascii="Verdana" w:hAnsi="Verdana"/>
          <w:b/>
          <w:bCs/>
          <w:i/>
          <w:iCs/>
          <w:sz w:val="22"/>
          <w:szCs w:val="22"/>
          <w:lang w:eastAsia="en-US"/>
        </w:rPr>
      </w:pPr>
      <w:r>
        <w:rPr>
          <w:rFonts w:ascii="Verdana" w:hAnsi="Verdana"/>
          <w:b/>
          <w:bCs/>
          <w:i/>
          <w:iCs/>
          <w:sz w:val="22"/>
          <w:szCs w:val="22"/>
          <w:lang w:eastAsia="en-US"/>
        </w:rPr>
        <w:t>Vooraankondiging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Zondagmiddag 7 oktober 2012: Groot avontuur in het Haagse Bos.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Het Speurneuzenpad voor kinderen met een visuele beperking van 4 – 12 jaar.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Lees meer op </w:t>
      </w:r>
      <w:hyperlink r:id="rId19" w:history="1">
        <w:r>
          <w:rPr>
            <w:rStyle w:val="Hyperlink"/>
            <w:rFonts w:ascii="Verdana" w:hAnsi="Verdana"/>
            <w:sz w:val="22"/>
            <w:szCs w:val="22"/>
            <w:lang w:eastAsia="en-US"/>
          </w:rPr>
          <w:t>www.voorall.nl</w:t>
        </w:r>
      </w:hyperlink>
      <w:r>
        <w:rPr>
          <w:rFonts w:ascii="Verdana" w:hAnsi="Verdana"/>
          <w:sz w:val="22"/>
          <w:szCs w:val="22"/>
          <w:lang w:eastAsia="en-US"/>
        </w:rPr>
        <w:t xml:space="preserve"> onder Voorall nieuws.</w:t>
      </w:r>
    </w:p>
    <w:p w:rsidR="0022257C" w:rsidRDefault="0022257C" w:rsidP="0022257C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6908800" cy="50800"/>
            <wp:effectExtent l="0" t="0" r="6350" b="6350"/>
            <wp:docPr id="17" name="Afbeelding 1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7C" w:rsidRDefault="0022257C" w:rsidP="0022257C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965450" cy="1974850"/>
            <wp:effectExtent l="0" t="0" r="6350" b="6350"/>
            <wp:docPr id="16" name="Afbeelding 16" descr="Beschrijving: Beschrijving: Beschrijving: Beschrijving: Beschrijving: Beschrijving: Beschrijving: Beschrijving: Beschrijving: Beschrijving: http://www.cinema.nl/images/rendered/8734863_width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0" descr="Beschrijving: Beschrijving: Beschrijving: Beschrijving: Beschrijving: Beschrijving: Beschrijving: Beschrijving: Beschrijving: Beschrijving: http://www.cinema.nl/images/rendered/8734863_width484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7C" w:rsidRDefault="0022257C" w:rsidP="0022257C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22257C" w:rsidRDefault="0022257C" w:rsidP="0022257C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Intouchables de best bezochte film van 2012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Het kon niet uitblijven: Intouchables (Pathé Buitenhof en Scheveningen) is in het eerste halfjaar de best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bezochte film in Nederland. Miljonair Philippe is aan een rolstoel gekluisterd. In hartje Parijs woont hij in een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enorm huis. Driss woont in een van de grimmige voorsteden. Verdient de jonge Senegalees zijn geld niet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met schimmige zaakjes, dan trekt hij wel een uitkering. Maar wie bijstand wil, moet solliciteren. Plotseling zit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Driss met een echte baan opgescheept, als persoonlijke verzorger van Philippe. Met zijn tomeloze energie zet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Hij Philippes stijve huishouden al snel op z’n kop.</w:t>
      </w:r>
    </w:p>
    <w:p w:rsidR="0022257C" w:rsidRDefault="0022257C" w:rsidP="0022257C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6908800" cy="50800"/>
            <wp:effectExtent l="0" t="0" r="6350" b="6350"/>
            <wp:docPr id="15" name="Afbeelding 1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7C" w:rsidRDefault="0022257C" w:rsidP="0022257C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213100" cy="1428750"/>
            <wp:effectExtent l="0" t="0" r="6350" b="0"/>
            <wp:docPr id="14" name="Afbeelding 14" descr="Beschrijving: Beschrijving: http://t2.gstatic.com/images?q=tbn:ANd9GcRwzZii1888SfaZdGklL-uvbFKf4nv652OQmbPSX1dsNpv6TcPVQw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Beschrijving: http://t2.gstatic.com/images?q=tbn:ANd9GcRwzZii1888SfaZdGklL-uvbFKf4nv652OQmbPSX1dsNpv6TcPVQw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7C" w:rsidRDefault="0022257C" w:rsidP="0022257C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22257C" w:rsidRDefault="0022257C" w:rsidP="0022257C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Topsporters ondersteunen de Special Olympics Regionale Spelen Den Haag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Onder het motto ‘Samen Meedoen’ wordt Den Haag het podium voor de Special Olympics Regionale Spelen (SORS),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een groot sportief evenement voor sporters met een verstandelijke handicap in de regio Noord- en Zuid-Holland. 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Tijdens dit sportevenement, dat plaatsvindt op zaterdag 29 september 2012 in het Zuiderpark, beoefenen meer dan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500 sporters met een verstandelijke handicap vol passie en plezier hun sport (voetbal, hockey, atletiek, judo, bowlen,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roeien of zwemmen). De SORS wordt georganiseerd door Stichting Sportbelang SGK en de Haagse Hogeschool (Academie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voor Sportstudies), met medewerking van de gemeente Den Haag.</w:t>
      </w:r>
    </w:p>
    <w:p w:rsidR="0022257C" w:rsidRDefault="0022257C" w:rsidP="0022257C">
      <w:pPr>
        <w:jc w:val="center"/>
      </w:pPr>
      <w:r>
        <w:rPr>
          <w:noProof/>
        </w:rPr>
        <w:drawing>
          <wp:inline distT="0" distB="0" distL="0" distR="0">
            <wp:extent cx="6908800" cy="50800"/>
            <wp:effectExtent l="0" t="0" r="6350" b="6350"/>
            <wp:docPr id="13" name="Afbeelding 1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7C" w:rsidRDefault="0022257C" w:rsidP="0022257C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22257C" w:rsidRDefault="0022257C" w:rsidP="0022257C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800350" cy="1905000"/>
            <wp:effectExtent l="0" t="0" r="0" b="0"/>
            <wp:docPr id="12" name="Afbeelding 12" descr="Beschrijving: Beschrijving: Beschrijving: Beschrijving: Beschrijving: Beschrijving: Beschrijving: Beschrijving: Beschrijving: Beschrijving: http://static.micheljansen.org/uploads/vierdaag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 descr="Beschrijving: Beschrijving: Beschrijving: Beschrijving: Beschrijving: Beschrijving: Beschrijving: Beschrijving: Beschrijving: Beschrijving: http://static.micheljansen.org/uploads/vierdaagse.pn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7C" w:rsidRDefault="0022257C" w:rsidP="0022257C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22257C" w:rsidRDefault="0022257C" w:rsidP="0022257C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Reliëfkaart voor visueel gehandicapten bij lopen Vierdaagse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Blinden en slechtzienden kunnen vanaf dit jaar zelfstandig de parcoursen van de Vierdaagse volgen. Op 7 juni lag er een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gloednieuwe twin-vision kaart klaar, waarop voor alle vier de dagen de routes voor de 30, de 40 en de 50 km zichtbaar en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voelbaar staan aangegeven. Ook rustpunten en toiletten staan op de kaart, en bijvoorbeeld plaatsen waar men een massage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kan krijgen. Niet alleen voor lopers blijkt de reliëfkaart in een behoefte te voorzien. Er zijn bijvoorbeeld een aantal blinde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masseurs die met zo’n kaart makkelijk de weg kunnen vinden naar hun ‘werkplek’, maar nu ook met hun klanten over de route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kunnen praten. Inmiddels zijn er een aantal kaarten aangevraagd, maar de makers hopen er nog veel meer mensen blij mee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 kunnen maken. Reliëfwerk is een gratis service voor klanten die ingeschreven zijn bij het Loket Aangepast-lezen. De twin-vision</w:t>
      </w:r>
    </w:p>
    <w:p w:rsidR="0022257C" w:rsidRDefault="0022257C" w:rsidP="0022257C">
      <w:pPr>
        <w:jc w:val="center"/>
      </w:pPr>
      <w:r>
        <w:rPr>
          <w:rFonts w:ascii="Verdana" w:hAnsi="Verdana"/>
          <w:sz w:val="22"/>
          <w:szCs w:val="22"/>
        </w:rPr>
        <w:t>vierdaagsekaart is ook verkrijgbaar bij reisboekhandel Pied a terre in</w:t>
      </w:r>
      <w:r>
        <w:rPr>
          <w:rFonts w:ascii="Arial" w:hAnsi="Arial" w:cs="Arial"/>
        </w:rPr>
        <w:t xml:space="preserve"> Amsterdam.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>
            <wp:extent cx="6908800" cy="50800"/>
            <wp:effectExtent l="0" t="0" r="6350" b="6350"/>
            <wp:docPr id="11" name="Afbeelding 1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7C" w:rsidRDefault="0022257C" w:rsidP="0022257C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0" cy="2489200"/>
            <wp:effectExtent l="0" t="0" r="0" b="6350"/>
            <wp:docPr id="10" name="Afbeelding 10" descr="Beschrijving: Beschrijving: Beschrijving: Beschrijving: Beschrijving: Beschrijving: Beschrijving: Beschrijving: Beschrijving: Beschrijving: http://1.bp.blogspot.com/-LSZ9OuxNtKI/T-72oVJq0HI/AAAAAAAABnU/evddrRGDXXc/s1600/Ramadan+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6" descr="Beschrijving: Beschrijving: Beschrijving: Beschrijving: Beschrijving: Beschrijving: Beschrijving: Beschrijving: Beschrijving: Beschrijving: http://1.bp.blogspot.com/-LSZ9OuxNtKI/T-72oVJq0HI/AAAAAAAABnU/evddrRGDXXc/s1600/Ramadan+2012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7C" w:rsidRDefault="0022257C" w:rsidP="0022257C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22257C" w:rsidRDefault="0022257C" w:rsidP="0022257C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Geneesmiddelen gebruiken tijdens de Ramadam?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Ramadam 2012 begint waarschijnlijk op vrijdag 20 juli. De Ramadan is afhankelijk van de nieuwe maan. Wanneer de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nieuwe maan gezien wordt, is de maand Shaban (de maand voor de Ramadan) voorbij en begint de maand Ramadan.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Beide maanden (en alle islamitische maanden) duren 29 of 30 dagen.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</w:p>
    <w:p w:rsidR="0022257C" w:rsidRDefault="0022257C" w:rsidP="0022257C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lastRenderedPageBreak/>
        <w:t>Bent u van plan mee te doen aan de Ramadam en gebruikt u geneesmiddelen?</w:t>
      </w:r>
    </w:p>
    <w:p w:rsidR="0022257C" w:rsidRDefault="0022257C" w:rsidP="0022257C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Ga dan langs bij uw Service Apotheek voor een persoonlijk advies.</w:t>
      </w:r>
    </w:p>
    <w:p w:rsidR="0022257C" w:rsidRDefault="0022257C" w:rsidP="0022257C">
      <w:pPr>
        <w:jc w:val="center"/>
      </w:pPr>
      <w:r>
        <w:rPr>
          <w:noProof/>
        </w:rPr>
        <w:drawing>
          <wp:inline distT="0" distB="0" distL="0" distR="0">
            <wp:extent cx="6908800" cy="50800"/>
            <wp:effectExtent l="0" t="0" r="6350" b="6350"/>
            <wp:docPr id="9" name="Afbeelding 9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7C" w:rsidRDefault="0022257C" w:rsidP="0022257C">
      <w:pPr>
        <w:jc w:val="center"/>
      </w:pPr>
    </w:p>
    <w:p w:rsidR="0022257C" w:rsidRDefault="0022257C" w:rsidP="0022257C">
      <w:pPr>
        <w:jc w:val="center"/>
      </w:pPr>
      <w:r>
        <w:rPr>
          <w:noProof/>
          <w:sz w:val="2"/>
          <w:szCs w:val="2"/>
        </w:rPr>
        <w:drawing>
          <wp:inline distT="0" distB="0" distL="0" distR="0">
            <wp:extent cx="2838450" cy="1879600"/>
            <wp:effectExtent l="0" t="0" r="0" b="6350"/>
            <wp:docPr id="8" name="Afbeelding 8" descr="Beschrijving: Beschrijving: Beschrijving: Beschrijving: Beschrijving: Beschrijving: Beschrijving: Beschrijving: Beschrijving: Beschrijving: http://www.lightdrive.nl/Light_Drive_Rolstoelaandrijving/Home_files/shapeimag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" descr="Beschrijving: Beschrijving: Beschrijving: Beschrijving: Beschrijving: Beschrijving: Beschrijving: Beschrijving: Beschrijving: Beschrijving: http://www.lightdrive.nl/Light_Drive_Rolstoelaandrijving/Home_files/shapeimage_2.png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7C" w:rsidRDefault="0022257C" w:rsidP="0022257C">
      <w:pPr>
        <w:jc w:val="center"/>
      </w:pPr>
    </w:p>
    <w:p w:rsidR="0022257C" w:rsidRDefault="0022257C" w:rsidP="0022257C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Light Drive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voordelen van een handbewogen rolstoel combineren met de kracht van een elektrische rolstoel. Snel en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eenvoudig te monteren. De Light Drive transformeert uw handbewogen rolstoel in een volledige electrische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rolstoel, in minder dan 20 seconden. De lichtgewicht Light Drive kan gemonteerd worden op bijna alle typen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handbewogen rolstoelen, zonder beperkingen voor wat betreft opvouwbaarheid of wendbaarheid.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Wilt u meer weten? Neem dan contact op met Mobility &amp; You via telefoonnummer 035 – 711 8 711 of stuur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een e-mail aan: </w:t>
      </w:r>
      <w:hyperlink r:id="rId31" w:history="1">
        <w:r>
          <w:rPr>
            <w:rStyle w:val="Hyperlink"/>
            <w:rFonts w:ascii="Verdana" w:hAnsi="Verdana"/>
            <w:sz w:val="22"/>
            <w:szCs w:val="22"/>
          </w:rPr>
          <w:t>info@lightdrive.nl</w:t>
        </w:r>
      </w:hyperlink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>
            <wp:extent cx="6908800" cy="50800"/>
            <wp:effectExtent l="0" t="0" r="6350" b="6350"/>
            <wp:docPr id="7" name="Afbeelding 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7C" w:rsidRDefault="0022257C" w:rsidP="0022257C">
      <w:pPr>
        <w:jc w:val="center"/>
      </w:pPr>
      <w:r>
        <w:rPr>
          <w:noProof/>
        </w:rPr>
        <w:drawing>
          <wp:inline distT="0" distB="0" distL="0" distR="0">
            <wp:extent cx="2051050" cy="3175000"/>
            <wp:effectExtent l="0" t="0" r="6350" b="6350"/>
            <wp:docPr id="6" name="Afbeelding 6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3.png@01CD31E2.F527F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3.png@01CD31E2.F527F960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7C" w:rsidRDefault="0022257C" w:rsidP="0022257C">
      <w:pPr>
        <w:jc w:val="center"/>
      </w:pP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Heeft u overlast van wildgroei rond zelfaangelegde tuintjes door particulieren?</w:t>
      </w:r>
    </w:p>
    <w:p w:rsidR="0022257C" w:rsidRDefault="0022257C" w:rsidP="0022257C">
      <w:pPr>
        <w:jc w:val="center"/>
      </w:pPr>
      <w:r>
        <w:rPr>
          <w:rFonts w:ascii="Verdana" w:hAnsi="Verdana"/>
          <w:sz w:val="22"/>
          <w:szCs w:val="22"/>
        </w:rPr>
        <w:lastRenderedPageBreak/>
        <w:t xml:space="preserve">Meld dit dan via telefoonnummer 14 070, of via de website: </w:t>
      </w:r>
      <w:hyperlink r:id="rId34" w:history="1">
        <w:r>
          <w:rPr>
            <w:rStyle w:val="Hyperlink"/>
            <w:rFonts w:ascii="Verdana" w:hAnsi="Verdana"/>
            <w:sz w:val="22"/>
            <w:szCs w:val="22"/>
          </w:rPr>
          <w:t>www.denhaagenhandicap.nl</w:t>
        </w:r>
      </w:hyperlink>
    </w:p>
    <w:p w:rsidR="0022257C" w:rsidRDefault="0022257C" w:rsidP="0022257C">
      <w:pPr>
        <w:jc w:val="center"/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50800"/>
            <wp:effectExtent l="0" t="0" r="0" b="6350"/>
            <wp:docPr id="5" name="Afbeelding 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7C" w:rsidRDefault="0022257C" w:rsidP="0022257C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22257C" w:rsidRDefault="0022257C" w:rsidP="0022257C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79600" cy="1746250"/>
            <wp:effectExtent l="0" t="0" r="6350" b="6350"/>
            <wp:docPr id="4" name="Afbeelding 4" descr="Beschrijving: Beschrijving: Beschrijving: Beschrijving: Beschrijving: Beschrijving: Beschrijving: Beschrijving: Beschrijving: http://nieuwsbrief.v2-5.table-top.nl/platformvg/track.php/nieuwsbrief:39/insimg/022432f2c14a/verkiezi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Beschrijving: Beschrijving: Beschrijving: Beschrijving: Beschrijving: Beschrijving: Beschrijving: Beschrijving: http://nieuwsbrief.v2-5.table-top.nl/platformvg/track.php/nieuwsbrief:39/insimg/022432f2c14a/verkiezingen.jpg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7C" w:rsidRDefault="0022257C" w:rsidP="0022257C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22257C" w:rsidRDefault="0022257C" w:rsidP="0022257C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Uitnodiging – Stem jij ook?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Op zaterdag 25 augustus aanstaande organiseren De LFB, Mee Nederland, Platform VG en ProDemos een speciale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landelijke kiezersdag voor mensen met een licht verstandelijke beperking. Er is een echt stembureau aanwezig,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 de lunch volgt er een politiek debat. Schrijf je snel in, want vol = vol!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Je kunt </w:t>
      </w:r>
      <w:hyperlink r:id="rId37" w:history="1">
        <w:r>
          <w:rPr>
            <w:rStyle w:val="Hyperlink"/>
            <w:rFonts w:ascii="Verdana" w:hAnsi="Verdana"/>
            <w:sz w:val="22"/>
            <w:szCs w:val="22"/>
          </w:rPr>
          <w:t>hier</w:t>
        </w:r>
      </w:hyperlink>
      <w:r>
        <w:rPr>
          <w:rFonts w:ascii="Verdana" w:hAnsi="Verdana"/>
          <w:sz w:val="22"/>
          <w:szCs w:val="22"/>
        </w:rPr>
        <w:t xml:space="preserve"> klikken om je gegevens in te vullen. </w:t>
      </w:r>
    </w:p>
    <w:p w:rsidR="0022257C" w:rsidRDefault="0022257C" w:rsidP="0022257C">
      <w:pPr>
        <w:jc w:val="center"/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50800"/>
            <wp:effectExtent l="0" t="0" r="0" b="6350"/>
            <wp:docPr id="3" name="Afbeelding 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7C" w:rsidRDefault="0022257C" w:rsidP="0022257C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22257C" w:rsidRDefault="0022257C" w:rsidP="0022257C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24150" cy="1924050"/>
            <wp:effectExtent l="0" t="0" r="0" b="0"/>
            <wp:docPr id="2" name="Afbeelding 2" descr="Beschrijving: Beschrijving: Beschrijving: Beschrijving: Beschrijving: Beschrijving: Beschrijving: Beschrijving: Beschrijving: Beschrijving: Beschrijving: http://www.jeka.be/userfiles/images/nieuwsbericht/affiche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Beschrijving: Beschrijving: Beschrijving: Beschrijving: Beschrijving: Beschrijving: Beschrijving: Beschrijving: Beschrijving: Beschrijving: Beschrijving: http://www.jeka.be/userfiles/images/nieuwsbericht/affichegr.jpg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7C" w:rsidRDefault="0022257C" w:rsidP="0022257C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22257C" w:rsidRDefault="0022257C" w:rsidP="0022257C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Voorall Vrijwillig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deze nieuwsflits brengen wij weer een bijzondere vrijwilligersvacature onder uw aandacht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hyperlink r:id="rId40" w:history="1">
        <w:r>
          <w:rPr>
            <w:rStyle w:val="Hyperlink"/>
            <w:rFonts w:ascii="Verdana" w:hAnsi="Verdana"/>
            <w:sz w:val="22"/>
            <w:szCs w:val="22"/>
          </w:rPr>
          <w:t>Chauffeur/ bijrijder (292)</w:t>
        </w:r>
      </w:hyperlink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Lijkt het u leuk om door Den Haag te rijden en de handen uit de mouwen te steken? De winkels van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kringloop Holland moeten bevoorraad worden. Het is ook de bedoeling dat u goederen ophaalt of bezorgt bij klanten.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Heeft u interesse in ander vrijwilligerswerk? Kijk op </w:t>
      </w:r>
      <w:hyperlink r:id="rId41" w:history="1">
        <w:r>
          <w:rPr>
            <w:rStyle w:val="Hyperlink"/>
            <w:rFonts w:ascii="Verdana" w:hAnsi="Verdana"/>
            <w:sz w:val="22"/>
            <w:szCs w:val="22"/>
          </w:rPr>
          <w:t>www.hofnet.nl</w:t>
        </w:r>
      </w:hyperlink>
      <w:r>
        <w:rPr>
          <w:rFonts w:ascii="Verdana" w:hAnsi="Verdana"/>
          <w:sz w:val="22"/>
          <w:szCs w:val="22"/>
        </w:rPr>
        <w:t xml:space="preserve"> of maak een afspraak met een medewerker van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HOF voor persoonlijk advies via telefoonnummer: 070 - 302 44 44.</w:t>
      </w:r>
    </w:p>
    <w:p w:rsidR="0022257C" w:rsidRDefault="0022257C" w:rsidP="0022257C">
      <w:pPr>
        <w:jc w:val="center"/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50800"/>
            <wp:effectExtent l="0" t="0" r="0" b="6350"/>
            <wp:docPr id="1" name="Afbeelding 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7C" w:rsidRDefault="0022257C" w:rsidP="0022257C">
      <w:pPr>
        <w:pStyle w:val="intro-text"/>
        <w:spacing w:before="0" w:beforeAutospacing="0" w:after="0" w:afterAutospacing="0"/>
        <w:jc w:val="center"/>
      </w:pPr>
      <w:r>
        <w:rPr>
          <w:rFonts w:ascii="Verdana" w:hAnsi="Verdana"/>
          <w:sz w:val="22"/>
          <w:szCs w:val="22"/>
        </w:rPr>
        <w:lastRenderedPageBreak/>
        <w:t>Voor aan- en afmelding voor deze nieuwsbrief of suggesties of vragen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kunt u mailen naar: </w:t>
      </w:r>
      <w:hyperlink r:id="rId42" w:history="1">
        <w:r>
          <w:rPr>
            <w:rStyle w:val="Hyperlink"/>
            <w:rFonts w:ascii="Verdana" w:hAnsi="Verdana"/>
            <w:sz w:val="22"/>
            <w:szCs w:val="22"/>
          </w:rPr>
          <w:t>nieuwsflits@voorall.nl</w:t>
        </w:r>
      </w:hyperlink>
    </w:p>
    <w:p w:rsidR="0022257C" w:rsidRDefault="0022257C" w:rsidP="0022257C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22257C" w:rsidRDefault="0022257C" w:rsidP="0022257C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Colofon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Eindredactie: Secretariaat, Yvonne Roos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Ontwerp: Matglas, Jan Bakker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Contactgegevens Voorall: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Diemenstraat 196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2518 VH Den Haag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070 365 52 88</w:t>
      </w:r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hyperlink r:id="rId43" w:history="1">
        <w:r>
          <w:rPr>
            <w:rStyle w:val="Hyperlink"/>
            <w:rFonts w:ascii="Verdana" w:hAnsi="Verdana"/>
            <w:sz w:val="22"/>
            <w:szCs w:val="22"/>
          </w:rPr>
          <w:t>info@voorall.nl</w:t>
        </w:r>
      </w:hyperlink>
    </w:p>
    <w:p w:rsidR="0022257C" w:rsidRDefault="0022257C" w:rsidP="0022257C">
      <w:pPr>
        <w:jc w:val="center"/>
        <w:rPr>
          <w:rFonts w:ascii="Verdana" w:hAnsi="Verdana"/>
          <w:sz w:val="22"/>
          <w:szCs w:val="22"/>
        </w:rPr>
      </w:pPr>
      <w:hyperlink r:id="rId44" w:history="1">
        <w:r>
          <w:rPr>
            <w:rStyle w:val="Hyperlink"/>
            <w:rFonts w:ascii="Verdana" w:hAnsi="Verdana"/>
            <w:sz w:val="22"/>
            <w:szCs w:val="22"/>
          </w:rPr>
          <w:t>www.voorall.nl</w:t>
        </w:r>
      </w:hyperlink>
    </w:p>
    <w:p w:rsidR="00520098" w:rsidRDefault="0022257C" w:rsidP="0022257C">
      <w:pPr>
        <w:jc w:val="center"/>
      </w:pPr>
      <w:bookmarkStart w:id="0" w:name="_GoBack"/>
      <w:bookmarkEnd w:id="0"/>
      <w:r>
        <w:rPr>
          <w:rFonts w:ascii="Verdana" w:hAnsi="Verdana"/>
          <w:sz w:val="22"/>
          <w:szCs w:val="22"/>
        </w:rPr>
        <w:t>twitter:@voorall</w:t>
      </w:r>
    </w:p>
    <w:p w:rsidR="00520098" w:rsidRPr="00520098" w:rsidRDefault="00520098" w:rsidP="00520098"/>
    <w:p w:rsidR="00520098" w:rsidRDefault="00520098" w:rsidP="00520098"/>
    <w:p w:rsidR="000D221B" w:rsidRPr="00520098" w:rsidRDefault="00520098" w:rsidP="00520098">
      <w:pPr>
        <w:tabs>
          <w:tab w:val="left" w:pos="2450"/>
        </w:tabs>
      </w:pPr>
      <w:r>
        <w:tab/>
      </w:r>
    </w:p>
    <w:sectPr w:rsidR="000D221B" w:rsidRPr="00520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29"/>
    <w:rsid w:val="0022257C"/>
    <w:rsid w:val="002B5D29"/>
    <w:rsid w:val="0041142E"/>
    <w:rsid w:val="00520098"/>
    <w:rsid w:val="00F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257C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0098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009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22257C"/>
    <w:rPr>
      <w:color w:val="0000FF"/>
      <w:u w:val="single"/>
    </w:rPr>
  </w:style>
  <w:style w:type="paragraph" w:styleId="Geenafstand">
    <w:name w:val="No Spacing"/>
    <w:basedOn w:val="Standaard"/>
    <w:uiPriority w:val="1"/>
    <w:qFormat/>
    <w:rsid w:val="0022257C"/>
    <w:rPr>
      <w:rFonts w:ascii="Calibri" w:hAnsi="Calibri" w:cs="Calibri"/>
      <w:sz w:val="22"/>
      <w:szCs w:val="22"/>
      <w:lang w:eastAsia="en-US"/>
    </w:rPr>
  </w:style>
  <w:style w:type="paragraph" w:customStyle="1" w:styleId="intro-text">
    <w:name w:val="intro-text"/>
    <w:basedOn w:val="Standaard"/>
    <w:uiPriority w:val="99"/>
    <w:rsid w:val="002225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257C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0098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009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22257C"/>
    <w:rPr>
      <w:color w:val="0000FF"/>
      <w:u w:val="single"/>
    </w:rPr>
  </w:style>
  <w:style w:type="paragraph" w:styleId="Geenafstand">
    <w:name w:val="No Spacing"/>
    <w:basedOn w:val="Standaard"/>
    <w:uiPriority w:val="1"/>
    <w:qFormat/>
    <w:rsid w:val="0022257C"/>
    <w:rPr>
      <w:rFonts w:ascii="Calibri" w:hAnsi="Calibri" w:cs="Calibri"/>
      <w:sz w:val="22"/>
      <w:szCs w:val="22"/>
      <w:lang w:eastAsia="en-US"/>
    </w:rPr>
  </w:style>
  <w:style w:type="paragraph" w:customStyle="1" w:styleId="intro-text">
    <w:name w:val="intro-text"/>
    <w:basedOn w:val="Standaard"/>
    <w:uiPriority w:val="99"/>
    <w:rsid w:val="002225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cid:image017.jpg@01CD5EA2.DAC41990" TargetMode="External"/><Relationship Id="rId26" Type="http://schemas.openxmlformats.org/officeDocument/2006/relationships/image" Target="cid:image022.jpg@01CD5EA2.DAC41990" TargetMode="External"/><Relationship Id="rId39" Type="http://schemas.openxmlformats.org/officeDocument/2006/relationships/image" Target="cid:image034.jpg@01CD5EA2.DAC41990" TargetMode="External"/><Relationship Id="rId21" Type="http://schemas.openxmlformats.org/officeDocument/2006/relationships/image" Target="cid:image018.jpg@01CD5EA2.DAC41990" TargetMode="External"/><Relationship Id="rId34" Type="http://schemas.openxmlformats.org/officeDocument/2006/relationships/hyperlink" Target="http://www.denhaagenhandicap.nl" TargetMode="External"/><Relationship Id="rId42" Type="http://schemas.openxmlformats.org/officeDocument/2006/relationships/hyperlink" Target="mailto:nieuwsflits@voorall.nl" TargetMode="Externa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image" Target="cid:image012.jpg@01CD5EA2.DAC41990" TargetMode="External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cid:image001.jpg@01CCF0C7.D1613A70" TargetMode="External"/><Relationship Id="rId11" Type="http://schemas.openxmlformats.org/officeDocument/2006/relationships/image" Target="media/image4.jpeg"/><Relationship Id="rId24" Type="http://schemas.openxmlformats.org/officeDocument/2006/relationships/image" Target="cid:image028.jpg@01CD5E96.C3101990" TargetMode="External"/><Relationship Id="rId32" Type="http://schemas.openxmlformats.org/officeDocument/2006/relationships/image" Target="media/image13.png"/><Relationship Id="rId37" Type="http://schemas.openxmlformats.org/officeDocument/2006/relationships/hyperlink" Target="http://www.mee.nl/formulieren/landelijke-kiezersdag" TargetMode="External"/><Relationship Id="rId40" Type="http://schemas.openxmlformats.org/officeDocument/2006/relationships/hyperlink" Target="http://www.hofnet.nl/vacature/denhaag/chauffeursbijrijders-1432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9.jpeg"/><Relationship Id="rId28" Type="http://schemas.openxmlformats.org/officeDocument/2006/relationships/image" Target="cid:image024.jpg@01CD5EA2.DAC41990" TargetMode="External"/><Relationship Id="rId36" Type="http://schemas.openxmlformats.org/officeDocument/2006/relationships/image" Target="cid:image033.jpg@01CD5EA2.DAC41990" TargetMode="External"/><Relationship Id="rId10" Type="http://schemas.openxmlformats.org/officeDocument/2006/relationships/image" Target="cid:image002.gif@01CCF0C7.D1613A70" TargetMode="External"/><Relationship Id="rId19" Type="http://schemas.openxmlformats.org/officeDocument/2006/relationships/hyperlink" Target="http://www.voorall.nl" TargetMode="External"/><Relationship Id="rId31" Type="http://schemas.openxmlformats.org/officeDocument/2006/relationships/hyperlink" Target="mailto:info@lightdrive.nl" TargetMode="External"/><Relationship Id="rId44" Type="http://schemas.openxmlformats.org/officeDocument/2006/relationships/hyperlink" Target="http://www.voorall.n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cid:image011.jpg@01CD5EA2.DAC41990" TargetMode="External"/><Relationship Id="rId22" Type="http://schemas.openxmlformats.org/officeDocument/2006/relationships/hyperlink" Target="http://www.google.nl/imgres?q=special+olympics+2012&amp;um=1&amp;hl=nl&amp;sa=N&amp;biw=1280&amp;bih=930&amp;tbm=isch&amp;tbnid=W1iyCrpdDDheNM:&amp;imgrefurl=http://www.dijkmansport.com/judo/nieuws/12-algemeen/360-verslag-special-olympics-2012.html&amp;docid=gNA445-2dxtRnM&amp;imgurl=http://www.dijkmansport.com/judo/images/stories/SpOlympics_logo_1761072a.jpg&amp;w=719&amp;h=320&amp;ei=sgL8T8yLDdKp8APC86WfDA&amp;zoom=1&amp;iact=hc&amp;vpx=776&amp;vpy=613&amp;dur=1576&amp;hovh=150&amp;hovw=337&amp;tx=169&amp;ty=105&amp;sig=101608423100190351527&amp;page=1&amp;tbnh=81&amp;tbnw=181&amp;start=0&amp;ndsp=26&amp;ved=1t:429,r:19,s:0,i:132" TargetMode="External"/><Relationship Id="rId27" Type="http://schemas.openxmlformats.org/officeDocument/2006/relationships/image" Target="media/image11.jpeg"/><Relationship Id="rId30" Type="http://schemas.openxmlformats.org/officeDocument/2006/relationships/image" Target="cid:image025.png@01CD5EA2.DAC41990" TargetMode="External"/><Relationship Id="rId35" Type="http://schemas.openxmlformats.org/officeDocument/2006/relationships/image" Target="media/image14.jpeg"/><Relationship Id="rId43" Type="http://schemas.openxmlformats.org/officeDocument/2006/relationships/hyperlink" Target="mailto:info@voorall.nl" TargetMode="External"/><Relationship Id="rId8" Type="http://schemas.openxmlformats.org/officeDocument/2006/relationships/image" Target="cid:image004.png@01CD5DE7.3CDA7230" TargetMode="External"/><Relationship Id="rId3" Type="http://schemas.openxmlformats.org/officeDocument/2006/relationships/settings" Target="settings.xml"/><Relationship Id="rId12" Type="http://schemas.openxmlformats.org/officeDocument/2006/relationships/image" Target="cid:image008.jpg@01CD5EA2.DAC41990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0.jpeg"/><Relationship Id="rId33" Type="http://schemas.openxmlformats.org/officeDocument/2006/relationships/image" Target="cid:image005.png@01CD5DE2.E22B4110" TargetMode="External"/><Relationship Id="rId38" Type="http://schemas.openxmlformats.org/officeDocument/2006/relationships/image" Target="media/image15.jpeg"/><Relationship Id="rId46" Type="http://schemas.openxmlformats.org/officeDocument/2006/relationships/theme" Target="theme/theme1.xml"/><Relationship Id="rId20" Type="http://schemas.openxmlformats.org/officeDocument/2006/relationships/image" Target="media/image8.jpeg"/><Relationship Id="rId41" Type="http://schemas.openxmlformats.org/officeDocument/2006/relationships/hyperlink" Target="http://www.hofne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1011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Roos</dc:creator>
  <cp:lastModifiedBy>Yvonne Roos</cp:lastModifiedBy>
  <cp:revision>2</cp:revision>
  <dcterms:created xsi:type="dcterms:W3CDTF">2012-07-12T14:24:00Z</dcterms:created>
  <dcterms:modified xsi:type="dcterms:W3CDTF">2012-07-12T14:24:00Z</dcterms:modified>
</cp:coreProperties>
</file>